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B4590" w14:textId="77777777" w:rsidR="001C2D7A" w:rsidRDefault="00E41494">
      <w:pPr>
        <w:pStyle w:val="Heading1"/>
      </w:pPr>
      <w:r>
        <w:t>8th Grade Math Special Education Syllabus</w:t>
      </w:r>
    </w:p>
    <w:p w14:paraId="5508957B" w14:textId="0C0D82CE" w:rsidR="001C2D7A" w:rsidRDefault="00E41494">
      <w:r>
        <w:t>Instructor: Mr. Timothy</w:t>
      </w:r>
      <w:r w:rsidR="00FD4877">
        <w:t xml:space="preserve"> Daniel</w:t>
      </w:r>
    </w:p>
    <w:p w14:paraId="455B6660" w14:textId="77777777" w:rsidR="001C2D7A" w:rsidRDefault="00E41494">
      <w:r>
        <w:t>Class Size: Up to 10 students</w:t>
      </w:r>
    </w:p>
    <w:p w14:paraId="5E7350C8" w14:textId="77777777" w:rsidR="001C2D7A" w:rsidRDefault="00E41494">
      <w:r>
        <w:t>Schedule: 5 days a week, 1.25 hours per session</w:t>
      </w:r>
    </w:p>
    <w:p w14:paraId="08EEF5AE" w14:textId="77777777" w:rsidR="001C2D7A" w:rsidRDefault="00E41494">
      <w:r>
        <w:t>Curriculum: Richmond County Common Core Standards</w:t>
      </w:r>
    </w:p>
    <w:p w14:paraId="5253D2B3" w14:textId="77777777" w:rsidR="001C2D7A" w:rsidRDefault="00E41494">
      <w:r>
        <w:t xml:space="preserve">Approach: Thematic, aligned with general </w:t>
      </w:r>
      <w:r>
        <w:t>education curriculum and IEP accommodations</w:t>
      </w:r>
    </w:p>
    <w:p w14:paraId="74C70998" w14:textId="77777777" w:rsidR="001C2D7A" w:rsidRDefault="00E41494">
      <w:pPr>
        <w:pStyle w:val="Heading2"/>
      </w:pPr>
      <w:r>
        <w:t>Thematic Weekly Breakdown</w:t>
      </w:r>
    </w:p>
    <w:p w14:paraId="12C813FE" w14:textId="77777777" w:rsidR="001C2D7A" w:rsidRDefault="00E41494">
      <w:pPr>
        <w:pStyle w:val="Heading3"/>
      </w:pPr>
      <w:r>
        <w:t>Week 1-2: Number Sense and Operations</w:t>
      </w:r>
    </w:p>
    <w:p w14:paraId="20B3AFD9" w14:textId="77777777" w:rsidR="001C2D7A" w:rsidRDefault="00E41494">
      <w:pPr>
        <w:pStyle w:val="ListBullet"/>
      </w:pPr>
      <w:r>
        <w:t>Instructional Goals: Understanding integers, fractions, and decimals; comparing and ordering numbers</w:t>
      </w:r>
    </w:p>
    <w:p w14:paraId="286DD0A1" w14:textId="77777777" w:rsidR="001C2D7A" w:rsidRDefault="00E41494">
      <w:pPr>
        <w:pStyle w:val="ListBullet"/>
      </w:pPr>
      <w:r>
        <w:t>Accommodations: Lessons will be differentiated and modified per student IEPs. Visual aids, manipulatives, extended time, and small group instruction will be used as needed.</w:t>
      </w:r>
    </w:p>
    <w:p w14:paraId="17E97E31" w14:textId="77777777" w:rsidR="001C2D7A" w:rsidRDefault="00E41494">
      <w:pPr>
        <w:pStyle w:val="Heading3"/>
      </w:pPr>
      <w:r>
        <w:t>Week 3-4: Expressions and Equations</w:t>
      </w:r>
    </w:p>
    <w:p w14:paraId="739ADF23" w14:textId="77777777" w:rsidR="001C2D7A" w:rsidRDefault="00E41494">
      <w:pPr>
        <w:pStyle w:val="ListBullet"/>
      </w:pPr>
      <w:r>
        <w:t>Instructional Goals: Simplifying expressions, solving one-step and two-step equations</w:t>
      </w:r>
    </w:p>
    <w:p w14:paraId="176F2A8B" w14:textId="77777777" w:rsidR="001C2D7A" w:rsidRDefault="00E41494">
      <w:pPr>
        <w:pStyle w:val="ListBullet"/>
      </w:pPr>
      <w:r>
        <w:t>Accommodations: Lessons will be differentiated and modified per student IEPs. Visual aids, manipulatives, extended time, and small group instruction will be used as needed.</w:t>
      </w:r>
    </w:p>
    <w:p w14:paraId="1EBFCE78" w14:textId="77777777" w:rsidR="001C2D7A" w:rsidRDefault="00E41494">
      <w:pPr>
        <w:pStyle w:val="Heading3"/>
      </w:pPr>
      <w:r>
        <w:t>Week 5-6: Ratios and Proportional Relationships</w:t>
      </w:r>
    </w:p>
    <w:p w14:paraId="3F609F5F" w14:textId="77777777" w:rsidR="001C2D7A" w:rsidRDefault="00E41494">
      <w:pPr>
        <w:pStyle w:val="ListBullet"/>
      </w:pPr>
      <w:r>
        <w:t>Instructional Goals: Understanding ratios, rates, and solving proportions</w:t>
      </w:r>
    </w:p>
    <w:p w14:paraId="78CEC7D0" w14:textId="77777777" w:rsidR="001C2D7A" w:rsidRDefault="00E41494">
      <w:pPr>
        <w:pStyle w:val="ListBullet"/>
      </w:pPr>
      <w:r>
        <w:t>Accommodations: Lessons will be differentiated and modified per student IEPs. Visual aids, manipulatives, extended time, and small group instruction will be used as needed.</w:t>
      </w:r>
    </w:p>
    <w:p w14:paraId="2FD481A1" w14:textId="77777777" w:rsidR="001C2D7A" w:rsidRDefault="00E41494">
      <w:pPr>
        <w:pStyle w:val="Heading3"/>
      </w:pPr>
      <w:r>
        <w:t>Week 7-8: Geometry</w:t>
      </w:r>
    </w:p>
    <w:p w14:paraId="067DDC20" w14:textId="77777777" w:rsidR="001C2D7A" w:rsidRDefault="00E41494">
      <w:pPr>
        <w:pStyle w:val="ListBullet"/>
      </w:pPr>
      <w:r>
        <w:t>Instructional Goals: Classifying shapes, understanding angles, area, surface area, and volume</w:t>
      </w:r>
    </w:p>
    <w:p w14:paraId="25727AEA" w14:textId="77777777" w:rsidR="001C2D7A" w:rsidRDefault="00E41494">
      <w:pPr>
        <w:pStyle w:val="ListBullet"/>
      </w:pPr>
      <w:r>
        <w:t>Accommodations: Lessons will be differentiated and modified per student IEPs. Visual aids, manipulatives, extended time, and small group instruction will be used as needed.</w:t>
      </w:r>
    </w:p>
    <w:p w14:paraId="33E21AD5" w14:textId="77777777" w:rsidR="001C2D7A" w:rsidRDefault="00E41494">
      <w:pPr>
        <w:pStyle w:val="Heading3"/>
      </w:pPr>
      <w:r>
        <w:t>Week 9-10: The Number System</w:t>
      </w:r>
    </w:p>
    <w:p w14:paraId="042C1D39" w14:textId="77777777" w:rsidR="001C2D7A" w:rsidRDefault="00E41494">
      <w:pPr>
        <w:pStyle w:val="ListBullet"/>
      </w:pPr>
      <w:r>
        <w:t>Instructional Goals: Operations with rational numbers, absolute value, and coordinate plane</w:t>
      </w:r>
    </w:p>
    <w:p w14:paraId="2B69BDE5" w14:textId="77777777" w:rsidR="001C2D7A" w:rsidRDefault="00E41494">
      <w:pPr>
        <w:pStyle w:val="ListBullet"/>
      </w:pPr>
      <w:r>
        <w:t>Accommodations: Lessons will be differentiated and modified per student IEPs. Visual aids, manipulatives, extended time, and small group instruction will be used as needed.</w:t>
      </w:r>
    </w:p>
    <w:p w14:paraId="12A6B7C9" w14:textId="77777777" w:rsidR="001C2D7A" w:rsidRDefault="00E41494">
      <w:pPr>
        <w:pStyle w:val="Heading3"/>
      </w:pPr>
      <w:r>
        <w:t>Week 11-12: Functions and Graphing</w:t>
      </w:r>
    </w:p>
    <w:p w14:paraId="20E55956" w14:textId="77777777" w:rsidR="001C2D7A" w:rsidRDefault="00E41494">
      <w:pPr>
        <w:pStyle w:val="ListBullet"/>
      </w:pPr>
      <w:r>
        <w:t>Instructional Goals: Identifying functions, graphing linear relationships</w:t>
      </w:r>
    </w:p>
    <w:p w14:paraId="19A0FE61" w14:textId="77777777" w:rsidR="001C2D7A" w:rsidRDefault="00E41494">
      <w:pPr>
        <w:pStyle w:val="ListBullet"/>
      </w:pPr>
      <w:r>
        <w:lastRenderedPageBreak/>
        <w:t>Accommodations: Lessons will be differentiated and modified per student IEPs. Visual aids, manipulatives, extended time, and small group instruction will be used as needed.</w:t>
      </w:r>
    </w:p>
    <w:p w14:paraId="504B8350" w14:textId="77777777" w:rsidR="001C2D7A" w:rsidRDefault="00E41494">
      <w:pPr>
        <w:pStyle w:val="Heading3"/>
      </w:pPr>
      <w:r>
        <w:t>Week 13-14: Statistics and Probability</w:t>
      </w:r>
    </w:p>
    <w:p w14:paraId="7BF9771D" w14:textId="77777777" w:rsidR="001C2D7A" w:rsidRDefault="00E41494">
      <w:pPr>
        <w:pStyle w:val="ListBullet"/>
      </w:pPr>
      <w:r>
        <w:t>Instructional Goals: Collecting data, analyzing graphs, calculating probability</w:t>
      </w:r>
    </w:p>
    <w:p w14:paraId="2C5B98AF" w14:textId="77777777" w:rsidR="001C2D7A" w:rsidRDefault="00E41494">
      <w:pPr>
        <w:pStyle w:val="ListBullet"/>
      </w:pPr>
      <w:r>
        <w:t>Accommodations: Lessons will be differentiated and modified per student IEPs. Visual aids, manipulatives, extended time, and small group instruction will be used as needed.</w:t>
      </w:r>
    </w:p>
    <w:p w14:paraId="50FD42DF" w14:textId="77777777" w:rsidR="001C2D7A" w:rsidRDefault="00E41494">
      <w:pPr>
        <w:pStyle w:val="Heading3"/>
      </w:pPr>
      <w:r>
        <w:t>Week 15-16: Review and Assessment</w:t>
      </w:r>
    </w:p>
    <w:p w14:paraId="1EFB41ED" w14:textId="77777777" w:rsidR="001C2D7A" w:rsidRDefault="00E41494">
      <w:pPr>
        <w:pStyle w:val="ListBullet"/>
      </w:pPr>
      <w:r>
        <w:t>Instructional Goals: Cumulative review, practice tests, and final assessments</w:t>
      </w:r>
    </w:p>
    <w:p w14:paraId="281CDD91" w14:textId="77777777" w:rsidR="001C2D7A" w:rsidRDefault="00E41494">
      <w:pPr>
        <w:pStyle w:val="ListBullet"/>
      </w:pPr>
      <w:r>
        <w:t xml:space="preserve">Accommodations: Lessons will be differentiated and </w:t>
      </w:r>
      <w:r>
        <w:t>modified per student IEPs. Visual aids, manipulatives, extended time, and small group instruction will be used as needed.</w:t>
      </w:r>
    </w:p>
    <w:p w14:paraId="766CCD8D" w14:textId="77777777" w:rsidR="001C2D7A" w:rsidRDefault="00E41494">
      <w:pPr>
        <w:pStyle w:val="Heading2"/>
      </w:pPr>
      <w:r>
        <w:t>Additional Notes</w:t>
      </w:r>
    </w:p>
    <w:p w14:paraId="47169E2C" w14:textId="77777777" w:rsidR="001C2D7A" w:rsidRDefault="00E41494">
      <w:r>
        <w:t>This syllabus is designed to provide structure while allowing flexibility to meet individual student needs. Progress will be monitored regularly, and instruction will be adjusted based on formative assessments and IEP goals. Parental communication will be maintained to support student success.</w:t>
      </w:r>
    </w:p>
    <w:sectPr w:rsidR="001C2D7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360CB404"/>
    <w:lvl w:ilvl="0">
      <w:start w:val="1"/>
      <w:numFmt w:val="bullet"/>
      <w:pStyle w:val="ListBullet"/>
      <w:lvlText w:val=""/>
      <w:lvlJc w:val="left"/>
      <w:pPr>
        <w:tabs>
          <w:tab w:val="num" w:pos="360"/>
        </w:tabs>
        <w:ind w:left="360" w:hanging="360"/>
      </w:pPr>
      <w:rPr>
        <w:rFonts w:ascii="Symbol" w:hAnsi="Symbol" w:hint="default"/>
      </w:rPr>
    </w:lvl>
  </w:abstractNum>
  <w:num w:numId="1" w16cid:durableId="2006928898">
    <w:abstractNumId w:val="8"/>
  </w:num>
  <w:num w:numId="2" w16cid:durableId="813136474">
    <w:abstractNumId w:val="6"/>
  </w:num>
  <w:num w:numId="3" w16cid:durableId="1308440160">
    <w:abstractNumId w:val="5"/>
  </w:num>
  <w:num w:numId="4" w16cid:durableId="2040425562">
    <w:abstractNumId w:val="4"/>
  </w:num>
  <w:num w:numId="5" w16cid:durableId="1661998802">
    <w:abstractNumId w:val="7"/>
  </w:num>
  <w:num w:numId="6" w16cid:durableId="377555723">
    <w:abstractNumId w:val="3"/>
  </w:num>
  <w:num w:numId="7" w16cid:durableId="1438066359">
    <w:abstractNumId w:val="2"/>
  </w:num>
  <w:num w:numId="8" w16cid:durableId="2020543900">
    <w:abstractNumId w:val="1"/>
  </w:num>
  <w:num w:numId="9" w16cid:durableId="155754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C2D7A"/>
    <w:rsid w:val="0029639D"/>
    <w:rsid w:val="00315986"/>
    <w:rsid w:val="00326F90"/>
    <w:rsid w:val="00336867"/>
    <w:rsid w:val="003A46F0"/>
    <w:rsid w:val="00AA1D8D"/>
    <w:rsid w:val="00B47730"/>
    <w:rsid w:val="00CB0664"/>
    <w:rsid w:val="00E41494"/>
    <w:rsid w:val="00FC693F"/>
    <w:rsid w:val="00FD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487BC2"/>
  <w14:defaultImageDpi w14:val="300"/>
  <w15:docId w15:val="{4B9DE34B-06FE-4A6A-BCF4-D2142E8F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391</Words>
  <Characters>2574</Characters>
  <Application>Microsoft Office Word</Application>
  <DocSecurity>0</DocSecurity>
  <Lines>46</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Daniel, Timothy</cp:lastModifiedBy>
  <cp:revision>2</cp:revision>
  <cp:lastPrinted>2025-08-01T14:32:00Z</cp:lastPrinted>
  <dcterms:created xsi:type="dcterms:W3CDTF">2025-08-19T02:45:00Z</dcterms:created>
  <dcterms:modified xsi:type="dcterms:W3CDTF">2025-08-19T02:45:00Z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310aa0a9-84e4-4350-9c25-f15458f7ddd0</vt:lpwstr>
  </property>
</Properties>
</file>