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5305EF" w14:textId="4891DE37" w:rsidR="00400DC7" w:rsidRPr="002769D4" w:rsidRDefault="00400DC7" w:rsidP="00A27A4E">
      <w:pPr>
        <w:tabs>
          <w:tab w:val="center" w:pos="4680"/>
          <w:tab w:val="right" w:pos="9360"/>
        </w:tabs>
        <w:rPr>
          <w:b/>
          <w:color w:val="auto"/>
          <w:sz w:val="20"/>
          <w:szCs w:val="20"/>
        </w:rPr>
      </w:pPr>
      <w:r w:rsidRPr="002769D4">
        <w:rPr>
          <w:b/>
          <w:noProof/>
          <w:color w:val="auto"/>
          <w:sz w:val="20"/>
          <w:szCs w:val="20"/>
        </w:rPr>
        <w:drawing>
          <wp:anchor distT="0" distB="0" distL="114300" distR="114300" simplePos="0" relativeHeight="251653120" behindDoc="1" locked="0" layoutInCell="1" allowOverlap="1" wp14:anchorId="24D60CA6" wp14:editId="66458876">
            <wp:simplePos x="0" y="0"/>
            <wp:positionH relativeFrom="column">
              <wp:posOffset>4975860</wp:posOffset>
            </wp:positionH>
            <wp:positionV relativeFrom="page">
              <wp:posOffset>838200</wp:posOffset>
            </wp:positionV>
            <wp:extent cx="1440180" cy="1440180"/>
            <wp:effectExtent l="0" t="0" r="7620" b="762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p>
    <w:p w14:paraId="0F241B78" w14:textId="13BE18BF" w:rsidR="00EE6EFD" w:rsidRPr="002769D4" w:rsidRDefault="00A27A4E" w:rsidP="00A27A4E">
      <w:pPr>
        <w:tabs>
          <w:tab w:val="center" w:pos="4680"/>
          <w:tab w:val="right" w:pos="9360"/>
        </w:tabs>
        <w:rPr>
          <w:b/>
          <w:color w:val="auto"/>
          <w:sz w:val="20"/>
          <w:szCs w:val="20"/>
        </w:rPr>
      </w:pPr>
      <w:r w:rsidRPr="002769D4">
        <w:rPr>
          <w:b/>
          <w:color w:val="auto"/>
          <w:sz w:val="20"/>
          <w:szCs w:val="20"/>
        </w:rPr>
        <w:t xml:space="preserve">Student </w:t>
      </w:r>
      <w:r w:rsidR="0069708F" w:rsidRPr="002769D4">
        <w:rPr>
          <w:b/>
          <w:color w:val="auto"/>
          <w:sz w:val="20"/>
          <w:szCs w:val="20"/>
        </w:rPr>
        <w:t>full name</w:t>
      </w:r>
      <w:r w:rsidRPr="002769D4">
        <w:rPr>
          <w:b/>
          <w:color w:val="auto"/>
          <w:sz w:val="20"/>
          <w:szCs w:val="20"/>
        </w:rPr>
        <w:t xml:space="preserve"> </w:t>
      </w:r>
      <w:r w:rsidR="00B82F1F" w:rsidRPr="002769D4">
        <w:rPr>
          <w:b/>
          <w:color w:val="auto"/>
          <w:sz w:val="20"/>
          <w:szCs w:val="20"/>
        </w:rPr>
        <w:t>(print)</w:t>
      </w:r>
      <w:r w:rsidRPr="002769D4">
        <w:rPr>
          <w:b/>
          <w:color w:val="auto"/>
          <w:sz w:val="20"/>
          <w:szCs w:val="20"/>
        </w:rPr>
        <w:t>___________________________________________</w:t>
      </w:r>
    </w:p>
    <w:p w14:paraId="5DC835C3" w14:textId="77777777" w:rsidR="0069708F" w:rsidRPr="002769D4" w:rsidRDefault="0069708F" w:rsidP="00364149">
      <w:pPr>
        <w:tabs>
          <w:tab w:val="center" w:pos="4680"/>
          <w:tab w:val="right" w:pos="9360"/>
        </w:tabs>
        <w:jc w:val="center"/>
        <w:rPr>
          <w:b/>
          <w:color w:val="auto"/>
          <w:sz w:val="20"/>
          <w:szCs w:val="20"/>
        </w:rPr>
      </w:pPr>
    </w:p>
    <w:p w14:paraId="4E576099" w14:textId="105EFA74" w:rsidR="00AC30A0" w:rsidRPr="002769D4" w:rsidRDefault="0069708F" w:rsidP="0069708F">
      <w:pPr>
        <w:tabs>
          <w:tab w:val="center" w:pos="4680"/>
          <w:tab w:val="right" w:pos="9360"/>
        </w:tabs>
        <w:jc w:val="center"/>
        <w:rPr>
          <w:b/>
          <w:sz w:val="20"/>
          <w:szCs w:val="20"/>
        </w:rPr>
      </w:pPr>
      <w:r w:rsidRPr="002769D4">
        <w:rPr>
          <w:b/>
          <w:color w:val="auto"/>
          <w:sz w:val="20"/>
          <w:szCs w:val="20"/>
        </w:rPr>
        <w:t xml:space="preserve">                               </w:t>
      </w:r>
      <w:r w:rsidR="00743781" w:rsidRPr="002769D4">
        <w:rPr>
          <w:b/>
          <w:color w:val="auto"/>
          <w:sz w:val="20"/>
          <w:szCs w:val="20"/>
        </w:rPr>
        <w:t>8</w:t>
      </w:r>
      <w:r w:rsidR="00DA5372" w:rsidRPr="002769D4">
        <w:rPr>
          <w:b/>
          <w:color w:val="auto"/>
          <w:sz w:val="20"/>
          <w:szCs w:val="20"/>
          <w:vertAlign w:val="superscript"/>
        </w:rPr>
        <w:t>th</w:t>
      </w:r>
      <w:r w:rsidR="00DA5372" w:rsidRPr="002769D4">
        <w:rPr>
          <w:b/>
          <w:color w:val="auto"/>
          <w:sz w:val="20"/>
          <w:szCs w:val="20"/>
        </w:rPr>
        <w:t xml:space="preserve"> grade </w:t>
      </w:r>
      <w:r w:rsidR="00743781" w:rsidRPr="002769D4">
        <w:rPr>
          <w:b/>
          <w:color w:val="auto"/>
          <w:sz w:val="20"/>
          <w:szCs w:val="20"/>
        </w:rPr>
        <w:t>English Language Arts</w:t>
      </w:r>
    </w:p>
    <w:p w14:paraId="0921AFD1" w14:textId="0FA3DDCA" w:rsidR="00364149" w:rsidRPr="002769D4" w:rsidRDefault="0069708F" w:rsidP="0069708F">
      <w:pPr>
        <w:jc w:val="center"/>
        <w:rPr>
          <w:b/>
          <w:sz w:val="20"/>
          <w:szCs w:val="20"/>
        </w:rPr>
      </w:pPr>
      <w:r>
        <w:t xml:space="preserve">                               Dr. Gomez</w:t>
      </w:r>
    </w:p>
    <w:p w14:paraId="13735034" w14:textId="57CC4669" w:rsidR="002178A3" w:rsidRPr="002769D4" w:rsidRDefault="0069708F" w:rsidP="0069708F">
      <w:pPr>
        <w:rPr>
          <w:b/>
          <w:sz w:val="20"/>
          <w:szCs w:val="20"/>
        </w:rPr>
      </w:pPr>
      <w:r w:rsidRPr="002769D4">
        <w:rPr>
          <w:b/>
          <w:sz w:val="20"/>
          <w:szCs w:val="20"/>
        </w:rPr>
        <w:t xml:space="preserve"> </w:t>
      </w:r>
      <w:r w:rsidR="002178A3" w:rsidRPr="002769D4">
        <w:rPr>
          <w:b/>
          <w:sz w:val="20"/>
          <w:szCs w:val="20"/>
        </w:rPr>
        <w:t>Dear Student,</w:t>
      </w:r>
    </w:p>
    <w:p w14:paraId="1E3E106D" w14:textId="18A2193B" w:rsidR="00AC30A0" w:rsidRPr="002769D4" w:rsidRDefault="002178A3" w:rsidP="0069708F">
      <w:pPr>
        <w:rPr>
          <w:b/>
          <w:sz w:val="20"/>
          <w:szCs w:val="20"/>
        </w:rPr>
      </w:pPr>
      <w:r>
        <w:t xml:space="preserve"> Welcome to English language arts and literature class with Dr. Gomez! I am pleased to be one of the teachers here at Tutt Ms, and I feel very fortunate that each and every one of you is in my class this year. Together we will explore the Common Core standards for 8th grade language arts.</w:t>
      </w:r>
    </w:p>
    <w:p w14:paraId="51952428" w14:textId="77777777" w:rsidR="002178A3" w:rsidRPr="002769D4" w:rsidRDefault="002178A3" w:rsidP="0069708F">
      <w:pPr>
        <w:rPr>
          <w:sz w:val="20"/>
          <w:szCs w:val="20"/>
        </w:rPr>
      </w:pPr>
    </w:p>
    <w:p w14:paraId="3647083D" w14:textId="3A109399" w:rsidR="00787652" w:rsidRPr="002769D4" w:rsidRDefault="0034058B" w:rsidP="00A93562">
      <w:pPr>
        <w:rPr>
          <w:b/>
          <w:sz w:val="20"/>
          <w:szCs w:val="20"/>
        </w:rPr>
      </w:pPr>
      <w:r w:rsidRPr="002769D4">
        <w:rPr>
          <w:b/>
          <w:sz w:val="20"/>
          <w:szCs w:val="20"/>
        </w:rPr>
        <w:t>Course Description and Objectives</w:t>
      </w:r>
    </w:p>
    <w:p w14:paraId="6208DE07" w14:textId="3B05524E" w:rsidR="005051F7" w:rsidRPr="002769D4" w:rsidRDefault="00154E25" w:rsidP="005051F7">
      <w:pPr>
        <w:autoSpaceDE w:val="0"/>
        <w:autoSpaceDN w:val="0"/>
        <w:adjustRightInd w:val="0"/>
        <w:rPr>
          <w:sz w:val="20"/>
          <w:szCs w:val="20"/>
        </w:rPr>
      </w:pPr>
      <w:r w:rsidRPr="002769D4">
        <w:rPr>
          <w:sz w:val="20"/>
          <w:szCs w:val="20"/>
        </w:rPr>
        <w:t>Eighth Grade Language Arts</w:t>
      </w:r>
      <w:r w:rsidR="005051F7" w:rsidRPr="002769D4">
        <w:rPr>
          <w:sz w:val="20"/>
          <w:szCs w:val="20"/>
        </w:rPr>
        <w:t xml:space="preserve"> focuses on a study of literary genres and i</w:t>
      </w:r>
      <w:r w:rsidR="000251A5" w:rsidRPr="002769D4">
        <w:rPr>
          <w:sz w:val="20"/>
          <w:szCs w:val="20"/>
        </w:rPr>
        <w:t>nformational texts to help</w:t>
      </w:r>
      <w:r w:rsidR="005051F7" w:rsidRPr="002769D4">
        <w:rPr>
          <w:sz w:val="20"/>
          <w:szCs w:val="20"/>
        </w:rPr>
        <w:t xml:space="preserve"> develop initial understanding of both the structure and the meaning of a literary w</w:t>
      </w:r>
      <w:r w:rsidR="000251A5" w:rsidRPr="002769D4">
        <w:rPr>
          <w:sz w:val="20"/>
          <w:szCs w:val="20"/>
        </w:rPr>
        <w:t>ork</w:t>
      </w:r>
      <w:r w:rsidR="005D5605" w:rsidRPr="002769D4">
        <w:rPr>
          <w:sz w:val="20"/>
          <w:szCs w:val="20"/>
        </w:rPr>
        <w:t>.</w:t>
      </w:r>
      <w:r w:rsidR="000251A5" w:rsidRPr="002769D4">
        <w:rPr>
          <w:sz w:val="20"/>
          <w:szCs w:val="20"/>
        </w:rPr>
        <w:t xml:space="preserve"> Students will become well acquainted with the elements of fiction, gerunds, participles and verb moods.</w:t>
      </w:r>
      <w:r w:rsidR="001B72C6" w:rsidRPr="002769D4">
        <w:rPr>
          <w:sz w:val="20"/>
          <w:szCs w:val="20"/>
        </w:rPr>
        <w:t xml:space="preserve"> </w:t>
      </w:r>
      <w:r w:rsidR="000251A5" w:rsidRPr="002769D4">
        <w:rPr>
          <w:sz w:val="20"/>
          <w:szCs w:val="20"/>
        </w:rPr>
        <w:t xml:space="preserve">Students will also demonstrate competency in a variety of writing genres: argumentative, informational/expository, and narrative. </w:t>
      </w:r>
      <w:r w:rsidR="005051F7" w:rsidRPr="002769D4">
        <w:rPr>
          <w:sz w:val="20"/>
          <w:szCs w:val="20"/>
        </w:rPr>
        <w:t xml:space="preserve"> </w:t>
      </w:r>
    </w:p>
    <w:p w14:paraId="4266159F" w14:textId="77777777" w:rsidR="009E599D" w:rsidRPr="002769D4" w:rsidRDefault="009E599D" w:rsidP="004C1C5D">
      <w:pPr>
        <w:pStyle w:val="Default"/>
        <w:rPr>
          <w:color w:val="auto"/>
          <w:sz w:val="20"/>
          <w:szCs w:val="20"/>
        </w:rPr>
      </w:pPr>
    </w:p>
    <w:p w14:paraId="651BD1DE" w14:textId="112B4E66" w:rsidR="00DB75B7" w:rsidRPr="002769D4" w:rsidRDefault="00DB75B7" w:rsidP="004C1C5D">
      <w:pPr>
        <w:pStyle w:val="Default"/>
        <w:rPr>
          <w:b/>
          <w:color w:val="auto"/>
          <w:sz w:val="20"/>
          <w:szCs w:val="20"/>
        </w:rPr>
      </w:pPr>
      <w:r w:rsidRPr="002769D4">
        <w:rPr>
          <w:b/>
          <w:color w:val="auto"/>
          <w:sz w:val="20"/>
          <w:szCs w:val="20"/>
        </w:rPr>
        <w:t>Textbook</w:t>
      </w:r>
    </w:p>
    <w:p w14:paraId="466BB148" w14:textId="646CDB68" w:rsidR="004D5E9A" w:rsidRPr="002769D4" w:rsidRDefault="003F7F1F" w:rsidP="004C1C5D">
      <w:pPr>
        <w:pStyle w:val="Default"/>
        <w:rPr>
          <w:i/>
          <w:iCs/>
          <w:color w:val="auto"/>
          <w:sz w:val="20"/>
          <w:szCs w:val="20"/>
        </w:rPr>
      </w:pPr>
      <w:r w:rsidRPr="002769D4">
        <w:rPr>
          <w:color w:val="auto"/>
          <w:sz w:val="20"/>
          <w:szCs w:val="20"/>
        </w:rPr>
        <w:t xml:space="preserve">Houghton Mifflin Harcourt (HMH) </w:t>
      </w:r>
      <w:r w:rsidRPr="002769D4">
        <w:rPr>
          <w:i/>
          <w:iCs/>
          <w:color w:val="auto"/>
          <w:sz w:val="20"/>
          <w:szCs w:val="20"/>
        </w:rPr>
        <w:t>Into Literature Grade 8</w:t>
      </w:r>
    </w:p>
    <w:p w14:paraId="5BD9BC05" w14:textId="77777777" w:rsidR="00DB367F" w:rsidRPr="002769D4" w:rsidRDefault="00DB367F" w:rsidP="004C1C5D">
      <w:pPr>
        <w:rPr>
          <w:b/>
          <w:sz w:val="20"/>
          <w:szCs w:val="20"/>
        </w:rPr>
      </w:pPr>
    </w:p>
    <w:p w14:paraId="1B0317BF" w14:textId="7637A51D" w:rsidR="00DB367F" w:rsidRPr="002769D4" w:rsidRDefault="0025215B" w:rsidP="004C1C5D">
      <w:pPr>
        <w:rPr>
          <w:b/>
          <w:sz w:val="20"/>
          <w:szCs w:val="20"/>
        </w:rPr>
      </w:pPr>
      <w:r w:rsidRPr="002769D4">
        <w:rPr>
          <w:b/>
          <w:sz w:val="20"/>
          <w:szCs w:val="20"/>
        </w:rPr>
        <w:t>Unit/Concept Names</w:t>
      </w:r>
      <w:r w:rsidR="005051F7" w:rsidRPr="002769D4">
        <w:rPr>
          <w:b/>
          <w:sz w:val="20"/>
          <w:szCs w:val="20"/>
        </w:rPr>
        <w:t xml:space="preserve"> Georgia Standards of Excellence (GSE)</w:t>
      </w:r>
    </w:p>
    <w:p w14:paraId="52CA296C" w14:textId="33BD3E96" w:rsidR="0025215B" w:rsidRPr="002769D4" w:rsidRDefault="005051F7" w:rsidP="004C1C5D">
      <w:pPr>
        <w:rPr>
          <w:sz w:val="20"/>
          <w:szCs w:val="20"/>
        </w:rPr>
      </w:pPr>
      <w:r w:rsidRPr="002769D4">
        <w:rPr>
          <w:sz w:val="20"/>
          <w:szCs w:val="20"/>
        </w:rPr>
        <w:t xml:space="preserve">Unit 1 Development of Character and Ideas </w:t>
      </w:r>
      <w:r w:rsidR="005D5605" w:rsidRPr="002769D4">
        <w:rPr>
          <w:sz w:val="20"/>
          <w:szCs w:val="20"/>
        </w:rPr>
        <w:tab/>
      </w:r>
      <w:r w:rsidR="005D5605" w:rsidRPr="002769D4">
        <w:rPr>
          <w:sz w:val="20"/>
          <w:szCs w:val="20"/>
        </w:rPr>
        <w:tab/>
        <w:t>Unit 4 Point of View</w:t>
      </w:r>
    </w:p>
    <w:p w14:paraId="405C1C59" w14:textId="270E8869" w:rsidR="005051F7" w:rsidRPr="002769D4" w:rsidRDefault="0025215B" w:rsidP="004C1C5D">
      <w:pPr>
        <w:rPr>
          <w:sz w:val="20"/>
          <w:szCs w:val="20"/>
        </w:rPr>
      </w:pPr>
      <w:r w:rsidRPr="002769D4">
        <w:rPr>
          <w:sz w:val="20"/>
          <w:szCs w:val="20"/>
        </w:rPr>
        <w:t xml:space="preserve">Unit 2 </w:t>
      </w:r>
      <w:r w:rsidR="005051F7" w:rsidRPr="002769D4">
        <w:rPr>
          <w:sz w:val="20"/>
          <w:szCs w:val="20"/>
        </w:rPr>
        <w:t xml:space="preserve">Central Ideas </w:t>
      </w:r>
      <w:r w:rsidR="005D5605" w:rsidRPr="002769D4">
        <w:rPr>
          <w:sz w:val="20"/>
          <w:szCs w:val="20"/>
        </w:rPr>
        <w:tab/>
      </w:r>
      <w:r w:rsidR="005D5605" w:rsidRPr="002769D4">
        <w:rPr>
          <w:sz w:val="20"/>
          <w:szCs w:val="20"/>
        </w:rPr>
        <w:tab/>
      </w:r>
      <w:r w:rsidR="005D5605" w:rsidRPr="002769D4">
        <w:rPr>
          <w:sz w:val="20"/>
          <w:szCs w:val="20"/>
        </w:rPr>
        <w:tab/>
      </w:r>
      <w:r w:rsidR="005D5605" w:rsidRPr="002769D4">
        <w:rPr>
          <w:sz w:val="20"/>
          <w:szCs w:val="20"/>
        </w:rPr>
        <w:tab/>
      </w:r>
      <w:r w:rsidR="005D5605" w:rsidRPr="002769D4">
        <w:rPr>
          <w:sz w:val="20"/>
          <w:szCs w:val="20"/>
        </w:rPr>
        <w:tab/>
        <w:t>Unit 5 Summarizing Text</w:t>
      </w:r>
    </w:p>
    <w:p w14:paraId="7C893CA0" w14:textId="61F8832B" w:rsidR="0025215B" w:rsidRPr="002769D4" w:rsidRDefault="0025215B" w:rsidP="004C1C5D">
      <w:pPr>
        <w:rPr>
          <w:sz w:val="20"/>
          <w:szCs w:val="20"/>
        </w:rPr>
      </w:pPr>
      <w:r w:rsidRPr="002769D4">
        <w:rPr>
          <w:sz w:val="20"/>
          <w:szCs w:val="20"/>
        </w:rPr>
        <w:t xml:space="preserve">Unit 3 </w:t>
      </w:r>
      <w:r w:rsidR="005051F7" w:rsidRPr="002769D4">
        <w:rPr>
          <w:sz w:val="20"/>
          <w:szCs w:val="20"/>
        </w:rPr>
        <w:t xml:space="preserve">Text Structure </w:t>
      </w:r>
      <w:r w:rsidR="005D5605" w:rsidRPr="002769D4">
        <w:rPr>
          <w:sz w:val="20"/>
          <w:szCs w:val="20"/>
        </w:rPr>
        <w:tab/>
      </w:r>
      <w:r w:rsidR="005D5605" w:rsidRPr="002769D4">
        <w:rPr>
          <w:sz w:val="20"/>
          <w:szCs w:val="20"/>
        </w:rPr>
        <w:tab/>
      </w:r>
      <w:r w:rsidR="005D5605" w:rsidRPr="002769D4">
        <w:rPr>
          <w:sz w:val="20"/>
          <w:szCs w:val="20"/>
        </w:rPr>
        <w:tab/>
      </w:r>
      <w:r w:rsidR="005D5605" w:rsidRPr="002769D4">
        <w:rPr>
          <w:sz w:val="20"/>
          <w:szCs w:val="20"/>
        </w:rPr>
        <w:tab/>
      </w:r>
      <w:r w:rsidR="005D5605" w:rsidRPr="002769D4">
        <w:rPr>
          <w:sz w:val="20"/>
          <w:szCs w:val="20"/>
        </w:rPr>
        <w:tab/>
        <w:t xml:space="preserve">Unit 6 Text Analysis </w:t>
      </w:r>
    </w:p>
    <w:p w14:paraId="36FE6D16" w14:textId="59ABA940" w:rsidR="00AC7041" w:rsidRPr="002769D4" w:rsidRDefault="00AC7041" w:rsidP="004C1C5D">
      <w:pPr>
        <w:rPr>
          <w:sz w:val="20"/>
          <w:szCs w:val="20"/>
        </w:rPr>
      </w:pPr>
    </w:p>
    <w:p w14:paraId="0C22E275" w14:textId="3BFB0BD2" w:rsidR="00A27A4E" w:rsidRPr="002769D4" w:rsidRDefault="00A27A4E" w:rsidP="00A27A4E">
      <w:pPr>
        <w:rPr>
          <w:b/>
          <w:sz w:val="20"/>
          <w:szCs w:val="20"/>
        </w:rPr>
      </w:pPr>
      <w:r w:rsidRPr="002769D4">
        <w:rPr>
          <w:b/>
          <w:sz w:val="20"/>
          <w:szCs w:val="20"/>
        </w:rPr>
        <w:t>Absences</w:t>
      </w:r>
    </w:p>
    <w:p w14:paraId="3FD3D0B8" w14:textId="11145ECE" w:rsidR="00A27A4E" w:rsidRPr="002769D4" w:rsidRDefault="00A27A4E" w:rsidP="00A27A4E">
      <w:pPr>
        <w:rPr>
          <w:sz w:val="20"/>
          <w:szCs w:val="20"/>
        </w:rPr>
      </w:pPr>
      <w:r>
        <w:t>Students should provide either a parent note or doctor’s excuse to the homeroom teacher for absences. Absent students are expected to make up all work. Please see Dr. Gomez website / Canvas for missed work.  It is students’ responsibility to get missing work from me the day they come back to school. Student has 72 hours from when they get the missing work to turn it back in for full credit. After 72 hours work will not be accepted unless prior arrangements where made.</w:t>
      </w:r>
    </w:p>
    <w:p w14:paraId="785CFC24" w14:textId="77777777" w:rsidR="00B93D78" w:rsidRPr="002769D4" w:rsidRDefault="00B93D78" w:rsidP="004C1C5D">
      <w:pPr>
        <w:rPr>
          <w:b/>
          <w:sz w:val="20"/>
          <w:szCs w:val="20"/>
        </w:rPr>
      </w:pPr>
    </w:p>
    <w:p w14:paraId="4891D153" w14:textId="1D01061E" w:rsidR="009E599D" w:rsidRPr="002769D4" w:rsidRDefault="0034058B" w:rsidP="004C1C5D">
      <w:pPr>
        <w:rPr>
          <w:b/>
          <w:sz w:val="20"/>
          <w:szCs w:val="20"/>
        </w:rPr>
      </w:pPr>
      <w:r w:rsidRPr="002769D4">
        <w:rPr>
          <w:b/>
          <w:sz w:val="20"/>
          <w:szCs w:val="20"/>
        </w:rPr>
        <w:t>Classroom</w:t>
      </w:r>
      <w:r w:rsidR="007200E0" w:rsidRPr="002769D4">
        <w:rPr>
          <w:b/>
          <w:sz w:val="20"/>
          <w:szCs w:val="20"/>
        </w:rPr>
        <w:t xml:space="preserve"> Procedures &amp;</w:t>
      </w:r>
      <w:r w:rsidRPr="002769D4">
        <w:rPr>
          <w:b/>
          <w:sz w:val="20"/>
          <w:szCs w:val="20"/>
        </w:rPr>
        <w:t xml:space="preserve"> Expectations</w:t>
      </w:r>
    </w:p>
    <w:p w14:paraId="7348F5CF" w14:textId="5A15CE4D" w:rsidR="005D5605" w:rsidRPr="002769D4" w:rsidRDefault="004C1C5D" w:rsidP="004C1C5D">
      <w:pPr>
        <w:rPr>
          <w:color w:val="auto"/>
          <w:sz w:val="20"/>
          <w:szCs w:val="20"/>
        </w:rPr>
      </w:pPr>
      <w:r w:rsidRPr="002769D4">
        <w:rPr>
          <w:color w:val="auto"/>
          <w:sz w:val="20"/>
          <w:szCs w:val="20"/>
        </w:rPr>
        <w:t xml:space="preserve">The overarching expectation in this class is RESPECT: respect for yourself, respect for other students, respect for the teacher/or any individual in authority, and respect for any guests that may enter our class. </w:t>
      </w:r>
      <w:r w:rsidR="005D5605" w:rsidRPr="002769D4">
        <w:rPr>
          <w:color w:val="auto"/>
          <w:sz w:val="20"/>
          <w:szCs w:val="20"/>
        </w:rPr>
        <w:t xml:space="preserve">Students should enter the classroom and begin work immediately on the posted bellringer for the day. </w:t>
      </w:r>
      <w:r w:rsidR="004250AC" w:rsidRPr="002769D4">
        <w:rPr>
          <w:color w:val="auto"/>
          <w:sz w:val="20"/>
          <w:szCs w:val="20"/>
        </w:rPr>
        <w:t xml:space="preserve">Students should not have another teacher’s work or other subject’s work out on their desk. </w:t>
      </w:r>
      <w:proofErr w:type="gramStart"/>
      <w:r w:rsidR="004250AC" w:rsidRPr="002769D4">
        <w:rPr>
          <w:color w:val="auto"/>
          <w:sz w:val="20"/>
          <w:szCs w:val="20"/>
        </w:rPr>
        <w:t>Student’s</w:t>
      </w:r>
      <w:proofErr w:type="gramEnd"/>
      <w:r w:rsidR="004250AC" w:rsidRPr="002769D4">
        <w:rPr>
          <w:color w:val="auto"/>
          <w:sz w:val="20"/>
          <w:szCs w:val="20"/>
        </w:rPr>
        <w:t xml:space="preserve"> should do ELA work only. </w:t>
      </w:r>
    </w:p>
    <w:p w14:paraId="2C33DD40" w14:textId="77777777" w:rsidR="00594645" w:rsidRPr="002769D4" w:rsidRDefault="00594645" w:rsidP="00594645">
      <w:pPr>
        <w:autoSpaceDE w:val="0"/>
        <w:autoSpaceDN w:val="0"/>
        <w:adjustRightInd w:val="0"/>
        <w:ind w:left="720"/>
        <w:rPr>
          <w:color w:val="auto"/>
          <w:sz w:val="20"/>
          <w:szCs w:val="20"/>
        </w:rPr>
      </w:pPr>
    </w:p>
    <w:p w14:paraId="5E38E7E9" w14:textId="77777777" w:rsidR="00594645" w:rsidRPr="002769D4" w:rsidRDefault="00594645" w:rsidP="006D1077">
      <w:pPr>
        <w:autoSpaceDE w:val="0"/>
        <w:autoSpaceDN w:val="0"/>
        <w:adjustRightInd w:val="0"/>
        <w:rPr>
          <w:b/>
          <w:bCs/>
          <w:color w:val="auto"/>
          <w:sz w:val="20"/>
          <w:szCs w:val="20"/>
        </w:rPr>
      </w:pPr>
      <w:r w:rsidRPr="002769D4">
        <w:rPr>
          <w:b/>
          <w:bCs/>
          <w:color w:val="auto"/>
          <w:sz w:val="20"/>
          <w:szCs w:val="20"/>
        </w:rPr>
        <w:t xml:space="preserve">I PROMISE TO: </w:t>
      </w:r>
    </w:p>
    <w:p w14:paraId="50F9259C" w14:textId="77777777" w:rsidR="00594645" w:rsidRPr="002769D4" w:rsidRDefault="00594645" w:rsidP="00594645">
      <w:pPr>
        <w:autoSpaceDE w:val="0"/>
        <w:autoSpaceDN w:val="0"/>
        <w:adjustRightInd w:val="0"/>
        <w:rPr>
          <w:color w:val="auto"/>
          <w:sz w:val="20"/>
          <w:szCs w:val="20"/>
        </w:rPr>
      </w:pPr>
    </w:p>
    <w:p w14:paraId="255DFE61" w14:textId="77BE0CAC" w:rsidR="00594645" w:rsidRPr="002769D4" w:rsidRDefault="00594645" w:rsidP="00594645">
      <w:pPr>
        <w:autoSpaceDE w:val="0"/>
        <w:autoSpaceDN w:val="0"/>
        <w:adjustRightInd w:val="0"/>
        <w:rPr>
          <w:sz w:val="20"/>
          <w:szCs w:val="20"/>
        </w:rPr>
      </w:pPr>
      <w:r w:rsidRPr="002769D4">
        <w:rPr>
          <w:b/>
          <w:bCs/>
          <w:sz w:val="20"/>
          <w:szCs w:val="20"/>
        </w:rPr>
        <w:t>SHOW UP ON TIME FOR CLASS.</w:t>
      </w:r>
      <w:r w:rsidRPr="002769D4">
        <w:rPr>
          <w:sz w:val="20"/>
          <w:szCs w:val="20"/>
        </w:rPr>
        <w:t xml:space="preserve"> Excessive tardiness will not be tolerated. If I show up significantly late, I will provide a late pass showing where I was and the reason for the tardy.</w:t>
      </w:r>
    </w:p>
    <w:p w14:paraId="77843F2D" w14:textId="77777777" w:rsidR="006D1077" w:rsidRPr="002769D4" w:rsidRDefault="006D1077" w:rsidP="00594645">
      <w:pPr>
        <w:autoSpaceDE w:val="0"/>
        <w:autoSpaceDN w:val="0"/>
        <w:adjustRightInd w:val="0"/>
        <w:rPr>
          <w:sz w:val="20"/>
          <w:szCs w:val="20"/>
        </w:rPr>
      </w:pPr>
    </w:p>
    <w:p w14:paraId="4663926E" w14:textId="0155B85F" w:rsidR="00594645" w:rsidRPr="002769D4" w:rsidRDefault="00594645" w:rsidP="006D1077">
      <w:pPr>
        <w:autoSpaceDE w:val="0"/>
        <w:autoSpaceDN w:val="0"/>
        <w:adjustRightInd w:val="0"/>
        <w:jc w:val="both"/>
        <w:rPr>
          <w:sz w:val="20"/>
          <w:szCs w:val="20"/>
        </w:rPr>
      </w:pPr>
      <w:r w:rsidRPr="002769D4">
        <w:rPr>
          <w:b/>
          <w:bCs/>
          <w:sz w:val="20"/>
          <w:szCs w:val="20"/>
        </w:rPr>
        <w:t>BE PREPARED FOR CLASS.</w:t>
      </w:r>
      <w:r w:rsidRPr="002769D4">
        <w:rPr>
          <w:sz w:val="20"/>
          <w:szCs w:val="20"/>
        </w:rPr>
        <w:t xml:space="preserve"> I will bring a pencil and</w:t>
      </w:r>
      <w:r w:rsidR="006D1077" w:rsidRPr="002769D4">
        <w:rPr>
          <w:sz w:val="20"/>
          <w:szCs w:val="20"/>
        </w:rPr>
        <w:t xml:space="preserve"> my</w:t>
      </w:r>
      <w:r w:rsidRPr="002769D4">
        <w:rPr>
          <w:sz w:val="20"/>
          <w:szCs w:val="20"/>
        </w:rPr>
        <w:t xml:space="preserve"> </w:t>
      </w:r>
      <w:r w:rsidR="006D1077" w:rsidRPr="002769D4">
        <w:rPr>
          <w:sz w:val="20"/>
          <w:szCs w:val="20"/>
        </w:rPr>
        <w:t>notebook</w:t>
      </w:r>
      <w:r w:rsidRPr="002769D4">
        <w:rPr>
          <w:sz w:val="20"/>
          <w:szCs w:val="20"/>
        </w:rPr>
        <w:t xml:space="preserve"> every day!!</w:t>
      </w:r>
    </w:p>
    <w:p w14:paraId="58D4DBA9" w14:textId="77777777" w:rsidR="006D1077" w:rsidRPr="002769D4" w:rsidRDefault="006D1077" w:rsidP="006D1077">
      <w:pPr>
        <w:autoSpaceDE w:val="0"/>
        <w:autoSpaceDN w:val="0"/>
        <w:adjustRightInd w:val="0"/>
        <w:jc w:val="both"/>
        <w:rPr>
          <w:sz w:val="20"/>
          <w:szCs w:val="20"/>
        </w:rPr>
      </w:pPr>
    </w:p>
    <w:p w14:paraId="3DF36845" w14:textId="5B228128" w:rsidR="00594645" w:rsidRPr="002769D4" w:rsidRDefault="00594645" w:rsidP="006D1077">
      <w:pPr>
        <w:autoSpaceDE w:val="0"/>
        <w:autoSpaceDN w:val="0"/>
        <w:adjustRightInd w:val="0"/>
        <w:jc w:val="both"/>
        <w:rPr>
          <w:sz w:val="20"/>
          <w:szCs w:val="20"/>
        </w:rPr>
      </w:pPr>
      <w:r w:rsidRPr="002769D4">
        <w:rPr>
          <w:b/>
          <w:bCs/>
          <w:sz w:val="20"/>
          <w:szCs w:val="20"/>
        </w:rPr>
        <w:t>TAKE CARE OF THE CLASSROOM.</w:t>
      </w:r>
      <w:r w:rsidRPr="002769D4">
        <w:rPr>
          <w:sz w:val="20"/>
          <w:szCs w:val="20"/>
        </w:rPr>
        <w:t xml:space="preserve"> I will not damage any equipment in class. If I do, I know that I will be held accountable and may have to pay for the damage, including but not limited </w:t>
      </w:r>
      <w:proofErr w:type="gramStart"/>
      <w:r w:rsidRPr="002769D4">
        <w:rPr>
          <w:sz w:val="20"/>
          <w:szCs w:val="20"/>
        </w:rPr>
        <w:t>to:</w:t>
      </w:r>
      <w:proofErr w:type="gramEnd"/>
      <w:r w:rsidRPr="002769D4">
        <w:rPr>
          <w:sz w:val="20"/>
          <w:szCs w:val="20"/>
        </w:rPr>
        <w:t xml:space="preserve"> books, desks, chairs, tables, computers, etc. I will not vandalize classroom furniture, equipment, or litter the floor.</w:t>
      </w:r>
    </w:p>
    <w:p w14:paraId="0368D6F4" w14:textId="77777777" w:rsidR="006D1077" w:rsidRPr="002769D4" w:rsidRDefault="006D1077" w:rsidP="006D1077">
      <w:pPr>
        <w:autoSpaceDE w:val="0"/>
        <w:autoSpaceDN w:val="0"/>
        <w:adjustRightInd w:val="0"/>
        <w:rPr>
          <w:color w:val="auto"/>
          <w:sz w:val="20"/>
          <w:szCs w:val="20"/>
        </w:rPr>
      </w:pPr>
    </w:p>
    <w:p w14:paraId="63DADA0B" w14:textId="260AB259" w:rsidR="006D1077" w:rsidRPr="002769D4" w:rsidRDefault="006D1077" w:rsidP="006D1077">
      <w:pPr>
        <w:autoSpaceDE w:val="0"/>
        <w:autoSpaceDN w:val="0"/>
        <w:adjustRightInd w:val="0"/>
        <w:rPr>
          <w:color w:val="auto"/>
          <w:sz w:val="20"/>
          <w:szCs w:val="20"/>
        </w:rPr>
      </w:pPr>
      <w:r w:rsidRPr="002769D4">
        <w:rPr>
          <w:color w:val="auto"/>
          <w:sz w:val="20"/>
          <w:szCs w:val="20"/>
        </w:rPr>
        <w:lastRenderedPageBreak/>
        <w:t xml:space="preserve">Every student is responsible for helping to maintain a clean, safe learning environment.  Your area must </w:t>
      </w:r>
      <w:proofErr w:type="gramStart"/>
      <w:r w:rsidRPr="002769D4">
        <w:rPr>
          <w:color w:val="auto"/>
          <w:sz w:val="20"/>
          <w:szCs w:val="20"/>
        </w:rPr>
        <w:t>remain CLEAN at all times</w:t>
      </w:r>
      <w:proofErr w:type="gramEnd"/>
      <w:r w:rsidRPr="002769D4">
        <w:rPr>
          <w:color w:val="auto"/>
          <w:sz w:val="20"/>
          <w:szCs w:val="20"/>
        </w:rPr>
        <w:t xml:space="preserve">.  The floor should be clear of trash, paper, and personal belongings. Backpacks are to be </w:t>
      </w:r>
      <w:proofErr w:type="gramStart"/>
      <w:r w:rsidRPr="002769D4">
        <w:rPr>
          <w:color w:val="auto"/>
          <w:sz w:val="20"/>
          <w:szCs w:val="20"/>
        </w:rPr>
        <w:t>placed in the back of the room at all times</w:t>
      </w:r>
      <w:proofErr w:type="gramEnd"/>
    </w:p>
    <w:p w14:paraId="7EBE4144" w14:textId="77777777" w:rsidR="006D1077" w:rsidRPr="002769D4" w:rsidRDefault="006D1077" w:rsidP="006D1077">
      <w:pPr>
        <w:autoSpaceDE w:val="0"/>
        <w:autoSpaceDN w:val="0"/>
        <w:adjustRightInd w:val="0"/>
        <w:jc w:val="both"/>
        <w:rPr>
          <w:sz w:val="20"/>
          <w:szCs w:val="20"/>
        </w:rPr>
      </w:pPr>
    </w:p>
    <w:p w14:paraId="27256E02" w14:textId="03606ECD" w:rsidR="00594645" w:rsidRPr="002769D4" w:rsidRDefault="00594645" w:rsidP="006D1077">
      <w:pPr>
        <w:autoSpaceDE w:val="0"/>
        <w:autoSpaceDN w:val="0"/>
        <w:adjustRightInd w:val="0"/>
        <w:jc w:val="both"/>
        <w:rPr>
          <w:sz w:val="20"/>
          <w:szCs w:val="20"/>
        </w:rPr>
      </w:pPr>
      <w:r w:rsidRPr="002769D4">
        <w:rPr>
          <w:b/>
          <w:bCs/>
          <w:sz w:val="20"/>
          <w:szCs w:val="20"/>
        </w:rPr>
        <w:t>USE APPROPRIATE CLASSROOM LANGUAGE:</w:t>
      </w:r>
      <w:r w:rsidRPr="002769D4">
        <w:rPr>
          <w:sz w:val="20"/>
          <w:szCs w:val="20"/>
        </w:rPr>
        <w:t xml:space="preserve"> Cursing and bullying will not be tolerated. Cursing and bullying may lead to classroom dismissal and a write-up – or harsher consequences as determined by Administration.</w:t>
      </w:r>
    </w:p>
    <w:p w14:paraId="2AE09670" w14:textId="77777777" w:rsidR="002178A3" w:rsidRPr="002769D4" w:rsidRDefault="002178A3" w:rsidP="006D1077">
      <w:pPr>
        <w:autoSpaceDE w:val="0"/>
        <w:autoSpaceDN w:val="0"/>
        <w:adjustRightInd w:val="0"/>
        <w:jc w:val="both"/>
        <w:rPr>
          <w:b/>
          <w:bCs/>
          <w:sz w:val="20"/>
          <w:szCs w:val="20"/>
        </w:rPr>
      </w:pPr>
    </w:p>
    <w:p w14:paraId="36F26D3E" w14:textId="52B5FE10" w:rsidR="00594645" w:rsidRPr="002769D4" w:rsidRDefault="00594645" w:rsidP="006D1077">
      <w:pPr>
        <w:autoSpaceDE w:val="0"/>
        <w:autoSpaceDN w:val="0"/>
        <w:adjustRightInd w:val="0"/>
        <w:jc w:val="both"/>
        <w:rPr>
          <w:b/>
          <w:bCs/>
          <w:sz w:val="20"/>
          <w:szCs w:val="20"/>
        </w:rPr>
      </w:pPr>
      <w:r>
        <w:t>No food, drinks, or gum are allowed in class, including water. Exceptions will only be made for students with documented medical needs and a pass from the school nurse.</w:t>
      </w:r>
    </w:p>
    <w:p w14:paraId="10DEA6A0" w14:textId="77777777" w:rsidR="00F1089E" w:rsidRPr="002769D4" w:rsidRDefault="00F1089E" w:rsidP="00F1089E">
      <w:pPr>
        <w:autoSpaceDE w:val="0"/>
        <w:autoSpaceDN w:val="0"/>
        <w:adjustRightInd w:val="0"/>
        <w:jc w:val="both"/>
        <w:rPr>
          <w:b/>
          <w:bCs/>
          <w:sz w:val="20"/>
          <w:szCs w:val="20"/>
        </w:rPr>
      </w:pPr>
    </w:p>
    <w:p w14:paraId="6163A18C" w14:textId="7BFDD344" w:rsidR="00F1089E" w:rsidRPr="002769D4" w:rsidRDefault="00F1089E" w:rsidP="00F1089E">
      <w:pPr>
        <w:autoSpaceDE w:val="0"/>
        <w:autoSpaceDN w:val="0"/>
        <w:adjustRightInd w:val="0"/>
        <w:jc w:val="both"/>
        <w:rPr>
          <w:b/>
          <w:bCs/>
          <w:sz w:val="20"/>
          <w:szCs w:val="20"/>
        </w:rPr>
      </w:pPr>
      <w:proofErr w:type="gramStart"/>
      <w:r w:rsidRPr="002769D4">
        <w:rPr>
          <w:b/>
          <w:bCs/>
          <w:sz w:val="20"/>
          <w:szCs w:val="20"/>
        </w:rPr>
        <w:t>Cell</w:t>
      </w:r>
      <w:r w:rsidR="00D3346D" w:rsidRPr="002769D4">
        <w:rPr>
          <w:b/>
          <w:bCs/>
          <w:sz w:val="20"/>
          <w:szCs w:val="20"/>
        </w:rPr>
        <w:t>-</w:t>
      </w:r>
      <w:r w:rsidRPr="002769D4">
        <w:rPr>
          <w:b/>
          <w:bCs/>
          <w:sz w:val="20"/>
          <w:szCs w:val="20"/>
        </w:rPr>
        <w:t>Phones</w:t>
      </w:r>
      <w:proofErr w:type="gramEnd"/>
    </w:p>
    <w:p w14:paraId="79F0FADE" w14:textId="6FD31BCE" w:rsidR="00F1089E" w:rsidRPr="00F1089E" w:rsidRDefault="00F1089E" w:rsidP="00F1089E">
      <w:pPr>
        <w:autoSpaceDE w:val="0"/>
        <w:autoSpaceDN w:val="0"/>
        <w:adjustRightInd w:val="0"/>
        <w:jc w:val="both"/>
        <w:rPr>
          <w:sz w:val="20"/>
          <w:szCs w:val="20"/>
        </w:rPr>
      </w:pPr>
      <w:r>
        <w:t>Cell phones must remain off and out of sight during class, in accordance with school policy. Unauthorized use will result in progressive consequences, including parent contact and possible confiscation.</w:t>
      </w:r>
    </w:p>
    <w:p w14:paraId="2CD50E29" w14:textId="77777777" w:rsidR="00F1089E" w:rsidRPr="00F1089E" w:rsidRDefault="00F1089E" w:rsidP="00F1089E">
      <w:pPr>
        <w:autoSpaceDE w:val="0"/>
        <w:autoSpaceDN w:val="0"/>
        <w:adjustRightInd w:val="0"/>
        <w:jc w:val="both"/>
        <w:rPr>
          <w:sz w:val="20"/>
          <w:szCs w:val="20"/>
        </w:rPr>
      </w:pPr>
      <w:r w:rsidRPr="00F1089E">
        <w:rPr>
          <w:sz w:val="20"/>
          <w:szCs w:val="20"/>
        </w:rPr>
        <w:t>- First offense will receive an explicit verbal warning.</w:t>
      </w:r>
    </w:p>
    <w:p w14:paraId="048D09F3" w14:textId="77777777" w:rsidR="00F1089E" w:rsidRPr="00F1089E" w:rsidRDefault="00F1089E" w:rsidP="00F1089E">
      <w:pPr>
        <w:autoSpaceDE w:val="0"/>
        <w:autoSpaceDN w:val="0"/>
        <w:adjustRightInd w:val="0"/>
        <w:jc w:val="both"/>
        <w:rPr>
          <w:sz w:val="20"/>
          <w:szCs w:val="20"/>
        </w:rPr>
      </w:pPr>
      <w:r w:rsidRPr="00F1089E">
        <w:rPr>
          <w:sz w:val="20"/>
          <w:szCs w:val="20"/>
        </w:rPr>
        <w:t>- Further offense will receive a parent phone call.</w:t>
      </w:r>
    </w:p>
    <w:p w14:paraId="31C35498" w14:textId="77777777" w:rsidR="00F1089E" w:rsidRPr="00F1089E" w:rsidRDefault="00F1089E" w:rsidP="00F1089E">
      <w:pPr>
        <w:autoSpaceDE w:val="0"/>
        <w:autoSpaceDN w:val="0"/>
        <w:adjustRightInd w:val="0"/>
        <w:jc w:val="both"/>
        <w:rPr>
          <w:sz w:val="20"/>
          <w:szCs w:val="20"/>
        </w:rPr>
      </w:pPr>
      <w:r w:rsidRPr="00F1089E">
        <w:rPr>
          <w:sz w:val="20"/>
          <w:szCs w:val="20"/>
        </w:rPr>
        <w:t>- Repeated offenses will result in phone confiscation. In this case, a parent will need to request the phone be returned in person.</w:t>
      </w:r>
    </w:p>
    <w:p w14:paraId="59D544A7" w14:textId="77777777" w:rsidR="006D1077" w:rsidRPr="002769D4" w:rsidRDefault="006D1077" w:rsidP="006D1077">
      <w:pPr>
        <w:autoSpaceDE w:val="0"/>
        <w:autoSpaceDN w:val="0"/>
        <w:adjustRightInd w:val="0"/>
        <w:jc w:val="both"/>
        <w:rPr>
          <w:sz w:val="20"/>
          <w:szCs w:val="20"/>
        </w:rPr>
      </w:pPr>
    </w:p>
    <w:p w14:paraId="3711C06A" w14:textId="0A099637" w:rsidR="00594645" w:rsidRPr="002769D4" w:rsidRDefault="00594645" w:rsidP="006D1077">
      <w:pPr>
        <w:autoSpaceDE w:val="0"/>
        <w:autoSpaceDN w:val="0"/>
        <w:adjustRightInd w:val="0"/>
        <w:jc w:val="both"/>
        <w:rPr>
          <w:sz w:val="20"/>
          <w:szCs w:val="20"/>
        </w:rPr>
      </w:pPr>
      <w:r>
        <w:t>I WILL TRY MY BEST IN CLASS! I know that Dr. Gomez never “gives” grades. I earn my grade in this class. I will try my best to complete assignments, pay attention, take notes as needed and follow through when given opportunity to do so.</w:t>
      </w:r>
    </w:p>
    <w:p w14:paraId="6F3F9C5A" w14:textId="765E1138" w:rsidR="00B93D78" w:rsidRPr="002769D4" w:rsidRDefault="00B93D78" w:rsidP="00A93562">
      <w:pPr>
        <w:autoSpaceDE w:val="0"/>
        <w:autoSpaceDN w:val="0"/>
        <w:adjustRightInd w:val="0"/>
        <w:rPr>
          <w:b/>
          <w:color w:val="auto"/>
          <w:sz w:val="20"/>
          <w:szCs w:val="20"/>
        </w:rPr>
      </w:pPr>
    </w:p>
    <w:p w14:paraId="11C77A2C" w14:textId="3E16130C" w:rsidR="00B93D78" w:rsidRPr="002769D4" w:rsidRDefault="00B93D78" w:rsidP="00A93562">
      <w:pPr>
        <w:autoSpaceDE w:val="0"/>
        <w:autoSpaceDN w:val="0"/>
        <w:adjustRightInd w:val="0"/>
        <w:rPr>
          <w:b/>
          <w:color w:val="auto"/>
          <w:sz w:val="20"/>
          <w:szCs w:val="20"/>
        </w:rPr>
      </w:pPr>
      <w:r w:rsidRPr="002769D4">
        <w:rPr>
          <w:b/>
          <w:color w:val="auto"/>
          <w:sz w:val="20"/>
          <w:szCs w:val="20"/>
        </w:rPr>
        <w:t>Late Work</w:t>
      </w:r>
    </w:p>
    <w:p w14:paraId="6FE575E5" w14:textId="58F70F44" w:rsidR="00B93D78" w:rsidRPr="002769D4" w:rsidRDefault="00B93D78" w:rsidP="00A93562">
      <w:pPr>
        <w:autoSpaceDE w:val="0"/>
        <w:autoSpaceDN w:val="0"/>
        <w:adjustRightInd w:val="0"/>
        <w:rPr>
          <w:bCs/>
          <w:color w:val="auto"/>
          <w:sz w:val="20"/>
          <w:szCs w:val="20"/>
        </w:rPr>
      </w:pPr>
      <w:r>
        <w:t xml:space="preserve">Students who submit late work after it is put in the gradebook MUST EMAIL Dr. Gomez with the subject “Late Work” and a description of which assignment is completed or it WILL NOT be entered in the gradebook. </w:t>
      </w:r>
    </w:p>
    <w:p w14:paraId="548A1999" w14:textId="77777777" w:rsidR="00F81CDD" w:rsidRPr="002769D4" w:rsidRDefault="00F81CDD" w:rsidP="00F81CDD">
      <w:pPr>
        <w:autoSpaceDE w:val="0"/>
        <w:autoSpaceDN w:val="0"/>
        <w:adjustRightInd w:val="0"/>
        <w:rPr>
          <w:b/>
          <w:color w:val="auto"/>
          <w:sz w:val="20"/>
          <w:szCs w:val="20"/>
        </w:rPr>
      </w:pPr>
    </w:p>
    <w:p w14:paraId="46A1B80E" w14:textId="08EF0471" w:rsidR="00F81CDD" w:rsidRPr="00F81CDD" w:rsidRDefault="00F81CDD" w:rsidP="00F81CDD">
      <w:pPr>
        <w:autoSpaceDE w:val="0"/>
        <w:autoSpaceDN w:val="0"/>
        <w:adjustRightInd w:val="0"/>
        <w:rPr>
          <w:b/>
          <w:color w:val="auto"/>
          <w:sz w:val="20"/>
          <w:szCs w:val="20"/>
        </w:rPr>
      </w:pPr>
      <w:r w:rsidRPr="00F81CDD">
        <w:rPr>
          <w:b/>
          <w:color w:val="auto"/>
          <w:sz w:val="20"/>
          <w:szCs w:val="20"/>
        </w:rPr>
        <w:t>Academic Grading Scale</w:t>
      </w:r>
    </w:p>
    <w:p w14:paraId="451ED69D" w14:textId="77777777" w:rsidR="00F81CDD" w:rsidRPr="00F81CDD" w:rsidRDefault="00F81CDD" w:rsidP="00F81CDD">
      <w:pPr>
        <w:autoSpaceDE w:val="0"/>
        <w:autoSpaceDN w:val="0"/>
        <w:adjustRightInd w:val="0"/>
        <w:rPr>
          <w:bCs/>
          <w:color w:val="auto"/>
          <w:sz w:val="20"/>
          <w:szCs w:val="20"/>
        </w:rPr>
      </w:pPr>
      <w:r w:rsidRPr="00F81CDD">
        <w:rPr>
          <w:bCs/>
          <w:color w:val="auto"/>
          <w:sz w:val="20"/>
          <w:szCs w:val="20"/>
        </w:rPr>
        <w:t>A (90-100) B (80-89) C (75-79) D (70-74) F (below 70)</w:t>
      </w:r>
    </w:p>
    <w:p w14:paraId="4B1C2398" w14:textId="77777777" w:rsidR="00F81CDD" w:rsidRPr="00F81CDD" w:rsidRDefault="00F81CDD" w:rsidP="00F81CDD">
      <w:pPr>
        <w:autoSpaceDE w:val="0"/>
        <w:autoSpaceDN w:val="0"/>
        <w:adjustRightInd w:val="0"/>
        <w:rPr>
          <w:bCs/>
          <w:color w:val="auto"/>
          <w:sz w:val="20"/>
          <w:szCs w:val="20"/>
        </w:rPr>
      </w:pPr>
      <w:r w:rsidRPr="00F81CDD">
        <w:rPr>
          <w:bCs/>
          <w:color w:val="auto"/>
          <w:sz w:val="20"/>
          <w:szCs w:val="20"/>
        </w:rPr>
        <w:t>- Parents are encouraged to monitor their child’s grades using the district Infinite Campus Parent Portal.</w:t>
      </w:r>
    </w:p>
    <w:p w14:paraId="118E60E7" w14:textId="77777777" w:rsidR="00F81CDD" w:rsidRPr="00F81CDD" w:rsidRDefault="00F81CDD" w:rsidP="00F81CDD">
      <w:pPr>
        <w:autoSpaceDE w:val="0"/>
        <w:autoSpaceDN w:val="0"/>
        <w:adjustRightInd w:val="0"/>
        <w:rPr>
          <w:bCs/>
          <w:color w:val="auto"/>
          <w:sz w:val="20"/>
          <w:szCs w:val="20"/>
        </w:rPr>
      </w:pPr>
      <w:r w:rsidRPr="00F81CDD">
        <w:rPr>
          <w:bCs/>
          <w:color w:val="auto"/>
          <w:sz w:val="20"/>
          <w:szCs w:val="20"/>
        </w:rPr>
        <w:t>- Please contact the front office at 706-737-7288 for information to gain access to Infinite Campus.</w:t>
      </w:r>
    </w:p>
    <w:p w14:paraId="43E1DD63" w14:textId="77777777" w:rsidR="00F81CDD" w:rsidRPr="002769D4" w:rsidRDefault="00F81CDD" w:rsidP="00F81CDD">
      <w:pPr>
        <w:autoSpaceDE w:val="0"/>
        <w:autoSpaceDN w:val="0"/>
        <w:adjustRightInd w:val="0"/>
        <w:rPr>
          <w:b/>
          <w:color w:val="auto"/>
          <w:sz w:val="20"/>
          <w:szCs w:val="20"/>
        </w:rPr>
      </w:pPr>
    </w:p>
    <w:p w14:paraId="1E2839DD" w14:textId="5104E569" w:rsidR="00F81CDD" w:rsidRPr="00F81CDD" w:rsidRDefault="00F81CDD" w:rsidP="00F81CDD">
      <w:pPr>
        <w:autoSpaceDE w:val="0"/>
        <w:autoSpaceDN w:val="0"/>
        <w:adjustRightInd w:val="0"/>
        <w:rPr>
          <w:b/>
          <w:color w:val="auto"/>
          <w:sz w:val="20"/>
          <w:szCs w:val="20"/>
        </w:rPr>
      </w:pPr>
      <w:r w:rsidRPr="00F81CDD">
        <w:rPr>
          <w:b/>
          <w:color w:val="auto"/>
          <w:sz w:val="20"/>
          <w:szCs w:val="20"/>
        </w:rPr>
        <w:t>Academic Dishonesty</w:t>
      </w:r>
    </w:p>
    <w:p w14:paraId="084092C1" w14:textId="77777777" w:rsidR="00F81CDD" w:rsidRPr="002769D4" w:rsidRDefault="00F81CDD" w:rsidP="00F81CDD">
      <w:pPr>
        <w:autoSpaceDE w:val="0"/>
        <w:autoSpaceDN w:val="0"/>
        <w:adjustRightInd w:val="0"/>
        <w:rPr>
          <w:bCs/>
          <w:color w:val="auto"/>
          <w:sz w:val="20"/>
          <w:szCs w:val="20"/>
        </w:rPr>
      </w:pPr>
      <w:r w:rsidRPr="00F81CDD">
        <w:rPr>
          <w:bCs/>
          <w:color w:val="auto"/>
          <w:sz w:val="20"/>
          <w:szCs w:val="20"/>
        </w:rPr>
        <w:t>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w:t>
      </w:r>
      <w:proofErr w:type="gramStart"/>
      <w:r w:rsidRPr="00F81CDD">
        <w:rPr>
          <w:bCs/>
          <w:color w:val="auto"/>
          <w:sz w:val="20"/>
          <w:szCs w:val="20"/>
        </w:rPr>
        <w:t>”</w:t>
      </w:r>
      <w:proofErr w:type="gramEnd"/>
      <w:r w:rsidRPr="00F81CDD">
        <w:rPr>
          <w:bCs/>
          <w:color w:val="auto"/>
          <w:sz w:val="20"/>
          <w:szCs w:val="20"/>
        </w:rPr>
        <w:t xml:space="preserve"> and the student required to redo the assignment or retake the assessment</w:t>
      </w:r>
    </w:p>
    <w:p w14:paraId="7D519F19" w14:textId="77777777" w:rsidR="002769D4" w:rsidRPr="002769D4" w:rsidRDefault="002769D4" w:rsidP="002769D4">
      <w:pPr>
        <w:autoSpaceDE w:val="0"/>
        <w:autoSpaceDN w:val="0"/>
        <w:adjustRightInd w:val="0"/>
        <w:rPr>
          <w:bCs/>
          <w:color w:val="auto"/>
          <w:sz w:val="20"/>
          <w:szCs w:val="20"/>
        </w:rPr>
      </w:pPr>
    </w:p>
    <w:p w14:paraId="7859FCDA" w14:textId="4EBE806C" w:rsidR="002769D4" w:rsidRPr="002769D4" w:rsidRDefault="002769D4" w:rsidP="002769D4">
      <w:pPr>
        <w:autoSpaceDE w:val="0"/>
        <w:autoSpaceDN w:val="0"/>
        <w:adjustRightInd w:val="0"/>
        <w:rPr>
          <w:b/>
          <w:color w:val="auto"/>
          <w:sz w:val="20"/>
          <w:szCs w:val="20"/>
        </w:rPr>
      </w:pPr>
      <w:r w:rsidRPr="002769D4">
        <w:rPr>
          <w:b/>
          <w:color w:val="auto"/>
          <w:sz w:val="20"/>
          <w:szCs w:val="20"/>
        </w:rPr>
        <w:t>Richmond County Board of Education Grading Policy</w:t>
      </w:r>
    </w:p>
    <w:p w14:paraId="2F462950" w14:textId="5C5BED02" w:rsidR="002769D4" w:rsidRPr="002769D4" w:rsidRDefault="002769D4" w:rsidP="002769D4">
      <w:pPr>
        <w:autoSpaceDE w:val="0"/>
        <w:autoSpaceDN w:val="0"/>
        <w:adjustRightInd w:val="0"/>
        <w:rPr>
          <w:bCs/>
          <w:color w:val="auto"/>
          <w:sz w:val="20"/>
          <w:szCs w:val="20"/>
        </w:rPr>
      </w:pPr>
      <w:r w:rsidRPr="002769D4">
        <w:rPr>
          <w:bCs/>
          <w:color w:val="auto"/>
          <w:sz w:val="20"/>
          <w:szCs w:val="20"/>
        </w:rPr>
        <w:t xml:space="preserve">- Minor Grades 60% </w:t>
      </w:r>
    </w:p>
    <w:p w14:paraId="31ABAE1E" w14:textId="77777777" w:rsidR="002769D4" w:rsidRPr="002769D4" w:rsidRDefault="002769D4" w:rsidP="002769D4">
      <w:pPr>
        <w:autoSpaceDE w:val="0"/>
        <w:autoSpaceDN w:val="0"/>
        <w:adjustRightInd w:val="0"/>
        <w:rPr>
          <w:bCs/>
          <w:color w:val="auto"/>
          <w:sz w:val="20"/>
          <w:szCs w:val="20"/>
        </w:rPr>
      </w:pPr>
      <w:r w:rsidRPr="002769D4">
        <w:rPr>
          <w:bCs/>
          <w:color w:val="auto"/>
          <w:sz w:val="20"/>
          <w:szCs w:val="20"/>
        </w:rPr>
        <w:t>o Minimum number of minor grades per 6-week progress report period = 5</w:t>
      </w:r>
    </w:p>
    <w:p w14:paraId="22437663" w14:textId="0B1E4136" w:rsidR="002769D4" w:rsidRPr="002769D4" w:rsidRDefault="002769D4" w:rsidP="002769D4">
      <w:pPr>
        <w:autoSpaceDE w:val="0"/>
        <w:autoSpaceDN w:val="0"/>
        <w:adjustRightInd w:val="0"/>
        <w:rPr>
          <w:bCs/>
          <w:color w:val="auto"/>
          <w:sz w:val="20"/>
          <w:szCs w:val="20"/>
        </w:rPr>
      </w:pPr>
      <w:r w:rsidRPr="002769D4">
        <w:rPr>
          <w:bCs/>
          <w:color w:val="auto"/>
          <w:sz w:val="20"/>
          <w:szCs w:val="20"/>
        </w:rPr>
        <w:t xml:space="preserve">- Major Grades 40% </w:t>
      </w:r>
    </w:p>
    <w:p w14:paraId="1121845E" w14:textId="77777777" w:rsidR="002769D4" w:rsidRPr="002769D4" w:rsidRDefault="002769D4" w:rsidP="002769D4">
      <w:pPr>
        <w:autoSpaceDE w:val="0"/>
        <w:autoSpaceDN w:val="0"/>
        <w:adjustRightInd w:val="0"/>
        <w:rPr>
          <w:bCs/>
          <w:color w:val="auto"/>
          <w:sz w:val="20"/>
          <w:szCs w:val="20"/>
        </w:rPr>
      </w:pPr>
      <w:r w:rsidRPr="002769D4">
        <w:rPr>
          <w:bCs/>
          <w:color w:val="auto"/>
          <w:sz w:val="20"/>
          <w:szCs w:val="20"/>
        </w:rPr>
        <w:t>o Minimum number of major grades per 6-week progress report period = 2</w:t>
      </w:r>
    </w:p>
    <w:p w14:paraId="51C335FA" w14:textId="77777777" w:rsidR="002769D4" w:rsidRPr="00F81CDD" w:rsidRDefault="002769D4" w:rsidP="00F81CDD">
      <w:pPr>
        <w:autoSpaceDE w:val="0"/>
        <w:autoSpaceDN w:val="0"/>
        <w:adjustRightInd w:val="0"/>
        <w:rPr>
          <w:bCs/>
          <w:color w:val="auto"/>
          <w:sz w:val="20"/>
          <w:szCs w:val="20"/>
        </w:rPr>
      </w:pPr>
    </w:p>
    <w:p w14:paraId="634DB537" w14:textId="77777777" w:rsidR="00B93D78" w:rsidRPr="002769D4" w:rsidRDefault="00B93D78" w:rsidP="00A93562">
      <w:pPr>
        <w:autoSpaceDE w:val="0"/>
        <w:autoSpaceDN w:val="0"/>
        <w:adjustRightInd w:val="0"/>
        <w:rPr>
          <w:bCs/>
          <w:color w:val="auto"/>
          <w:sz w:val="20"/>
          <w:szCs w:val="20"/>
        </w:rPr>
      </w:pPr>
    </w:p>
    <w:p w14:paraId="781FDE99" w14:textId="3794F4B0" w:rsidR="00B93D78" w:rsidRPr="002769D4" w:rsidRDefault="00B93D78" w:rsidP="00B93D78">
      <w:pPr>
        <w:rPr>
          <w:sz w:val="20"/>
          <w:szCs w:val="20"/>
        </w:rPr>
      </w:pPr>
      <w:r w:rsidRPr="002769D4">
        <w:rPr>
          <w:b/>
          <w:sz w:val="20"/>
          <w:szCs w:val="20"/>
        </w:rPr>
        <w:t>Evaluation (Schoolwide Grading Policy)</w:t>
      </w:r>
    </w:p>
    <w:p w14:paraId="79AB7CB4" w14:textId="2636E399" w:rsidR="00B93D78" w:rsidRPr="002769D4" w:rsidRDefault="007C05CA" w:rsidP="00B93D78">
      <w:pPr>
        <w:numPr>
          <w:ilvl w:val="0"/>
          <w:numId w:val="4"/>
        </w:numPr>
        <w:tabs>
          <w:tab w:val="left" w:pos="360"/>
          <w:tab w:val="left" w:pos="720"/>
        </w:tabs>
        <w:rPr>
          <w:color w:val="auto"/>
          <w:sz w:val="20"/>
          <w:szCs w:val="20"/>
        </w:rPr>
      </w:pPr>
      <w:r w:rsidRPr="002769D4">
        <w:rPr>
          <w:color w:val="auto"/>
          <w:sz w:val="20"/>
          <w:szCs w:val="20"/>
        </w:rPr>
        <w:t>Minor Grades</w:t>
      </w:r>
      <w:r w:rsidR="00B93D78" w:rsidRPr="002769D4">
        <w:rPr>
          <w:color w:val="auto"/>
          <w:sz w:val="20"/>
          <w:szCs w:val="20"/>
        </w:rPr>
        <w:t xml:space="preserve"> </w:t>
      </w:r>
      <w:r w:rsidRPr="002769D4">
        <w:rPr>
          <w:color w:val="auto"/>
          <w:sz w:val="20"/>
          <w:szCs w:val="20"/>
        </w:rPr>
        <w:t>6</w:t>
      </w:r>
      <w:r w:rsidR="00B93D78" w:rsidRPr="002769D4">
        <w:rPr>
          <w:color w:val="auto"/>
          <w:sz w:val="20"/>
          <w:szCs w:val="20"/>
        </w:rPr>
        <w:t>0% (</w:t>
      </w:r>
      <w:r w:rsidRPr="002769D4">
        <w:rPr>
          <w:color w:val="auto"/>
          <w:sz w:val="20"/>
          <w:szCs w:val="20"/>
        </w:rPr>
        <w:t xml:space="preserve">Quizzes, Class work, Graded Writing Assignments, Group Work, </w:t>
      </w:r>
      <w:proofErr w:type="spellStart"/>
      <w:r w:rsidRPr="002769D4">
        <w:rPr>
          <w:color w:val="auto"/>
          <w:sz w:val="20"/>
          <w:szCs w:val="20"/>
        </w:rPr>
        <w:t>etc</w:t>
      </w:r>
      <w:proofErr w:type="spellEnd"/>
      <w:r w:rsidR="00B93D78" w:rsidRPr="002769D4">
        <w:rPr>
          <w:color w:val="auto"/>
          <w:sz w:val="20"/>
          <w:szCs w:val="20"/>
        </w:rPr>
        <w:t xml:space="preserve">) </w:t>
      </w:r>
    </w:p>
    <w:p w14:paraId="42DBFF99" w14:textId="5D3C1DF2" w:rsidR="00B93D78" w:rsidRPr="002769D4" w:rsidRDefault="007C05CA" w:rsidP="00B93D78">
      <w:pPr>
        <w:numPr>
          <w:ilvl w:val="0"/>
          <w:numId w:val="4"/>
        </w:numPr>
        <w:tabs>
          <w:tab w:val="left" w:pos="360"/>
          <w:tab w:val="left" w:pos="720"/>
        </w:tabs>
        <w:rPr>
          <w:color w:val="auto"/>
          <w:sz w:val="20"/>
          <w:szCs w:val="20"/>
        </w:rPr>
      </w:pPr>
      <w:r w:rsidRPr="002769D4">
        <w:rPr>
          <w:color w:val="auto"/>
          <w:sz w:val="20"/>
          <w:szCs w:val="20"/>
        </w:rPr>
        <w:lastRenderedPageBreak/>
        <w:t>Major Grades</w:t>
      </w:r>
      <w:r w:rsidR="00B93D78" w:rsidRPr="002769D4">
        <w:rPr>
          <w:color w:val="auto"/>
          <w:sz w:val="20"/>
          <w:szCs w:val="20"/>
        </w:rPr>
        <w:t xml:space="preserve"> </w:t>
      </w:r>
      <w:r w:rsidRPr="002769D4">
        <w:rPr>
          <w:color w:val="auto"/>
          <w:sz w:val="20"/>
          <w:szCs w:val="20"/>
        </w:rPr>
        <w:t>4</w:t>
      </w:r>
      <w:r w:rsidR="00B93D78" w:rsidRPr="002769D4">
        <w:rPr>
          <w:color w:val="auto"/>
          <w:sz w:val="20"/>
          <w:szCs w:val="20"/>
        </w:rPr>
        <w:t>0% (</w:t>
      </w:r>
      <w:r w:rsidRPr="002769D4">
        <w:rPr>
          <w:color w:val="auto"/>
          <w:sz w:val="20"/>
          <w:szCs w:val="20"/>
        </w:rPr>
        <w:t>Unit &amp; Chapter Test, Projects, Research papers,</w:t>
      </w:r>
      <w:r w:rsidR="00B93D78" w:rsidRPr="002769D4">
        <w:rPr>
          <w:color w:val="auto"/>
          <w:sz w:val="20"/>
          <w:szCs w:val="20"/>
        </w:rPr>
        <w:t>)</w:t>
      </w:r>
    </w:p>
    <w:p w14:paraId="543F51E9" w14:textId="77777777" w:rsidR="002070BD" w:rsidRPr="002769D4" w:rsidRDefault="002070BD" w:rsidP="002070BD">
      <w:pPr>
        <w:tabs>
          <w:tab w:val="left" w:pos="360"/>
          <w:tab w:val="left" w:pos="720"/>
        </w:tabs>
        <w:ind w:left="720"/>
        <w:rPr>
          <w:color w:val="auto"/>
          <w:sz w:val="20"/>
          <w:szCs w:val="20"/>
        </w:rPr>
      </w:pPr>
    </w:p>
    <w:p w14:paraId="253F0357" w14:textId="7AD7EFE5" w:rsidR="002070BD" w:rsidRPr="002769D4" w:rsidRDefault="002070BD" w:rsidP="002070BD">
      <w:pPr>
        <w:tabs>
          <w:tab w:val="left" w:pos="360"/>
          <w:tab w:val="left" w:pos="720"/>
        </w:tabs>
        <w:rPr>
          <w:color w:val="auto"/>
          <w:sz w:val="20"/>
          <w:szCs w:val="20"/>
        </w:rPr>
      </w:pPr>
      <w:r>
        <w:t>Missed Assignments: Contact Dr. Gomez to check about missed assignments. Students are responsible for completing on time assignments, made during their absence. Assignments handed in late will be penalized 10% of the total point value for each class day late.</w:t>
      </w:r>
    </w:p>
    <w:p w14:paraId="00D7D185" w14:textId="77777777" w:rsidR="002070BD" w:rsidRPr="002769D4" w:rsidRDefault="002070BD" w:rsidP="002070BD">
      <w:pPr>
        <w:tabs>
          <w:tab w:val="left" w:pos="360"/>
          <w:tab w:val="left" w:pos="720"/>
        </w:tabs>
        <w:rPr>
          <w:color w:val="auto"/>
          <w:sz w:val="20"/>
          <w:szCs w:val="20"/>
        </w:rPr>
      </w:pPr>
    </w:p>
    <w:p w14:paraId="2C899019" w14:textId="77777777" w:rsidR="002070BD" w:rsidRPr="002769D4" w:rsidRDefault="002070BD" w:rsidP="002070BD">
      <w:pPr>
        <w:tabs>
          <w:tab w:val="left" w:pos="360"/>
          <w:tab w:val="left" w:pos="720"/>
        </w:tabs>
        <w:rPr>
          <w:b/>
          <w:color w:val="auto"/>
          <w:sz w:val="20"/>
          <w:szCs w:val="20"/>
        </w:rPr>
      </w:pPr>
      <w:r w:rsidRPr="002769D4">
        <w:rPr>
          <w:b/>
          <w:color w:val="auto"/>
          <w:sz w:val="20"/>
          <w:szCs w:val="20"/>
        </w:rPr>
        <w:t>Assignment Policy</w:t>
      </w:r>
    </w:p>
    <w:p w14:paraId="67B04139" w14:textId="75CEA0BA" w:rsidR="002070BD" w:rsidRPr="002769D4" w:rsidRDefault="002070BD" w:rsidP="002070BD">
      <w:pPr>
        <w:tabs>
          <w:tab w:val="left" w:pos="360"/>
          <w:tab w:val="left" w:pos="720"/>
        </w:tabs>
        <w:rPr>
          <w:color w:val="auto"/>
          <w:sz w:val="20"/>
          <w:szCs w:val="20"/>
        </w:rPr>
      </w:pPr>
      <w:r>
        <w:t>All assignments are due on the date/time specified.  Make-up work will not be available if you did not complete during class time. Unless you spoke to Dr. Gomez and set up additional time before class is over. All assignments usually only take one class period. If you need additional time and its set up before hand Dr. Gomez will allow a full 24 hrs. after assignment is due to bring it back the next day.</w:t>
      </w:r>
    </w:p>
    <w:p w14:paraId="39E878E6" w14:textId="77777777" w:rsidR="00CC15A3" w:rsidRPr="002769D4" w:rsidRDefault="00CC15A3" w:rsidP="002070BD">
      <w:pPr>
        <w:tabs>
          <w:tab w:val="left" w:pos="360"/>
          <w:tab w:val="left" w:pos="720"/>
        </w:tabs>
        <w:rPr>
          <w:b/>
          <w:bCs/>
          <w:color w:val="auto"/>
          <w:sz w:val="20"/>
          <w:szCs w:val="20"/>
        </w:rPr>
      </w:pPr>
    </w:p>
    <w:p w14:paraId="4180A41C" w14:textId="5DA6A8A0" w:rsidR="00CC15A3" w:rsidRPr="002769D4" w:rsidRDefault="00CC15A3" w:rsidP="002070BD">
      <w:pPr>
        <w:tabs>
          <w:tab w:val="left" w:pos="360"/>
          <w:tab w:val="left" w:pos="720"/>
        </w:tabs>
        <w:rPr>
          <w:color w:val="auto"/>
          <w:sz w:val="20"/>
          <w:szCs w:val="20"/>
        </w:rPr>
      </w:pPr>
      <w:r w:rsidRPr="002769D4">
        <w:rPr>
          <w:b/>
          <w:bCs/>
          <w:color w:val="auto"/>
          <w:sz w:val="20"/>
          <w:szCs w:val="20"/>
        </w:rPr>
        <w:t>Assignments and Papers:</w:t>
      </w:r>
      <w:r w:rsidRPr="002769D4">
        <w:rPr>
          <w:color w:val="auto"/>
          <w:sz w:val="20"/>
          <w:szCs w:val="20"/>
        </w:rPr>
        <w:t xml:space="preserve"> Keep all assignments and papers in your folder in the black shelve by my desk.  Please do not throw anything away until we clean out our folders. It is the responsibility of the student to turn in assignments on or before the due </w:t>
      </w:r>
      <w:r w:rsidR="00AA2F37" w:rsidRPr="002769D4">
        <w:rPr>
          <w:color w:val="auto"/>
          <w:sz w:val="20"/>
          <w:szCs w:val="20"/>
        </w:rPr>
        <w:t>date. Typed</w:t>
      </w:r>
      <w:r w:rsidRPr="002769D4">
        <w:rPr>
          <w:color w:val="auto"/>
          <w:sz w:val="20"/>
          <w:szCs w:val="20"/>
        </w:rPr>
        <w:t xml:space="preserve"> assignments as </w:t>
      </w:r>
      <w:r w:rsidR="00AA2F37" w:rsidRPr="002769D4">
        <w:rPr>
          <w:color w:val="auto"/>
          <w:sz w:val="20"/>
          <w:szCs w:val="20"/>
        </w:rPr>
        <w:t>double-spaced</w:t>
      </w:r>
      <w:r w:rsidRPr="002769D4">
        <w:rPr>
          <w:color w:val="auto"/>
          <w:sz w:val="20"/>
          <w:szCs w:val="20"/>
        </w:rPr>
        <w:t xml:space="preserve">, </w:t>
      </w:r>
      <w:r w:rsidR="00AA2F37" w:rsidRPr="002769D4">
        <w:rPr>
          <w:color w:val="auto"/>
          <w:sz w:val="20"/>
          <w:szCs w:val="20"/>
        </w:rPr>
        <w:t>single sided</w:t>
      </w:r>
      <w:r w:rsidRPr="002769D4">
        <w:rPr>
          <w:color w:val="auto"/>
          <w:sz w:val="20"/>
          <w:szCs w:val="20"/>
        </w:rPr>
        <w:t xml:space="preserve">, with a 12 font size, Times New Roman, and a proper paper heading and title unless otherwise instructed. </w:t>
      </w:r>
    </w:p>
    <w:p w14:paraId="150E1838" w14:textId="39CB2614" w:rsidR="00CC15A3" w:rsidRPr="002769D4" w:rsidRDefault="00CC15A3" w:rsidP="002070BD">
      <w:pPr>
        <w:tabs>
          <w:tab w:val="left" w:pos="360"/>
          <w:tab w:val="left" w:pos="720"/>
        </w:tabs>
        <w:rPr>
          <w:color w:val="auto"/>
          <w:sz w:val="20"/>
          <w:szCs w:val="20"/>
        </w:rPr>
      </w:pPr>
      <w:r w:rsidRPr="002769D4">
        <w:rPr>
          <w:color w:val="auto"/>
          <w:sz w:val="20"/>
          <w:szCs w:val="20"/>
        </w:rPr>
        <w:t xml:space="preserve">Technology Clause: If a student can’t turn in an assignment on the </w:t>
      </w:r>
      <w:proofErr w:type="gramStart"/>
      <w:r w:rsidRPr="002769D4">
        <w:rPr>
          <w:color w:val="auto"/>
          <w:sz w:val="20"/>
          <w:szCs w:val="20"/>
        </w:rPr>
        <w:t>day</w:t>
      </w:r>
      <w:proofErr w:type="gramEnd"/>
      <w:r w:rsidRPr="002769D4">
        <w:rPr>
          <w:color w:val="auto"/>
          <w:sz w:val="20"/>
          <w:szCs w:val="20"/>
        </w:rPr>
        <w:t xml:space="preserve"> it is due because of a technology malfunction (computer crash, </w:t>
      </w:r>
      <w:proofErr w:type="spellStart"/>
      <w:r w:rsidRPr="002769D4">
        <w:rPr>
          <w:color w:val="auto"/>
          <w:sz w:val="20"/>
          <w:szCs w:val="20"/>
        </w:rPr>
        <w:t>etc</w:t>
      </w:r>
      <w:proofErr w:type="spellEnd"/>
      <w:r w:rsidRPr="002769D4">
        <w:rPr>
          <w:color w:val="auto"/>
          <w:sz w:val="20"/>
          <w:szCs w:val="20"/>
        </w:rPr>
        <w:t xml:space="preserve">) then a written and signed note by a parent explaining the malfunction is required. If the assignment can be printed at school, then a note from a parent is not required; however, the assignment must be printed before class starts </w:t>
      </w:r>
      <w:proofErr w:type="gramStart"/>
      <w:r w:rsidRPr="002769D4">
        <w:rPr>
          <w:color w:val="auto"/>
          <w:sz w:val="20"/>
          <w:szCs w:val="20"/>
        </w:rPr>
        <w:t>in order to</w:t>
      </w:r>
      <w:proofErr w:type="gramEnd"/>
      <w:r w:rsidRPr="002769D4">
        <w:rPr>
          <w:color w:val="auto"/>
          <w:sz w:val="20"/>
          <w:szCs w:val="20"/>
        </w:rPr>
        <w:t xml:space="preserve"> avoid late penalties. Printing assignments can be done at the computer lab or library.</w:t>
      </w:r>
    </w:p>
    <w:p w14:paraId="606FDC30" w14:textId="77777777" w:rsidR="004D4795" w:rsidRDefault="00CC15A3" w:rsidP="00CC15A3">
      <w:pPr>
        <w:rPr>
          <w:sz w:val="20"/>
          <w:szCs w:val="20"/>
        </w:rPr>
      </w:pPr>
      <w:r w:rsidRPr="002769D4">
        <w:rPr>
          <w:b/>
          <w:bCs/>
          <w:sz w:val="20"/>
          <w:szCs w:val="20"/>
        </w:rPr>
        <w:t>Test Corrections:</w:t>
      </w:r>
      <w:r w:rsidRPr="002769D4">
        <w:rPr>
          <w:sz w:val="20"/>
          <w:szCs w:val="20"/>
        </w:rPr>
        <w:t xml:space="preserve"> Students may complete test corrections on exams for which they scored less than 70%. Students </w:t>
      </w:r>
    </w:p>
    <w:p w14:paraId="14964F3D" w14:textId="3AEAE56A" w:rsidR="00CC15A3" w:rsidRPr="002769D4" w:rsidRDefault="00CC15A3" w:rsidP="00CC15A3">
      <w:pPr>
        <w:rPr>
          <w:sz w:val="20"/>
          <w:szCs w:val="20"/>
        </w:rPr>
      </w:pPr>
      <w:r w:rsidRPr="002769D4">
        <w:rPr>
          <w:sz w:val="20"/>
          <w:szCs w:val="20"/>
        </w:rPr>
        <w:t>corrections and reflection writing</w:t>
      </w:r>
    </w:p>
    <w:p w14:paraId="103202E3" w14:textId="77777777" w:rsidR="00CC15A3" w:rsidRPr="002769D4" w:rsidRDefault="00CC15A3" w:rsidP="00CC15A3">
      <w:pPr>
        <w:rPr>
          <w:sz w:val="20"/>
          <w:szCs w:val="20"/>
        </w:rPr>
      </w:pPr>
    </w:p>
    <w:p w14:paraId="177BD279" w14:textId="20B7A62A" w:rsidR="00A93562" w:rsidRPr="002769D4" w:rsidRDefault="00A93562" w:rsidP="00A93562">
      <w:pPr>
        <w:autoSpaceDE w:val="0"/>
        <w:autoSpaceDN w:val="0"/>
        <w:adjustRightInd w:val="0"/>
        <w:rPr>
          <w:color w:val="auto"/>
          <w:sz w:val="20"/>
          <w:szCs w:val="20"/>
        </w:rPr>
      </w:pPr>
      <w:r w:rsidRPr="002769D4">
        <w:rPr>
          <w:b/>
          <w:color w:val="auto"/>
          <w:sz w:val="20"/>
          <w:szCs w:val="20"/>
        </w:rPr>
        <w:t xml:space="preserve">Leaving the </w:t>
      </w:r>
      <w:proofErr w:type="gramStart"/>
      <w:r w:rsidRPr="002769D4">
        <w:rPr>
          <w:b/>
          <w:color w:val="auto"/>
          <w:sz w:val="20"/>
          <w:szCs w:val="20"/>
        </w:rPr>
        <w:t xml:space="preserve">classroom </w:t>
      </w:r>
      <w:r w:rsidRPr="002769D4">
        <w:rPr>
          <w:color w:val="auto"/>
          <w:sz w:val="20"/>
          <w:szCs w:val="20"/>
        </w:rPr>
        <w:t xml:space="preserve"> ONLY</w:t>
      </w:r>
      <w:proofErr w:type="gramEnd"/>
      <w:r w:rsidRPr="002769D4">
        <w:rPr>
          <w:color w:val="auto"/>
          <w:sz w:val="20"/>
          <w:szCs w:val="20"/>
        </w:rPr>
        <w:t xml:space="preserve"> on rare occasion should a student leave the classroom. Personal business, work for other teachers, athletic and extracurricular forms, retrieving lost belongings should be done outside of class time. Parents will be contacted for students who repeatedly disrupt or interrupt the class</w:t>
      </w:r>
      <w:r w:rsidR="00A5103A" w:rsidRPr="002769D4">
        <w:rPr>
          <w:color w:val="auto"/>
          <w:sz w:val="20"/>
          <w:szCs w:val="20"/>
        </w:rPr>
        <w:t xml:space="preserve"> </w:t>
      </w:r>
      <w:r w:rsidRPr="002769D4">
        <w:rPr>
          <w:color w:val="auto"/>
          <w:sz w:val="20"/>
          <w:szCs w:val="20"/>
        </w:rPr>
        <w:t xml:space="preserve">to ask to leave for various reasons. </w:t>
      </w:r>
    </w:p>
    <w:p w14:paraId="28906F48" w14:textId="77777777" w:rsidR="002178A3" w:rsidRPr="002769D4" w:rsidRDefault="002178A3" w:rsidP="0003562E">
      <w:pPr>
        <w:pStyle w:val="NormalWeb"/>
        <w:spacing w:before="0" w:beforeAutospacing="0" w:after="0" w:afterAutospacing="0"/>
        <w:rPr>
          <w:b/>
          <w:color w:val="000000"/>
          <w:sz w:val="20"/>
          <w:szCs w:val="20"/>
        </w:rPr>
      </w:pPr>
    </w:p>
    <w:p w14:paraId="75BE1D92" w14:textId="186C2D0D" w:rsidR="00CC15A3" w:rsidRPr="002769D4" w:rsidRDefault="002178A3" w:rsidP="0003562E">
      <w:pPr>
        <w:pStyle w:val="NormalWeb"/>
        <w:spacing w:before="0" w:beforeAutospacing="0" w:after="0" w:afterAutospacing="0"/>
        <w:rPr>
          <w:b/>
          <w:color w:val="000000"/>
          <w:sz w:val="20"/>
          <w:szCs w:val="20"/>
        </w:rPr>
      </w:pPr>
      <w:r w:rsidRPr="002769D4">
        <w:rPr>
          <w:b/>
          <w:color w:val="000000"/>
          <w:sz w:val="20"/>
          <w:szCs w:val="20"/>
        </w:rPr>
        <w:t xml:space="preserve">Office Hours: If you need help, advice, or to make up a test I am available each day from 8:25 to 8:45 am and from 2:45 pm to </w:t>
      </w:r>
      <w:r w:rsidR="004D4795">
        <w:rPr>
          <w:b/>
          <w:color w:val="000000"/>
          <w:sz w:val="20"/>
          <w:szCs w:val="20"/>
        </w:rPr>
        <w:t>4</w:t>
      </w:r>
      <w:r w:rsidRPr="002769D4">
        <w:rPr>
          <w:b/>
          <w:color w:val="000000"/>
          <w:sz w:val="20"/>
          <w:szCs w:val="20"/>
        </w:rPr>
        <w:t>:30 by appointment only.</w:t>
      </w:r>
    </w:p>
    <w:p w14:paraId="127CD961" w14:textId="77777777" w:rsidR="00CC15A3" w:rsidRPr="002769D4" w:rsidRDefault="00CC15A3" w:rsidP="0003562E">
      <w:pPr>
        <w:pStyle w:val="NormalWeb"/>
        <w:spacing w:before="0" w:beforeAutospacing="0" w:after="0" w:afterAutospacing="0"/>
        <w:rPr>
          <w:b/>
          <w:color w:val="000000"/>
          <w:sz w:val="20"/>
          <w:szCs w:val="20"/>
        </w:rPr>
      </w:pPr>
    </w:p>
    <w:p w14:paraId="713A78B7" w14:textId="19815A96" w:rsidR="0003562E" w:rsidRPr="002769D4" w:rsidRDefault="0003562E" w:rsidP="0003562E">
      <w:pPr>
        <w:pStyle w:val="NormalWeb"/>
        <w:spacing w:before="0" w:beforeAutospacing="0" w:after="0" w:afterAutospacing="0"/>
        <w:rPr>
          <w:b/>
          <w:color w:val="000000"/>
          <w:sz w:val="20"/>
          <w:szCs w:val="20"/>
        </w:rPr>
      </w:pPr>
      <w:r w:rsidRPr="002769D4">
        <w:rPr>
          <w:b/>
          <w:color w:val="000000"/>
          <w:sz w:val="20"/>
          <w:szCs w:val="20"/>
        </w:rPr>
        <w:t xml:space="preserve">Cell Phones </w:t>
      </w:r>
    </w:p>
    <w:p w14:paraId="33139C5E" w14:textId="3773D18A" w:rsidR="0003562E" w:rsidRPr="002769D4" w:rsidRDefault="0003562E" w:rsidP="0003562E">
      <w:pPr>
        <w:pStyle w:val="NormalWeb"/>
        <w:spacing w:before="0" w:beforeAutospacing="0" w:after="0" w:afterAutospacing="0"/>
        <w:rPr>
          <w:color w:val="000000"/>
          <w:sz w:val="20"/>
          <w:szCs w:val="20"/>
        </w:rPr>
      </w:pPr>
      <w:r>
        <w:t>Cell phones must remain off and out of sight during class, in accordance with school policy. Unauthorized use will result in progressive consequences, including parent contact and possible confiscation. First offense will receive an explicit verbal warning.</w:t>
      </w:r>
    </w:p>
    <w:p w14:paraId="6BDECC64" w14:textId="26C039BD" w:rsidR="0003562E" w:rsidRPr="002769D4" w:rsidRDefault="0003562E" w:rsidP="0003562E">
      <w:pPr>
        <w:pStyle w:val="NormalWeb"/>
        <w:spacing w:before="0" w:beforeAutospacing="0" w:after="0" w:afterAutospacing="0"/>
        <w:rPr>
          <w:color w:val="000000"/>
          <w:sz w:val="20"/>
          <w:szCs w:val="20"/>
        </w:rPr>
      </w:pPr>
      <w:r w:rsidRPr="002769D4">
        <w:rPr>
          <w:color w:val="000000"/>
          <w:sz w:val="20"/>
          <w:szCs w:val="20"/>
        </w:rPr>
        <w:t>Further offense will receive a parent phone call. Repeated offenses will result in phone confiscation. In this case, a parent will need to request the phone be returned in person.</w:t>
      </w:r>
    </w:p>
    <w:p w14:paraId="7D9A16D4" w14:textId="1C6F51C8" w:rsidR="009821A9" w:rsidRPr="002769D4" w:rsidRDefault="009821A9" w:rsidP="004C1C5D">
      <w:pPr>
        <w:rPr>
          <w:sz w:val="20"/>
          <w:szCs w:val="20"/>
        </w:rPr>
      </w:pPr>
    </w:p>
    <w:p w14:paraId="1FF6F870" w14:textId="37D49564" w:rsidR="009821A9" w:rsidRPr="002769D4" w:rsidRDefault="009821A9" w:rsidP="009821A9">
      <w:pPr>
        <w:rPr>
          <w:b/>
          <w:sz w:val="20"/>
          <w:szCs w:val="20"/>
        </w:rPr>
      </w:pPr>
      <w:r w:rsidRPr="002769D4">
        <w:rPr>
          <w:b/>
          <w:sz w:val="20"/>
          <w:szCs w:val="20"/>
        </w:rPr>
        <w:t xml:space="preserve">Dragons Way Discipline </w:t>
      </w:r>
    </w:p>
    <w:p w14:paraId="2A587E6E" w14:textId="1CB08026" w:rsidR="009821A9" w:rsidRPr="002769D4" w:rsidRDefault="009821A9" w:rsidP="009821A9">
      <w:pPr>
        <w:rPr>
          <w:sz w:val="20"/>
          <w:szCs w:val="20"/>
        </w:rPr>
      </w:pPr>
      <w:r w:rsidRPr="002769D4">
        <w:rPr>
          <w:sz w:val="20"/>
          <w:szCs w:val="20"/>
        </w:rPr>
        <w:t xml:space="preserve">Disruptive students will be disciplined according to the Dragon’s Way progressive discipline plan. Disruptive and inappropriate behaviors will be documented and parents contacted. Repeated minor infractions will result in disciplinary action. As a student you must conduct yourself in a way that contributes to a </w:t>
      </w:r>
      <w:r w:rsidR="00A5103A" w:rsidRPr="002769D4">
        <w:rPr>
          <w:sz w:val="20"/>
          <w:szCs w:val="20"/>
        </w:rPr>
        <w:t>SAFE, POSITIVE</w:t>
      </w:r>
      <w:r w:rsidRPr="002769D4">
        <w:rPr>
          <w:sz w:val="20"/>
          <w:szCs w:val="20"/>
        </w:rPr>
        <w:t xml:space="preserve"> learning environment for </w:t>
      </w:r>
      <w:r w:rsidR="00A5103A" w:rsidRPr="002769D4">
        <w:rPr>
          <w:sz w:val="20"/>
          <w:szCs w:val="20"/>
        </w:rPr>
        <w:t>EVERYONE</w:t>
      </w:r>
      <w:r w:rsidRPr="002769D4">
        <w:rPr>
          <w:sz w:val="20"/>
          <w:szCs w:val="20"/>
        </w:rPr>
        <w:t xml:space="preserve">. </w:t>
      </w:r>
      <w:r w:rsidR="00EE6EFD" w:rsidRPr="002769D4">
        <w:rPr>
          <w:b/>
          <w:bCs/>
          <w:sz w:val="20"/>
          <w:szCs w:val="20"/>
        </w:rPr>
        <w:t>Common disruptive and inappropriate behaviors include – inappropriate cell phone / earbud / headphone</w:t>
      </w:r>
      <w:r w:rsidR="00F01D6A" w:rsidRPr="002769D4">
        <w:rPr>
          <w:b/>
          <w:bCs/>
          <w:sz w:val="20"/>
          <w:szCs w:val="20"/>
        </w:rPr>
        <w:t xml:space="preserve"> / laptop</w:t>
      </w:r>
      <w:r w:rsidR="00EE6EFD" w:rsidRPr="002769D4">
        <w:rPr>
          <w:b/>
          <w:bCs/>
          <w:sz w:val="20"/>
          <w:szCs w:val="20"/>
        </w:rPr>
        <w:t xml:space="preserve"> use, bullying or denigrating other students, using profanities or other inappropriate language, horseplay, talking out of turn or interrupting the teacher and other students, eating in class, out of assigned seat without permission</w:t>
      </w:r>
      <w:r w:rsidR="004250AC" w:rsidRPr="002769D4">
        <w:rPr>
          <w:b/>
          <w:bCs/>
          <w:sz w:val="20"/>
          <w:szCs w:val="20"/>
        </w:rPr>
        <w:t>, working on another teacher’s homework/assignments</w:t>
      </w:r>
      <w:r w:rsidR="00EE6EFD" w:rsidRPr="002769D4">
        <w:rPr>
          <w:b/>
          <w:bCs/>
          <w:sz w:val="20"/>
          <w:szCs w:val="20"/>
        </w:rPr>
        <w:t xml:space="preserve"> and others</w:t>
      </w:r>
      <w:r w:rsidR="00EE6EFD" w:rsidRPr="002769D4">
        <w:rPr>
          <w:sz w:val="20"/>
          <w:szCs w:val="20"/>
        </w:rPr>
        <w:t xml:space="preserve">. These behaviors </w:t>
      </w:r>
      <w:r w:rsidR="00A5103A" w:rsidRPr="002769D4">
        <w:rPr>
          <w:sz w:val="20"/>
          <w:szCs w:val="20"/>
        </w:rPr>
        <w:t>DO NOT</w:t>
      </w:r>
      <w:r w:rsidR="00EE6EFD" w:rsidRPr="002769D4">
        <w:rPr>
          <w:sz w:val="20"/>
          <w:szCs w:val="20"/>
        </w:rPr>
        <w:t xml:space="preserve"> contribute to a positive learning environment and must be curtailed. </w:t>
      </w:r>
      <w:r w:rsidR="00EE6EFD" w:rsidRPr="002769D4">
        <w:rPr>
          <w:b/>
          <w:bCs/>
          <w:sz w:val="20"/>
          <w:szCs w:val="20"/>
        </w:rPr>
        <w:t xml:space="preserve">Students who exhibit </w:t>
      </w:r>
      <w:r w:rsidR="00EE6EFD" w:rsidRPr="002769D4">
        <w:rPr>
          <w:b/>
          <w:bCs/>
          <w:sz w:val="20"/>
          <w:szCs w:val="20"/>
          <w:u w:val="single"/>
        </w:rPr>
        <w:t>model behavior</w:t>
      </w:r>
      <w:r w:rsidR="00EE6EFD" w:rsidRPr="002769D4">
        <w:rPr>
          <w:b/>
          <w:bCs/>
          <w:sz w:val="20"/>
          <w:szCs w:val="20"/>
        </w:rPr>
        <w:t xml:space="preserve"> will be verbally acknowledged and occasionally rewarded. </w:t>
      </w:r>
    </w:p>
    <w:p w14:paraId="0D94D996" w14:textId="5B49E806" w:rsidR="009821A9" w:rsidRPr="002769D4" w:rsidRDefault="009821A9" w:rsidP="004C1C5D">
      <w:pPr>
        <w:rPr>
          <w:sz w:val="20"/>
          <w:szCs w:val="20"/>
        </w:rPr>
      </w:pPr>
    </w:p>
    <w:p w14:paraId="0D7CCD0D" w14:textId="1B796B5F" w:rsidR="009E599D" w:rsidRPr="002769D4" w:rsidRDefault="0034058B" w:rsidP="004C1C5D">
      <w:pPr>
        <w:rPr>
          <w:b/>
          <w:sz w:val="20"/>
          <w:szCs w:val="20"/>
        </w:rPr>
      </w:pPr>
      <w:r w:rsidRPr="002769D4">
        <w:rPr>
          <w:b/>
          <w:sz w:val="20"/>
          <w:szCs w:val="20"/>
        </w:rPr>
        <w:lastRenderedPageBreak/>
        <w:t>Course Materials</w:t>
      </w:r>
    </w:p>
    <w:p w14:paraId="5C2E1CD3" w14:textId="74687004" w:rsidR="004C1C5D" w:rsidRPr="002769D4" w:rsidRDefault="004D5E9A" w:rsidP="004C1C5D">
      <w:pPr>
        <w:rPr>
          <w:color w:val="auto"/>
          <w:sz w:val="20"/>
          <w:szCs w:val="20"/>
        </w:rPr>
      </w:pPr>
      <w:r w:rsidRPr="002769D4">
        <w:rPr>
          <w:color w:val="auto"/>
          <w:sz w:val="20"/>
          <w:szCs w:val="20"/>
        </w:rPr>
        <w:t xml:space="preserve">* One </w:t>
      </w:r>
      <w:r w:rsidR="00400DC7" w:rsidRPr="002769D4">
        <w:rPr>
          <w:color w:val="auto"/>
          <w:sz w:val="20"/>
          <w:szCs w:val="20"/>
        </w:rPr>
        <w:t>1.5/2</w:t>
      </w:r>
      <w:r w:rsidRPr="002769D4">
        <w:rPr>
          <w:color w:val="auto"/>
          <w:sz w:val="20"/>
          <w:szCs w:val="20"/>
        </w:rPr>
        <w:t xml:space="preserve"> inch 3-ring binder</w:t>
      </w:r>
      <w:r w:rsidRPr="002769D4">
        <w:rPr>
          <w:color w:val="auto"/>
          <w:sz w:val="20"/>
          <w:szCs w:val="20"/>
        </w:rPr>
        <w:tab/>
      </w:r>
      <w:r w:rsidRPr="002769D4">
        <w:rPr>
          <w:color w:val="auto"/>
          <w:sz w:val="20"/>
          <w:szCs w:val="20"/>
        </w:rPr>
        <w:tab/>
      </w:r>
      <w:r w:rsidR="00A27A4E" w:rsidRPr="002769D4">
        <w:rPr>
          <w:color w:val="auto"/>
          <w:sz w:val="20"/>
          <w:szCs w:val="20"/>
        </w:rPr>
        <w:t>* 1 Package of Dividers (3</w:t>
      </w:r>
      <w:r w:rsidR="004C1C5D" w:rsidRPr="002769D4">
        <w:rPr>
          <w:color w:val="auto"/>
          <w:sz w:val="20"/>
          <w:szCs w:val="20"/>
        </w:rPr>
        <w:t xml:space="preserve"> Total)</w:t>
      </w:r>
    </w:p>
    <w:p w14:paraId="7014BA4B" w14:textId="02826EDC" w:rsidR="004C1C5D" w:rsidRPr="002769D4" w:rsidRDefault="004C1C5D" w:rsidP="004C1C5D">
      <w:pPr>
        <w:rPr>
          <w:b/>
          <w:bCs/>
          <w:color w:val="auto"/>
          <w:sz w:val="20"/>
          <w:szCs w:val="20"/>
        </w:rPr>
      </w:pPr>
      <w:r w:rsidRPr="002769D4">
        <w:rPr>
          <w:color w:val="auto"/>
          <w:sz w:val="20"/>
          <w:szCs w:val="20"/>
        </w:rPr>
        <w:t>* Pencil</w:t>
      </w:r>
      <w:r w:rsidR="004D5E9A" w:rsidRPr="002769D4">
        <w:rPr>
          <w:color w:val="auto"/>
          <w:sz w:val="20"/>
          <w:szCs w:val="20"/>
        </w:rPr>
        <w:t>s</w:t>
      </w:r>
      <w:r w:rsidR="00DF1F2D" w:rsidRPr="002769D4">
        <w:rPr>
          <w:color w:val="auto"/>
          <w:sz w:val="20"/>
          <w:szCs w:val="20"/>
        </w:rPr>
        <w:t>- Must have one everyday</w:t>
      </w:r>
      <w:r w:rsidR="004D5E9A" w:rsidRPr="002769D4">
        <w:rPr>
          <w:color w:val="auto"/>
          <w:sz w:val="20"/>
          <w:szCs w:val="20"/>
        </w:rPr>
        <w:tab/>
      </w:r>
      <w:r w:rsidR="00DF1F2D" w:rsidRPr="002769D4">
        <w:rPr>
          <w:color w:val="auto"/>
          <w:sz w:val="20"/>
          <w:szCs w:val="20"/>
        </w:rPr>
        <w:t xml:space="preserve"> </w:t>
      </w:r>
      <w:r w:rsidR="004D5E9A" w:rsidRPr="002769D4">
        <w:rPr>
          <w:color w:val="auto"/>
          <w:sz w:val="20"/>
          <w:szCs w:val="20"/>
        </w:rPr>
        <w:t>* Loose Leaf Paper</w:t>
      </w:r>
      <w:r w:rsidR="004D5E9A" w:rsidRPr="002769D4">
        <w:rPr>
          <w:color w:val="auto"/>
          <w:sz w:val="20"/>
          <w:szCs w:val="20"/>
        </w:rPr>
        <w:tab/>
      </w:r>
    </w:p>
    <w:p w14:paraId="16B88E8B" w14:textId="6BA26833" w:rsidR="009769CD" w:rsidRPr="002769D4" w:rsidRDefault="004C1C5D" w:rsidP="004C1C5D">
      <w:pPr>
        <w:rPr>
          <w:bCs/>
          <w:color w:val="auto"/>
          <w:sz w:val="20"/>
          <w:szCs w:val="20"/>
        </w:rPr>
      </w:pPr>
      <w:r w:rsidRPr="002769D4">
        <w:rPr>
          <w:bCs/>
          <w:color w:val="auto"/>
          <w:sz w:val="20"/>
          <w:szCs w:val="20"/>
        </w:rPr>
        <w:t xml:space="preserve">* </w:t>
      </w:r>
      <w:r w:rsidR="00D758EC" w:rsidRPr="002769D4">
        <w:rPr>
          <w:bCs/>
          <w:color w:val="auto"/>
          <w:sz w:val="20"/>
          <w:szCs w:val="20"/>
        </w:rPr>
        <w:t xml:space="preserve">Headphones / plugin earbuds (2 </w:t>
      </w:r>
      <w:proofErr w:type="gramStart"/>
      <w:r w:rsidR="00D758EC" w:rsidRPr="002769D4">
        <w:rPr>
          <w:bCs/>
          <w:color w:val="auto"/>
          <w:sz w:val="20"/>
          <w:szCs w:val="20"/>
        </w:rPr>
        <w:t>pair)</w:t>
      </w:r>
      <w:r w:rsidR="009769CD" w:rsidRPr="002769D4">
        <w:rPr>
          <w:bCs/>
          <w:color w:val="auto"/>
          <w:sz w:val="20"/>
          <w:szCs w:val="20"/>
        </w:rPr>
        <w:t xml:space="preserve"> </w:t>
      </w:r>
      <w:r w:rsidR="00EF0E63" w:rsidRPr="002769D4">
        <w:rPr>
          <w:bCs/>
          <w:color w:val="auto"/>
          <w:sz w:val="20"/>
          <w:szCs w:val="20"/>
        </w:rPr>
        <w:t xml:space="preserve">  </w:t>
      </w:r>
      <w:proofErr w:type="gramEnd"/>
      <w:r w:rsidR="00EF0E63" w:rsidRPr="002769D4">
        <w:rPr>
          <w:bCs/>
          <w:color w:val="auto"/>
          <w:sz w:val="20"/>
          <w:szCs w:val="20"/>
        </w:rPr>
        <w:t xml:space="preserve"> * 6 Gear 1 Subject Notebook</w:t>
      </w:r>
    </w:p>
    <w:p w14:paraId="663BC1CF" w14:textId="008053F6" w:rsidR="004C1C5D" w:rsidRPr="002769D4" w:rsidRDefault="009769CD" w:rsidP="004C1C5D">
      <w:pPr>
        <w:rPr>
          <w:bCs/>
          <w:color w:val="auto"/>
          <w:sz w:val="20"/>
          <w:szCs w:val="20"/>
        </w:rPr>
      </w:pPr>
      <w:r w:rsidRPr="002769D4">
        <w:rPr>
          <w:bCs/>
          <w:color w:val="auto"/>
          <w:sz w:val="20"/>
          <w:szCs w:val="20"/>
        </w:rPr>
        <w:t xml:space="preserve">       no wireless </w:t>
      </w:r>
      <w:r w:rsidR="00EF0E63" w:rsidRPr="002769D4">
        <w:rPr>
          <w:bCs/>
          <w:color w:val="auto"/>
          <w:sz w:val="20"/>
          <w:szCs w:val="20"/>
        </w:rPr>
        <w:t>headphones</w:t>
      </w:r>
      <w:r w:rsidR="004D5E9A" w:rsidRPr="002769D4">
        <w:rPr>
          <w:bCs/>
          <w:color w:val="auto"/>
          <w:sz w:val="20"/>
          <w:szCs w:val="20"/>
        </w:rPr>
        <w:tab/>
      </w:r>
      <w:r w:rsidRPr="002769D4">
        <w:rPr>
          <w:bCs/>
          <w:color w:val="auto"/>
          <w:sz w:val="20"/>
          <w:szCs w:val="20"/>
        </w:rPr>
        <w:t xml:space="preserve">                </w:t>
      </w:r>
      <w:r w:rsidR="004C1C5D" w:rsidRPr="002769D4">
        <w:rPr>
          <w:bCs/>
          <w:color w:val="auto"/>
          <w:sz w:val="20"/>
          <w:szCs w:val="20"/>
        </w:rPr>
        <w:t>* Highlighters</w:t>
      </w:r>
      <w:r w:rsidR="00DF1F2D" w:rsidRPr="002769D4">
        <w:rPr>
          <w:bCs/>
          <w:color w:val="auto"/>
          <w:sz w:val="20"/>
          <w:szCs w:val="20"/>
        </w:rPr>
        <w:t xml:space="preserve"> </w:t>
      </w:r>
    </w:p>
    <w:p w14:paraId="00B92E41" w14:textId="77777777" w:rsidR="002178A3" w:rsidRPr="002178A3" w:rsidRDefault="002178A3" w:rsidP="004C1C5D">
      <w:pPr>
        <w:rPr>
          <w:color w:val="auto"/>
          <w:sz w:val="22"/>
          <w:szCs w:val="22"/>
        </w:rPr>
      </w:pPr>
    </w:p>
    <w:p w14:paraId="625283C6" w14:textId="77777777" w:rsidR="002178A3" w:rsidRPr="002178A3" w:rsidRDefault="002178A3" w:rsidP="004C1C5D">
      <w:pPr>
        <w:rPr>
          <w:color w:val="auto"/>
          <w:sz w:val="22"/>
          <w:szCs w:val="22"/>
        </w:rPr>
      </w:pPr>
    </w:p>
    <w:p w14:paraId="294404E8" w14:textId="77777777" w:rsidR="002178A3" w:rsidRPr="002178A3" w:rsidRDefault="002178A3" w:rsidP="004C1C5D">
      <w:pPr>
        <w:rPr>
          <w:color w:val="auto"/>
          <w:sz w:val="22"/>
          <w:szCs w:val="22"/>
        </w:rPr>
      </w:pPr>
    </w:p>
    <w:p w14:paraId="5A3FBD8B" w14:textId="77777777" w:rsidR="002769D4" w:rsidRDefault="002769D4" w:rsidP="004C1C5D">
      <w:pPr>
        <w:rPr>
          <w:color w:val="auto"/>
          <w:sz w:val="22"/>
          <w:szCs w:val="22"/>
        </w:rPr>
      </w:pPr>
    </w:p>
    <w:p w14:paraId="630C17EE" w14:textId="34C4763A" w:rsidR="002769D4" w:rsidRDefault="002769D4" w:rsidP="004C1C5D">
      <w:pPr>
        <w:rPr>
          <w:color w:val="auto"/>
          <w:sz w:val="22"/>
          <w:szCs w:val="22"/>
        </w:rPr>
      </w:pPr>
      <w:r w:rsidRPr="00C95B55">
        <w:rPr>
          <w:noProof/>
          <w:sz w:val="28"/>
          <w:szCs w:val="28"/>
        </w:rPr>
        <w:drawing>
          <wp:anchor distT="0" distB="0" distL="114300" distR="114300" simplePos="0" relativeHeight="251662336" behindDoc="1" locked="0" layoutInCell="1" allowOverlap="1" wp14:anchorId="2C4C8D0A" wp14:editId="267F5BBA">
            <wp:simplePos x="0" y="0"/>
            <wp:positionH relativeFrom="column">
              <wp:posOffset>1638300</wp:posOffset>
            </wp:positionH>
            <wp:positionV relativeFrom="paragraph">
              <wp:posOffset>5715</wp:posOffset>
            </wp:positionV>
            <wp:extent cx="3924300" cy="1165860"/>
            <wp:effectExtent l="19050" t="0" r="19050" b="358140"/>
            <wp:wrapNone/>
            <wp:docPr id="1795265109" name="Picture 1" descr="MYP Home - IB Middle Years Progra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P Home - IB Middle Years Programme ..."/>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3924300" cy="1165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BA8AC8F" w14:textId="1A8C4295" w:rsidR="002178A3" w:rsidRDefault="002178A3" w:rsidP="004C1C5D">
      <w:pPr>
        <w:rPr>
          <w:color w:val="auto"/>
          <w:sz w:val="22"/>
          <w:szCs w:val="22"/>
        </w:rPr>
      </w:pPr>
    </w:p>
    <w:p w14:paraId="729C6145" w14:textId="57B23BB0" w:rsidR="004C1C5D" w:rsidRPr="002178A3" w:rsidRDefault="004C1C5D" w:rsidP="004C1C5D">
      <w:pPr>
        <w:rPr>
          <w:color w:val="auto"/>
          <w:sz w:val="22"/>
          <w:szCs w:val="22"/>
        </w:rPr>
      </w:pPr>
      <w:r w:rsidRPr="002178A3">
        <w:rPr>
          <w:color w:val="auto"/>
          <w:sz w:val="22"/>
          <w:szCs w:val="22"/>
        </w:rPr>
        <w:tab/>
        <w:t xml:space="preserve">                        </w:t>
      </w:r>
      <w:r w:rsidRPr="002178A3">
        <w:rPr>
          <w:color w:val="auto"/>
          <w:sz w:val="22"/>
          <w:szCs w:val="22"/>
        </w:rPr>
        <w:tab/>
      </w:r>
      <w:r w:rsidRPr="002178A3">
        <w:rPr>
          <w:color w:val="auto"/>
          <w:sz w:val="22"/>
          <w:szCs w:val="22"/>
        </w:rPr>
        <w:tab/>
        <w:t xml:space="preserve">        </w:t>
      </w:r>
      <w:r w:rsidRPr="002178A3">
        <w:rPr>
          <w:color w:val="auto"/>
          <w:sz w:val="22"/>
          <w:szCs w:val="22"/>
        </w:rPr>
        <w:tab/>
      </w:r>
      <w:r w:rsidRPr="002178A3">
        <w:rPr>
          <w:color w:val="auto"/>
          <w:sz w:val="22"/>
          <w:szCs w:val="22"/>
        </w:rPr>
        <w:tab/>
      </w:r>
      <w:r w:rsidRPr="002178A3">
        <w:rPr>
          <w:color w:val="auto"/>
          <w:sz w:val="22"/>
          <w:szCs w:val="22"/>
        </w:rPr>
        <w:tab/>
      </w:r>
      <w:r w:rsidRPr="002178A3">
        <w:rPr>
          <w:color w:val="auto"/>
          <w:sz w:val="22"/>
          <w:szCs w:val="22"/>
        </w:rPr>
        <w:tab/>
      </w:r>
      <w:r w:rsidRPr="002178A3">
        <w:rPr>
          <w:color w:val="auto"/>
          <w:sz w:val="22"/>
          <w:szCs w:val="22"/>
        </w:rPr>
        <w:tab/>
      </w:r>
      <w:r w:rsidRPr="002178A3">
        <w:rPr>
          <w:color w:val="auto"/>
          <w:sz w:val="22"/>
          <w:szCs w:val="22"/>
        </w:rPr>
        <w:tab/>
      </w:r>
      <w:r w:rsidRPr="002178A3">
        <w:rPr>
          <w:color w:val="auto"/>
          <w:sz w:val="22"/>
          <w:szCs w:val="22"/>
        </w:rPr>
        <w:tab/>
        <w:t xml:space="preserve"> </w:t>
      </w:r>
    </w:p>
    <w:p w14:paraId="0D83B3B6" w14:textId="2167B1C1" w:rsidR="002769D4" w:rsidRDefault="002769D4" w:rsidP="00F1501B">
      <w:pPr>
        <w:tabs>
          <w:tab w:val="left" w:pos="7440"/>
        </w:tabs>
        <w:rPr>
          <w:b/>
          <w:sz w:val="28"/>
          <w:szCs w:val="28"/>
        </w:rPr>
      </w:pPr>
    </w:p>
    <w:p w14:paraId="491BBC4E" w14:textId="73DE5DE1" w:rsidR="009E599D" w:rsidRPr="00C95B55" w:rsidRDefault="004C1C5D" w:rsidP="00F1501B">
      <w:pPr>
        <w:tabs>
          <w:tab w:val="left" w:pos="7440"/>
        </w:tabs>
        <w:rPr>
          <w:b/>
          <w:sz w:val="28"/>
          <w:szCs w:val="28"/>
        </w:rPr>
      </w:pPr>
      <w:r w:rsidRPr="00C95B55">
        <w:rPr>
          <w:b/>
          <w:sz w:val="28"/>
          <w:szCs w:val="28"/>
        </w:rPr>
        <w:t>My contact information:</w:t>
      </w:r>
      <w:r w:rsidR="00F1501B" w:rsidRPr="00C95B55">
        <w:rPr>
          <w:b/>
          <w:sz w:val="28"/>
          <w:szCs w:val="28"/>
        </w:rPr>
        <w:tab/>
      </w:r>
    </w:p>
    <w:p w14:paraId="4F0D7F8A" w14:textId="4DAB7E8F" w:rsidR="002178A3" w:rsidRPr="00C95B55" w:rsidRDefault="002178A3" w:rsidP="004C1C5D">
      <w:pPr>
        <w:rPr>
          <w:b/>
          <w:sz w:val="28"/>
          <w:szCs w:val="28"/>
        </w:rPr>
      </w:pPr>
      <w:r w:rsidRPr="00C95B55">
        <w:rPr>
          <w:b/>
          <w:sz w:val="28"/>
          <w:szCs w:val="28"/>
        </w:rPr>
        <w:t>Dr.</w:t>
      </w:r>
      <w:r w:rsidR="009344B1" w:rsidRPr="00C95B55">
        <w:rPr>
          <w:b/>
          <w:sz w:val="28"/>
          <w:szCs w:val="28"/>
        </w:rPr>
        <w:t xml:space="preserve"> </w:t>
      </w:r>
      <w:r w:rsidRPr="00C95B55">
        <w:rPr>
          <w:b/>
          <w:sz w:val="28"/>
          <w:szCs w:val="28"/>
        </w:rPr>
        <w:t>Sally Gomez</w:t>
      </w:r>
    </w:p>
    <w:p w14:paraId="5C33996F" w14:textId="4B74B51C" w:rsidR="0069708F" w:rsidRPr="00C95B55" w:rsidRDefault="0034058B" w:rsidP="004C1C5D">
      <w:pPr>
        <w:rPr>
          <w:sz w:val="28"/>
          <w:szCs w:val="28"/>
          <w:lang w:val="fr-FR"/>
        </w:rPr>
      </w:pPr>
      <w:proofErr w:type="gramStart"/>
      <w:r w:rsidRPr="00C95B55">
        <w:rPr>
          <w:sz w:val="28"/>
          <w:szCs w:val="28"/>
          <w:lang w:val="fr-FR"/>
        </w:rPr>
        <w:t>Email:</w:t>
      </w:r>
      <w:proofErr w:type="gramEnd"/>
      <w:r w:rsidR="004C1C5D" w:rsidRPr="00C95B55">
        <w:rPr>
          <w:sz w:val="28"/>
          <w:szCs w:val="28"/>
          <w:lang w:val="fr-FR"/>
        </w:rPr>
        <w:t xml:space="preserve"> </w:t>
      </w:r>
      <w:r w:rsidR="0069708F" w:rsidRPr="00C95B55">
        <w:rPr>
          <w:b/>
          <w:sz w:val="28"/>
          <w:szCs w:val="28"/>
          <w:lang w:val="fr-FR"/>
        </w:rPr>
        <w:t>gomezsa</w:t>
      </w:r>
      <w:r w:rsidR="004D5E9A" w:rsidRPr="00C95B55">
        <w:rPr>
          <w:rStyle w:val="go"/>
          <w:b/>
          <w:sz w:val="28"/>
          <w:szCs w:val="28"/>
          <w:lang w:val="fr-FR"/>
        </w:rPr>
        <w:t>@</w:t>
      </w:r>
      <w:r w:rsidR="00A5103A" w:rsidRPr="00C95B55">
        <w:rPr>
          <w:rStyle w:val="go"/>
          <w:b/>
          <w:sz w:val="28"/>
          <w:szCs w:val="28"/>
          <w:lang w:val="fr-FR"/>
        </w:rPr>
        <w:t>boe.</w:t>
      </w:r>
      <w:r w:rsidR="004C1C5D" w:rsidRPr="00C95B55">
        <w:rPr>
          <w:rStyle w:val="go"/>
          <w:b/>
          <w:sz w:val="28"/>
          <w:szCs w:val="28"/>
          <w:lang w:val="fr-FR"/>
        </w:rPr>
        <w:t>richmond.k12.ga.us</w:t>
      </w:r>
      <w:r w:rsidR="004C1C5D" w:rsidRPr="00C95B55">
        <w:rPr>
          <w:sz w:val="28"/>
          <w:szCs w:val="28"/>
          <w:lang w:val="fr-FR"/>
        </w:rPr>
        <w:t xml:space="preserve">  </w:t>
      </w:r>
    </w:p>
    <w:p w14:paraId="35B0918B" w14:textId="04959A5C" w:rsidR="00364149" w:rsidRPr="00C95B55" w:rsidRDefault="0069708F" w:rsidP="00F1501B">
      <w:pPr>
        <w:tabs>
          <w:tab w:val="left" w:pos="7716"/>
        </w:tabs>
        <w:rPr>
          <w:sz w:val="28"/>
          <w:szCs w:val="28"/>
        </w:rPr>
      </w:pPr>
      <w:r w:rsidRPr="00C95B55">
        <w:rPr>
          <w:sz w:val="28"/>
          <w:szCs w:val="28"/>
        </w:rPr>
        <w:t>Cell Phone:</w:t>
      </w:r>
      <w:r w:rsidR="009344B1" w:rsidRPr="00C95B55">
        <w:rPr>
          <w:sz w:val="28"/>
          <w:szCs w:val="28"/>
        </w:rPr>
        <w:t>423-314-3506</w:t>
      </w:r>
      <w:r w:rsidR="00F1501B" w:rsidRPr="00C95B55">
        <w:rPr>
          <w:sz w:val="28"/>
          <w:szCs w:val="28"/>
        </w:rPr>
        <w:tab/>
      </w:r>
    </w:p>
    <w:p w14:paraId="3270D3AF" w14:textId="3AE12364" w:rsidR="002178A3" w:rsidRPr="00C95B55" w:rsidRDefault="002178A3" w:rsidP="00F1501B">
      <w:pPr>
        <w:tabs>
          <w:tab w:val="left" w:pos="6912"/>
        </w:tabs>
        <w:rPr>
          <w:sz w:val="28"/>
          <w:szCs w:val="28"/>
        </w:rPr>
      </w:pPr>
      <w:r>
        <w:t>Parents and guardians are encouraged to reach out with any questions or concerns. You may contact me via email, phone call, or text.</w:t>
      </w:r>
      <w:r>
        <w:tab/>
      </w:r>
    </w:p>
    <w:p w14:paraId="4984D307" w14:textId="3710341B" w:rsidR="00AC30A0" w:rsidRPr="00C95B55" w:rsidRDefault="004C1C5D" w:rsidP="004C1C5D">
      <w:pPr>
        <w:rPr>
          <w:sz w:val="28"/>
          <w:szCs w:val="28"/>
        </w:rPr>
      </w:pPr>
      <w:r w:rsidRPr="00C95B55">
        <w:rPr>
          <w:sz w:val="28"/>
          <w:szCs w:val="28"/>
        </w:rPr>
        <w:t xml:space="preserve">            </w:t>
      </w:r>
    </w:p>
    <w:p w14:paraId="71A00BC7" w14:textId="14896454" w:rsidR="002178A3" w:rsidRPr="00C95B55" w:rsidRDefault="002178A3" w:rsidP="002178A3">
      <w:pPr>
        <w:rPr>
          <w:sz w:val="28"/>
          <w:szCs w:val="28"/>
        </w:rPr>
      </w:pPr>
    </w:p>
    <w:p w14:paraId="5C58372F" w14:textId="4EDA0E23" w:rsidR="000251A5" w:rsidRPr="00C95B55" w:rsidRDefault="000251A5" w:rsidP="007760EC">
      <w:pPr>
        <w:jc w:val="center"/>
        <w:rPr>
          <w:sz w:val="28"/>
          <w:szCs w:val="28"/>
        </w:rPr>
      </w:pPr>
      <w:r w:rsidRPr="00C95B55">
        <w:rPr>
          <w:sz w:val="28"/>
          <w:szCs w:val="28"/>
        </w:rPr>
        <w:t>*** KEEP THIS SYLLABUS IN YOUR FOLDER AT ALL TIMES***</w:t>
      </w:r>
    </w:p>
    <w:p w14:paraId="3F49DFFD" w14:textId="05AA7E7F" w:rsidR="000251A5" w:rsidRPr="00C95B55" w:rsidRDefault="000251A5" w:rsidP="000251A5">
      <w:pPr>
        <w:rPr>
          <w:sz w:val="28"/>
          <w:szCs w:val="28"/>
        </w:rPr>
      </w:pPr>
      <w:r w:rsidRPr="00C95B55">
        <w:rPr>
          <w:sz w:val="28"/>
          <w:szCs w:val="28"/>
        </w:rPr>
        <w:t xml:space="preserve">I have read this syllabus and understand </w:t>
      </w:r>
      <w:proofErr w:type="gramStart"/>
      <w:r w:rsidRPr="00C95B55">
        <w:rPr>
          <w:sz w:val="28"/>
          <w:szCs w:val="28"/>
        </w:rPr>
        <w:t>all of</w:t>
      </w:r>
      <w:proofErr w:type="gramEnd"/>
      <w:r w:rsidRPr="00C95B55">
        <w:rPr>
          <w:sz w:val="28"/>
          <w:szCs w:val="28"/>
        </w:rPr>
        <w:t xml:space="preserve"> the classroom procedures for</w:t>
      </w:r>
      <w:r w:rsidR="00EE6EFD" w:rsidRPr="00C95B55">
        <w:rPr>
          <w:sz w:val="28"/>
          <w:szCs w:val="28"/>
        </w:rPr>
        <w:t xml:space="preserve"> 8th Grade ELA </w:t>
      </w:r>
      <w:r w:rsidRPr="00C95B55">
        <w:rPr>
          <w:sz w:val="28"/>
          <w:szCs w:val="28"/>
        </w:rPr>
        <w:t>and will</w:t>
      </w:r>
    </w:p>
    <w:p w14:paraId="1022C58E" w14:textId="64303C71" w:rsidR="000251A5" w:rsidRPr="00C95B55" w:rsidRDefault="000251A5" w:rsidP="000251A5">
      <w:pPr>
        <w:rPr>
          <w:sz w:val="28"/>
          <w:szCs w:val="28"/>
        </w:rPr>
      </w:pPr>
      <w:r w:rsidRPr="00C95B55">
        <w:rPr>
          <w:sz w:val="28"/>
          <w:szCs w:val="28"/>
        </w:rPr>
        <w:t>abide by</w:t>
      </w:r>
      <w:r w:rsidR="00A93562" w:rsidRPr="00C95B55">
        <w:rPr>
          <w:sz w:val="28"/>
          <w:szCs w:val="28"/>
        </w:rPr>
        <w:t xml:space="preserve"> / support</w:t>
      </w:r>
      <w:r w:rsidRPr="00C95B55">
        <w:rPr>
          <w:sz w:val="28"/>
          <w:szCs w:val="28"/>
        </w:rPr>
        <w:t xml:space="preserve"> each. Please sign and date below.</w:t>
      </w:r>
      <w:r w:rsidR="00F1501B" w:rsidRPr="00C95B55">
        <w:rPr>
          <w:noProof/>
          <w:sz w:val="28"/>
          <w:szCs w:val="28"/>
        </w:rPr>
        <w:t xml:space="preserve"> </w:t>
      </w:r>
    </w:p>
    <w:p w14:paraId="04DBC2A0" w14:textId="23ADBA2C" w:rsidR="007C05CA" w:rsidRPr="00C95B55" w:rsidRDefault="007C05CA" w:rsidP="007760EC">
      <w:pPr>
        <w:rPr>
          <w:sz w:val="28"/>
          <w:szCs w:val="28"/>
        </w:rPr>
      </w:pPr>
    </w:p>
    <w:p w14:paraId="53431CCD" w14:textId="71FD5359" w:rsidR="00400DC7" w:rsidRPr="00C95B55" w:rsidRDefault="00400DC7" w:rsidP="007760EC">
      <w:pPr>
        <w:rPr>
          <w:sz w:val="28"/>
          <w:szCs w:val="28"/>
        </w:rPr>
      </w:pPr>
    </w:p>
    <w:p w14:paraId="52B7BB5F" w14:textId="245D9170" w:rsidR="000251A5" w:rsidRPr="00C95B55" w:rsidRDefault="000251A5" w:rsidP="00400DC7">
      <w:pPr>
        <w:rPr>
          <w:sz w:val="28"/>
          <w:szCs w:val="28"/>
        </w:rPr>
      </w:pPr>
      <w:r w:rsidRPr="00C95B55">
        <w:rPr>
          <w:sz w:val="28"/>
          <w:szCs w:val="28"/>
        </w:rPr>
        <w:t>Student’s Signature</w:t>
      </w:r>
      <w:r w:rsidR="007C05CA" w:rsidRPr="00C95B55">
        <w:rPr>
          <w:sz w:val="28"/>
          <w:szCs w:val="28"/>
        </w:rPr>
        <w:t>____________</w:t>
      </w:r>
      <w:r w:rsidRPr="00C95B55">
        <w:rPr>
          <w:sz w:val="28"/>
          <w:szCs w:val="28"/>
        </w:rPr>
        <w:t>________________________________ Date___________</w:t>
      </w:r>
    </w:p>
    <w:p w14:paraId="2A64F111" w14:textId="02F20D6F" w:rsidR="00400DC7" w:rsidRPr="00C95B55" w:rsidRDefault="00400DC7" w:rsidP="00400DC7">
      <w:pPr>
        <w:rPr>
          <w:sz w:val="28"/>
          <w:szCs w:val="28"/>
        </w:rPr>
      </w:pPr>
    </w:p>
    <w:p w14:paraId="137A31A5" w14:textId="6676D87F" w:rsidR="000251A5" w:rsidRPr="00C95B55" w:rsidRDefault="000251A5" w:rsidP="00400DC7">
      <w:pPr>
        <w:rPr>
          <w:sz w:val="28"/>
          <w:szCs w:val="28"/>
        </w:rPr>
      </w:pPr>
      <w:r w:rsidRPr="00C95B55">
        <w:rPr>
          <w:sz w:val="28"/>
          <w:szCs w:val="28"/>
        </w:rPr>
        <w:t xml:space="preserve">Parent/Guardian’s Signature </w:t>
      </w:r>
      <w:r w:rsidR="007C05CA" w:rsidRPr="00C95B55">
        <w:rPr>
          <w:sz w:val="28"/>
          <w:szCs w:val="28"/>
        </w:rPr>
        <w:t>___________</w:t>
      </w:r>
      <w:r w:rsidRPr="00C95B55">
        <w:rPr>
          <w:sz w:val="28"/>
          <w:szCs w:val="28"/>
        </w:rPr>
        <w:t>__________________________ Date __________</w:t>
      </w:r>
    </w:p>
    <w:p w14:paraId="6397EBAF" w14:textId="2FF06D21" w:rsidR="002178A3" w:rsidRPr="00C95B55" w:rsidRDefault="002178A3" w:rsidP="00400DC7">
      <w:pPr>
        <w:rPr>
          <w:sz w:val="28"/>
          <w:szCs w:val="28"/>
        </w:rPr>
      </w:pPr>
    </w:p>
    <w:p w14:paraId="791FED8D" w14:textId="33EC0E62" w:rsidR="002178A3" w:rsidRPr="00C95B55" w:rsidRDefault="002178A3" w:rsidP="00400DC7">
      <w:pPr>
        <w:rPr>
          <w:sz w:val="28"/>
          <w:szCs w:val="28"/>
        </w:rPr>
      </w:pPr>
      <w:r w:rsidRPr="00C95B55">
        <w:rPr>
          <w:sz w:val="28"/>
          <w:szCs w:val="28"/>
        </w:rPr>
        <w:t xml:space="preserve">Teacher </w:t>
      </w:r>
      <w:r w:rsidR="009344B1" w:rsidRPr="00C95B55">
        <w:rPr>
          <w:sz w:val="28"/>
          <w:szCs w:val="28"/>
        </w:rPr>
        <w:t>Signature: _</w:t>
      </w:r>
      <w:r w:rsidRPr="00C95B55">
        <w:rPr>
          <w:sz w:val="28"/>
          <w:szCs w:val="28"/>
        </w:rPr>
        <w:t xml:space="preserve">_______________________________________ </w:t>
      </w:r>
      <w:proofErr w:type="gramStart"/>
      <w:r w:rsidRPr="00C95B55">
        <w:rPr>
          <w:sz w:val="28"/>
          <w:szCs w:val="28"/>
        </w:rPr>
        <w:t>Date:_</w:t>
      </w:r>
      <w:proofErr w:type="gramEnd"/>
      <w:r w:rsidRPr="00C95B55">
        <w:rPr>
          <w:sz w:val="28"/>
          <w:szCs w:val="28"/>
        </w:rPr>
        <w:t>_______________</w:t>
      </w:r>
    </w:p>
    <w:p w14:paraId="39CFAF86" w14:textId="25453C2A" w:rsidR="00F1501B" w:rsidRPr="00C95B55" w:rsidRDefault="00F1501B" w:rsidP="00400DC7">
      <w:pPr>
        <w:rPr>
          <w:sz w:val="28"/>
          <w:szCs w:val="28"/>
        </w:rPr>
      </w:pPr>
      <w:r w:rsidRPr="00C95B55">
        <w:rPr>
          <w:sz w:val="28"/>
          <w:szCs w:val="28"/>
        </w:rPr>
        <w:t xml:space="preserve">                                        </w:t>
      </w:r>
    </w:p>
    <w:p w14:paraId="241BAC91" w14:textId="01B76E38" w:rsidR="00F1501B" w:rsidRPr="00C95B55" w:rsidRDefault="00F1501B" w:rsidP="00400DC7">
      <w:pPr>
        <w:rPr>
          <w:sz w:val="28"/>
          <w:szCs w:val="28"/>
        </w:rPr>
      </w:pPr>
    </w:p>
    <w:p w14:paraId="309E54D2" w14:textId="77777777" w:rsidR="00F1501B" w:rsidRPr="00C95B55" w:rsidRDefault="00F1501B" w:rsidP="00400DC7"/>
    <w:p w14:paraId="49E80A74" w14:textId="77777777" w:rsidR="00F1501B" w:rsidRDefault="00F1501B" w:rsidP="00400DC7">
      <w:pPr>
        <w:rPr>
          <w:sz w:val="22"/>
          <w:szCs w:val="22"/>
        </w:rPr>
      </w:pPr>
    </w:p>
    <w:p w14:paraId="6C4EC0F7" w14:textId="691E5EFE" w:rsidR="009B45D4" w:rsidRPr="002178A3" w:rsidRDefault="00F1501B" w:rsidP="00400DC7">
      <w:pPr>
        <w:rPr>
          <w:sz w:val="22"/>
          <w:szCs w:val="22"/>
        </w:rPr>
      </w:pPr>
      <w:r>
        <w:rPr>
          <w:sz w:val="22"/>
          <w:szCs w:val="22"/>
        </w:rPr>
        <w:t xml:space="preserve">                                           </w:t>
      </w:r>
    </w:p>
    <w:sectPr w:rsidR="009B45D4" w:rsidRPr="002178A3" w:rsidSect="004D5BD2">
      <w:headerReference w:type="default" r:id="rId9"/>
      <w:footerReference w:type="default" r:id="rId10"/>
      <w:pgSz w:w="12240" w:h="15840"/>
      <w:pgMar w:top="1440" w:right="1440" w:bottom="1440" w:left="144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DBB2C" w14:textId="77777777" w:rsidR="00D66226" w:rsidRDefault="00D66226">
      <w:r>
        <w:separator/>
      </w:r>
    </w:p>
  </w:endnote>
  <w:endnote w:type="continuationSeparator" w:id="0">
    <w:p w14:paraId="36E58E67" w14:textId="77777777" w:rsidR="00D66226" w:rsidRDefault="00D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119654"/>
      <w:docPartObj>
        <w:docPartGallery w:val="Page Numbers (Bottom of Page)"/>
        <w:docPartUnique/>
      </w:docPartObj>
    </w:sdtPr>
    <w:sdtEndPr>
      <w:rPr>
        <w:noProof/>
      </w:rPr>
    </w:sdtEndPr>
    <w:sdtContent>
      <w:p w14:paraId="67D72519" w14:textId="26F0016F" w:rsidR="00CC15A3" w:rsidRDefault="00CC15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70057" w14:textId="77777777" w:rsidR="00D66226" w:rsidRDefault="00D66226">
      <w:r>
        <w:separator/>
      </w:r>
    </w:p>
  </w:footnote>
  <w:footnote w:type="continuationSeparator" w:id="0">
    <w:p w14:paraId="6BECDC6B" w14:textId="77777777" w:rsidR="00D66226" w:rsidRDefault="00D66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46DD4E81"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14:paraId="27B91688" w14:textId="44FFC77A" w:rsidR="00A476B5" w:rsidRPr="00EE6EFD" w:rsidRDefault="0173F408" w:rsidP="00EE6EFD">
    <w:pPr>
      <w:jc w:val="center"/>
      <w:rPr>
        <w:rFonts w:ascii="Palatino Linotype" w:hAnsi="Palatino Linotype"/>
        <w:sz w:val="20"/>
      </w:rPr>
    </w:pPr>
    <w:r>
      <w:rPr>
        <w:noProof/>
      </w:rPr>
      <w:drawing>
        <wp:inline distT="0" distB="0" distL="0" distR="0" wp14:anchorId="40B3A42A" wp14:editId="5386A14F">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345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7FB7A4C"/>
    <w:multiLevelType w:val="hybridMultilevel"/>
    <w:tmpl w:val="1EB2092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72125CE2"/>
    <w:multiLevelType w:val="hybridMultilevel"/>
    <w:tmpl w:val="0FB283CE"/>
    <w:lvl w:ilvl="0" w:tplc="5450ECB8">
      <w:start w:val="1"/>
      <w:numFmt w:val="decimal"/>
      <w:lvlText w:val="%1."/>
      <w:lvlJc w:val="left"/>
      <w:pPr>
        <w:ind w:left="660" w:firstLine="300"/>
      </w:pPr>
    </w:lvl>
    <w:lvl w:ilvl="1" w:tplc="0AB4E70A">
      <w:start w:val="1"/>
      <w:numFmt w:val="lowerLetter"/>
      <w:lvlText w:val="%2."/>
      <w:lvlJc w:val="left"/>
      <w:pPr>
        <w:ind w:left="1380" w:firstLine="1020"/>
      </w:pPr>
    </w:lvl>
    <w:lvl w:ilvl="2" w:tplc="2F9E4B28">
      <w:start w:val="1"/>
      <w:numFmt w:val="lowerRoman"/>
      <w:lvlText w:val="%3."/>
      <w:lvlJc w:val="right"/>
      <w:pPr>
        <w:ind w:left="2100" w:firstLine="1920"/>
      </w:pPr>
    </w:lvl>
    <w:lvl w:ilvl="3" w:tplc="A2180388">
      <w:start w:val="1"/>
      <w:numFmt w:val="decimal"/>
      <w:lvlText w:val="%4."/>
      <w:lvlJc w:val="left"/>
      <w:pPr>
        <w:ind w:left="2820" w:firstLine="2460"/>
      </w:pPr>
    </w:lvl>
    <w:lvl w:ilvl="4" w:tplc="BE16D354">
      <w:start w:val="1"/>
      <w:numFmt w:val="lowerLetter"/>
      <w:lvlText w:val="%5."/>
      <w:lvlJc w:val="left"/>
      <w:pPr>
        <w:ind w:left="3540" w:firstLine="3180"/>
      </w:pPr>
    </w:lvl>
    <w:lvl w:ilvl="5" w:tplc="CCA8E7D4">
      <w:start w:val="1"/>
      <w:numFmt w:val="lowerRoman"/>
      <w:lvlText w:val="%6."/>
      <w:lvlJc w:val="right"/>
      <w:pPr>
        <w:ind w:left="4260" w:firstLine="4080"/>
      </w:pPr>
    </w:lvl>
    <w:lvl w:ilvl="6" w:tplc="4CD6394C">
      <w:start w:val="1"/>
      <w:numFmt w:val="decimal"/>
      <w:lvlText w:val="%7."/>
      <w:lvlJc w:val="left"/>
      <w:pPr>
        <w:ind w:left="4980" w:firstLine="4620"/>
      </w:pPr>
    </w:lvl>
    <w:lvl w:ilvl="7" w:tplc="6610DBD4">
      <w:start w:val="1"/>
      <w:numFmt w:val="lowerLetter"/>
      <w:lvlText w:val="%8."/>
      <w:lvlJc w:val="left"/>
      <w:pPr>
        <w:ind w:left="5700" w:firstLine="5340"/>
      </w:pPr>
    </w:lvl>
    <w:lvl w:ilvl="8" w:tplc="0602E5E4">
      <w:start w:val="1"/>
      <w:numFmt w:val="lowerRoman"/>
      <w:lvlText w:val="%9."/>
      <w:lvlJc w:val="right"/>
      <w:pPr>
        <w:ind w:left="6420" w:firstLine="6240"/>
      </w:pPr>
    </w:lvl>
  </w:abstractNum>
  <w:abstractNum w:abstractNumId="4"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926328">
    <w:abstractNumId w:val="3"/>
  </w:num>
  <w:num w:numId="2" w16cid:durableId="921378765">
    <w:abstractNumId w:val="4"/>
  </w:num>
  <w:num w:numId="3" w16cid:durableId="1710761307">
    <w:abstractNumId w:val="1"/>
  </w:num>
  <w:num w:numId="4" w16cid:durableId="945312835">
    <w:abstractNumId w:val="5"/>
  </w:num>
  <w:num w:numId="5" w16cid:durableId="1231502891">
    <w:abstractNumId w:val="0"/>
  </w:num>
  <w:num w:numId="6" w16cid:durableId="166785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251A5"/>
    <w:rsid w:val="0003562E"/>
    <w:rsid w:val="000C763A"/>
    <w:rsid w:val="00127556"/>
    <w:rsid w:val="00154E25"/>
    <w:rsid w:val="0016485D"/>
    <w:rsid w:val="001B72C6"/>
    <w:rsid w:val="002070BD"/>
    <w:rsid w:val="002178A3"/>
    <w:rsid w:val="0025215B"/>
    <w:rsid w:val="00256A9F"/>
    <w:rsid w:val="0025721E"/>
    <w:rsid w:val="002769D4"/>
    <w:rsid w:val="0034058B"/>
    <w:rsid w:val="00364149"/>
    <w:rsid w:val="003B4019"/>
    <w:rsid w:val="003F7F1F"/>
    <w:rsid w:val="00400DC7"/>
    <w:rsid w:val="0041722F"/>
    <w:rsid w:val="004250AC"/>
    <w:rsid w:val="00463567"/>
    <w:rsid w:val="004C1C5D"/>
    <w:rsid w:val="004D4795"/>
    <w:rsid w:val="004D5BD2"/>
    <w:rsid w:val="004D5E9A"/>
    <w:rsid w:val="005051F7"/>
    <w:rsid w:val="00594645"/>
    <w:rsid w:val="005A6E53"/>
    <w:rsid w:val="005D5605"/>
    <w:rsid w:val="00606A6E"/>
    <w:rsid w:val="0069576C"/>
    <w:rsid w:val="0069708F"/>
    <w:rsid w:val="006D1077"/>
    <w:rsid w:val="007200E0"/>
    <w:rsid w:val="00743781"/>
    <w:rsid w:val="007760EC"/>
    <w:rsid w:val="00787652"/>
    <w:rsid w:val="007941F9"/>
    <w:rsid w:val="00795C33"/>
    <w:rsid w:val="007C05CA"/>
    <w:rsid w:val="008262AB"/>
    <w:rsid w:val="008473BC"/>
    <w:rsid w:val="00851C78"/>
    <w:rsid w:val="008F26A5"/>
    <w:rsid w:val="009344B1"/>
    <w:rsid w:val="009530A6"/>
    <w:rsid w:val="00972001"/>
    <w:rsid w:val="009769CD"/>
    <w:rsid w:val="009821A9"/>
    <w:rsid w:val="0099034D"/>
    <w:rsid w:val="009A6A28"/>
    <w:rsid w:val="009B45D4"/>
    <w:rsid w:val="009C50A2"/>
    <w:rsid w:val="009E599D"/>
    <w:rsid w:val="00A27A4E"/>
    <w:rsid w:val="00A476B5"/>
    <w:rsid w:val="00A5103A"/>
    <w:rsid w:val="00A72476"/>
    <w:rsid w:val="00A76EB9"/>
    <w:rsid w:val="00A93562"/>
    <w:rsid w:val="00AA2F37"/>
    <w:rsid w:val="00AC30A0"/>
    <w:rsid w:val="00AC7041"/>
    <w:rsid w:val="00B75CBA"/>
    <w:rsid w:val="00B82F1F"/>
    <w:rsid w:val="00B93D78"/>
    <w:rsid w:val="00BF29FB"/>
    <w:rsid w:val="00C95B55"/>
    <w:rsid w:val="00CB5231"/>
    <w:rsid w:val="00CC15A3"/>
    <w:rsid w:val="00D3346D"/>
    <w:rsid w:val="00D35087"/>
    <w:rsid w:val="00D66226"/>
    <w:rsid w:val="00D758EC"/>
    <w:rsid w:val="00DA5372"/>
    <w:rsid w:val="00DB367F"/>
    <w:rsid w:val="00DB75B7"/>
    <w:rsid w:val="00DE6947"/>
    <w:rsid w:val="00DF1F2D"/>
    <w:rsid w:val="00E856B4"/>
    <w:rsid w:val="00ED488F"/>
    <w:rsid w:val="00EE6EFD"/>
    <w:rsid w:val="00EF0E63"/>
    <w:rsid w:val="00F01D6A"/>
    <w:rsid w:val="00F1089E"/>
    <w:rsid w:val="00F1501B"/>
    <w:rsid w:val="00F81CDD"/>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03562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732">
      <w:bodyDiv w:val="1"/>
      <w:marLeft w:val="0"/>
      <w:marRight w:val="0"/>
      <w:marTop w:val="0"/>
      <w:marBottom w:val="0"/>
      <w:divBdr>
        <w:top w:val="none" w:sz="0" w:space="0" w:color="auto"/>
        <w:left w:val="none" w:sz="0" w:space="0" w:color="auto"/>
        <w:bottom w:val="none" w:sz="0" w:space="0" w:color="auto"/>
        <w:right w:val="none" w:sz="0" w:space="0" w:color="auto"/>
      </w:divBdr>
    </w:div>
    <w:div w:id="63769713">
      <w:bodyDiv w:val="1"/>
      <w:marLeft w:val="0"/>
      <w:marRight w:val="0"/>
      <w:marTop w:val="0"/>
      <w:marBottom w:val="0"/>
      <w:divBdr>
        <w:top w:val="none" w:sz="0" w:space="0" w:color="auto"/>
        <w:left w:val="none" w:sz="0" w:space="0" w:color="auto"/>
        <w:bottom w:val="none" w:sz="0" w:space="0" w:color="auto"/>
        <w:right w:val="none" w:sz="0" w:space="0" w:color="auto"/>
      </w:divBdr>
    </w:div>
    <w:div w:id="658659002">
      <w:bodyDiv w:val="1"/>
      <w:marLeft w:val="0"/>
      <w:marRight w:val="0"/>
      <w:marTop w:val="0"/>
      <w:marBottom w:val="0"/>
      <w:divBdr>
        <w:top w:val="none" w:sz="0" w:space="0" w:color="auto"/>
        <w:left w:val="none" w:sz="0" w:space="0" w:color="auto"/>
        <w:bottom w:val="none" w:sz="0" w:space="0" w:color="auto"/>
        <w:right w:val="none" w:sz="0" w:space="0" w:color="auto"/>
      </w:divBdr>
    </w:div>
    <w:div w:id="698117813">
      <w:bodyDiv w:val="1"/>
      <w:marLeft w:val="0"/>
      <w:marRight w:val="0"/>
      <w:marTop w:val="0"/>
      <w:marBottom w:val="0"/>
      <w:divBdr>
        <w:top w:val="none" w:sz="0" w:space="0" w:color="auto"/>
        <w:left w:val="none" w:sz="0" w:space="0" w:color="auto"/>
        <w:bottom w:val="none" w:sz="0" w:space="0" w:color="auto"/>
        <w:right w:val="none" w:sz="0" w:space="0" w:color="auto"/>
      </w:divBdr>
    </w:div>
    <w:div w:id="814758870">
      <w:bodyDiv w:val="1"/>
      <w:marLeft w:val="0"/>
      <w:marRight w:val="0"/>
      <w:marTop w:val="0"/>
      <w:marBottom w:val="0"/>
      <w:divBdr>
        <w:top w:val="none" w:sz="0" w:space="0" w:color="auto"/>
        <w:left w:val="none" w:sz="0" w:space="0" w:color="auto"/>
        <w:bottom w:val="none" w:sz="0" w:space="0" w:color="auto"/>
        <w:right w:val="none" w:sz="0" w:space="0" w:color="auto"/>
      </w:divBdr>
    </w:div>
    <w:div w:id="837574641">
      <w:bodyDiv w:val="1"/>
      <w:marLeft w:val="0"/>
      <w:marRight w:val="0"/>
      <w:marTop w:val="0"/>
      <w:marBottom w:val="0"/>
      <w:divBdr>
        <w:top w:val="none" w:sz="0" w:space="0" w:color="auto"/>
        <w:left w:val="none" w:sz="0" w:space="0" w:color="auto"/>
        <w:bottom w:val="none" w:sz="0" w:space="0" w:color="auto"/>
        <w:right w:val="none" w:sz="0" w:space="0" w:color="auto"/>
      </w:divBdr>
    </w:div>
    <w:div w:id="892086448">
      <w:bodyDiv w:val="1"/>
      <w:marLeft w:val="0"/>
      <w:marRight w:val="0"/>
      <w:marTop w:val="0"/>
      <w:marBottom w:val="0"/>
      <w:divBdr>
        <w:top w:val="none" w:sz="0" w:space="0" w:color="auto"/>
        <w:left w:val="none" w:sz="0" w:space="0" w:color="auto"/>
        <w:bottom w:val="none" w:sz="0" w:space="0" w:color="auto"/>
        <w:right w:val="none" w:sz="0" w:space="0" w:color="auto"/>
      </w:divBdr>
    </w:div>
    <w:div w:id="955022899">
      <w:bodyDiv w:val="1"/>
      <w:marLeft w:val="0"/>
      <w:marRight w:val="0"/>
      <w:marTop w:val="0"/>
      <w:marBottom w:val="0"/>
      <w:divBdr>
        <w:top w:val="none" w:sz="0" w:space="0" w:color="auto"/>
        <w:left w:val="none" w:sz="0" w:space="0" w:color="auto"/>
        <w:bottom w:val="none" w:sz="0" w:space="0" w:color="auto"/>
        <w:right w:val="none" w:sz="0" w:space="0" w:color="auto"/>
      </w:divBdr>
    </w:div>
    <w:div w:id="1098016263">
      <w:bodyDiv w:val="1"/>
      <w:marLeft w:val="0"/>
      <w:marRight w:val="0"/>
      <w:marTop w:val="0"/>
      <w:marBottom w:val="0"/>
      <w:divBdr>
        <w:top w:val="none" w:sz="0" w:space="0" w:color="auto"/>
        <w:left w:val="none" w:sz="0" w:space="0" w:color="auto"/>
        <w:bottom w:val="none" w:sz="0" w:space="0" w:color="auto"/>
        <w:right w:val="none" w:sz="0" w:space="0" w:color="auto"/>
      </w:divBdr>
    </w:div>
    <w:div w:id="1479609769">
      <w:bodyDiv w:val="1"/>
      <w:marLeft w:val="0"/>
      <w:marRight w:val="0"/>
      <w:marTop w:val="0"/>
      <w:marBottom w:val="0"/>
      <w:divBdr>
        <w:top w:val="none" w:sz="0" w:space="0" w:color="auto"/>
        <w:left w:val="none" w:sz="0" w:space="0" w:color="auto"/>
        <w:bottom w:val="none" w:sz="0" w:space="0" w:color="auto"/>
        <w:right w:val="none" w:sz="0" w:space="0" w:color="auto"/>
      </w:divBdr>
    </w:div>
    <w:div w:id="192101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Gomez, Sally</cp:lastModifiedBy>
  <cp:revision>3</cp:revision>
  <cp:lastPrinted>2025-07-30T15:47:00Z</cp:lastPrinted>
  <dcterms:created xsi:type="dcterms:W3CDTF">2025-07-30T15:01:00Z</dcterms:created>
  <dcterms:modified xsi:type="dcterms:W3CDTF">2025-07-30T15:48:00Z</dcterms:modified>
</cp:coreProperties>
</file>