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EED08" w14:textId="54AE57B3" w:rsidR="00302CB8" w:rsidRDefault="00F12ED9" w:rsidP="003E7858">
      <w:pPr>
        <w:spacing w:after="0"/>
        <w:jc w:val="center"/>
        <w:rPr>
          <w:rFonts w:ascii="Georgia" w:hAnsi="Georgia"/>
          <w:b/>
          <w:i/>
          <w:sz w:val="28"/>
          <w:szCs w:val="28"/>
        </w:rPr>
      </w:pPr>
      <w:r w:rsidRPr="00302CB8">
        <w:rPr>
          <w:rFonts w:ascii="Georgia" w:hAnsi="Georgia"/>
          <w:b/>
          <w:i/>
          <w:sz w:val="28"/>
          <w:szCs w:val="28"/>
        </w:rPr>
        <w:t>8</w:t>
      </w:r>
      <w:r w:rsidRPr="00302CB8">
        <w:rPr>
          <w:rFonts w:ascii="Georgia" w:hAnsi="Georgia"/>
          <w:b/>
          <w:i/>
          <w:sz w:val="28"/>
          <w:szCs w:val="28"/>
          <w:vertAlign w:val="superscript"/>
        </w:rPr>
        <w:t>th</w:t>
      </w:r>
      <w:r w:rsidRPr="00302CB8">
        <w:rPr>
          <w:rFonts w:ascii="Georgia" w:hAnsi="Georgia"/>
          <w:b/>
          <w:i/>
          <w:sz w:val="28"/>
          <w:szCs w:val="28"/>
        </w:rPr>
        <w:t xml:space="preserve"> Grade Gifted H</w:t>
      </w:r>
      <w:r w:rsidR="0025511A" w:rsidRPr="00302CB8">
        <w:rPr>
          <w:rFonts w:ascii="Georgia" w:hAnsi="Georgia"/>
          <w:b/>
          <w:i/>
          <w:sz w:val="28"/>
          <w:szCs w:val="28"/>
        </w:rPr>
        <w:t>onors</w:t>
      </w:r>
      <w:r w:rsidR="00302CB8">
        <w:rPr>
          <w:rFonts w:ascii="Georgia" w:hAnsi="Georgia"/>
          <w:b/>
          <w:i/>
          <w:sz w:val="28"/>
          <w:szCs w:val="28"/>
        </w:rPr>
        <w:t xml:space="preserve"> </w:t>
      </w:r>
      <w:r w:rsidR="0025511A" w:rsidRPr="00302CB8">
        <w:rPr>
          <w:rFonts w:ascii="Georgia" w:hAnsi="Georgia"/>
          <w:b/>
          <w:i/>
          <w:sz w:val="28"/>
          <w:szCs w:val="28"/>
        </w:rPr>
        <w:t>Language Arts 202</w:t>
      </w:r>
      <w:r w:rsidR="00180BEC">
        <w:rPr>
          <w:rFonts w:ascii="Georgia" w:hAnsi="Georgia"/>
          <w:b/>
          <w:i/>
          <w:sz w:val="28"/>
          <w:szCs w:val="28"/>
        </w:rPr>
        <w:t>4</w:t>
      </w:r>
      <w:r w:rsidRPr="00302CB8">
        <w:rPr>
          <w:rFonts w:ascii="Georgia" w:hAnsi="Georgia"/>
          <w:b/>
          <w:i/>
          <w:sz w:val="28"/>
          <w:szCs w:val="28"/>
        </w:rPr>
        <w:t>-202</w:t>
      </w:r>
      <w:r w:rsidR="00180BEC">
        <w:rPr>
          <w:rFonts w:ascii="Georgia" w:hAnsi="Georgia"/>
          <w:b/>
          <w:i/>
          <w:sz w:val="28"/>
          <w:szCs w:val="28"/>
        </w:rPr>
        <w:t>5</w:t>
      </w:r>
    </w:p>
    <w:p w14:paraId="41159882" w14:textId="4460147E" w:rsidR="003E7858" w:rsidRPr="00302CB8" w:rsidRDefault="00F12ED9" w:rsidP="003E7858">
      <w:pPr>
        <w:spacing w:after="0"/>
        <w:jc w:val="center"/>
        <w:rPr>
          <w:rFonts w:ascii="Georgia" w:hAnsi="Georgia"/>
          <w:b/>
          <w:i/>
          <w:sz w:val="28"/>
          <w:szCs w:val="28"/>
        </w:rPr>
      </w:pPr>
      <w:r w:rsidRPr="00302CB8">
        <w:rPr>
          <w:rFonts w:ascii="Georgia" w:hAnsi="Georgia"/>
          <w:b/>
          <w:i/>
          <w:sz w:val="28"/>
          <w:szCs w:val="28"/>
        </w:rPr>
        <w:t>Syllabus</w:t>
      </w:r>
    </w:p>
    <w:p w14:paraId="74887CCE" w14:textId="77777777" w:rsidR="003E7858" w:rsidRPr="00302CB8" w:rsidRDefault="00A06CFE" w:rsidP="003E7858">
      <w:pPr>
        <w:spacing w:after="0"/>
        <w:jc w:val="center"/>
        <w:rPr>
          <w:rFonts w:ascii="Georgia" w:hAnsi="Georgia"/>
          <w:b/>
          <w:i/>
          <w:sz w:val="28"/>
          <w:szCs w:val="28"/>
        </w:rPr>
      </w:pPr>
    </w:p>
    <w:p w14:paraId="3328D2EA" w14:textId="77777777" w:rsidR="003E7858" w:rsidRPr="00302CB8" w:rsidRDefault="00F12ED9" w:rsidP="003E7858">
      <w:pPr>
        <w:spacing w:after="0" w:line="240" w:lineRule="auto"/>
        <w:contextualSpacing/>
        <w:rPr>
          <w:rFonts w:ascii="Georgia" w:hAnsi="Georgia"/>
          <w:b/>
          <w:sz w:val="24"/>
          <w:szCs w:val="24"/>
        </w:rPr>
      </w:pPr>
      <w:r w:rsidRPr="00302CB8">
        <w:rPr>
          <w:rFonts w:ascii="Georgia" w:hAnsi="Georgia"/>
          <w:b/>
          <w:sz w:val="24"/>
          <w:szCs w:val="24"/>
        </w:rPr>
        <w:t>Teacher:  Ms. Talithia King</w:t>
      </w:r>
    </w:p>
    <w:p w14:paraId="40301A06" w14:textId="29D67A6E" w:rsidR="003E7858" w:rsidRPr="00302CB8" w:rsidRDefault="00F12ED9" w:rsidP="003E7858">
      <w:pPr>
        <w:spacing w:after="0" w:line="240" w:lineRule="auto"/>
        <w:contextualSpacing/>
        <w:rPr>
          <w:rFonts w:ascii="Georgia" w:hAnsi="Georgia"/>
          <w:b/>
          <w:sz w:val="24"/>
          <w:szCs w:val="24"/>
        </w:rPr>
      </w:pPr>
      <w:r w:rsidRPr="00302CB8">
        <w:rPr>
          <w:rFonts w:ascii="Georgia" w:hAnsi="Georgia"/>
          <w:b/>
          <w:sz w:val="24"/>
          <w:szCs w:val="24"/>
        </w:rPr>
        <w:t xml:space="preserve">Course: Grade </w:t>
      </w:r>
      <w:r w:rsidR="00F56657" w:rsidRPr="00302CB8">
        <w:rPr>
          <w:rFonts w:ascii="Georgia" w:hAnsi="Georgia"/>
          <w:b/>
          <w:sz w:val="24"/>
          <w:szCs w:val="24"/>
        </w:rPr>
        <w:t>8 Gifted</w:t>
      </w:r>
      <w:r w:rsidR="00302CB8">
        <w:rPr>
          <w:rFonts w:ascii="Georgia" w:hAnsi="Georgia"/>
          <w:b/>
          <w:sz w:val="24"/>
          <w:szCs w:val="24"/>
        </w:rPr>
        <w:t xml:space="preserve"> </w:t>
      </w:r>
      <w:r w:rsidR="005D3ED9" w:rsidRPr="00302CB8">
        <w:rPr>
          <w:rFonts w:ascii="Georgia" w:hAnsi="Georgia"/>
          <w:b/>
          <w:sz w:val="24"/>
          <w:szCs w:val="24"/>
        </w:rPr>
        <w:t>Honors</w:t>
      </w:r>
      <w:r w:rsidRPr="00302CB8">
        <w:rPr>
          <w:rFonts w:ascii="Georgia" w:hAnsi="Georgia"/>
          <w:b/>
          <w:sz w:val="24"/>
          <w:szCs w:val="24"/>
        </w:rPr>
        <w:t xml:space="preserve"> English Language Arts </w:t>
      </w:r>
    </w:p>
    <w:p w14:paraId="106328CE" w14:textId="68073EED" w:rsidR="003E7858" w:rsidRPr="00302CB8" w:rsidRDefault="00F12ED9" w:rsidP="003E7858">
      <w:pPr>
        <w:spacing w:after="0"/>
        <w:contextualSpacing/>
        <w:rPr>
          <w:rFonts w:ascii="Georgia" w:hAnsi="Georgia"/>
          <w:b/>
          <w:sz w:val="24"/>
          <w:szCs w:val="24"/>
        </w:rPr>
      </w:pPr>
      <w:r w:rsidRPr="00302CB8">
        <w:rPr>
          <w:rFonts w:ascii="Georgia" w:hAnsi="Georgia"/>
          <w:b/>
          <w:sz w:val="24"/>
          <w:szCs w:val="24"/>
        </w:rPr>
        <w:t>Room 5</w:t>
      </w:r>
      <w:r w:rsidR="00180BEC">
        <w:rPr>
          <w:rFonts w:ascii="Georgia" w:hAnsi="Georgia"/>
          <w:b/>
          <w:sz w:val="24"/>
          <w:szCs w:val="24"/>
        </w:rPr>
        <w:t>11</w:t>
      </w:r>
    </w:p>
    <w:p w14:paraId="47212B65" w14:textId="78E5ABBA" w:rsidR="003E7858" w:rsidRPr="00302CB8" w:rsidRDefault="00F12ED9" w:rsidP="003E7858">
      <w:pPr>
        <w:spacing w:after="0"/>
        <w:contextualSpacing/>
        <w:rPr>
          <w:rFonts w:ascii="Georgia" w:hAnsi="Georgia"/>
          <w:b/>
          <w:sz w:val="24"/>
          <w:szCs w:val="24"/>
        </w:rPr>
      </w:pPr>
      <w:r w:rsidRPr="00302CB8">
        <w:rPr>
          <w:rFonts w:ascii="Georgia" w:hAnsi="Georgia"/>
          <w:b/>
          <w:sz w:val="24"/>
          <w:szCs w:val="24"/>
        </w:rPr>
        <w:t>Hours: 8:</w:t>
      </w:r>
      <w:r w:rsidR="005D3ED9" w:rsidRPr="00302CB8">
        <w:rPr>
          <w:rFonts w:ascii="Georgia" w:hAnsi="Georgia"/>
          <w:b/>
          <w:sz w:val="24"/>
          <w:szCs w:val="24"/>
        </w:rPr>
        <w:t>00</w:t>
      </w:r>
      <w:r w:rsidRPr="00302CB8">
        <w:rPr>
          <w:rFonts w:ascii="Georgia" w:hAnsi="Georgia"/>
          <w:b/>
          <w:sz w:val="24"/>
          <w:szCs w:val="24"/>
        </w:rPr>
        <w:t xml:space="preserve"> a.m.-4:00 p.m. </w:t>
      </w:r>
    </w:p>
    <w:p w14:paraId="5E8AA33F" w14:textId="77777777" w:rsidR="003E7858" w:rsidRPr="00302CB8" w:rsidRDefault="00F12ED9" w:rsidP="003E7858">
      <w:pPr>
        <w:spacing w:after="0"/>
        <w:contextualSpacing/>
        <w:rPr>
          <w:rFonts w:ascii="Georgia" w:hAnsi="Georgia"/>
          <w:sz w:val="24"/>
          <w:szCs w:val="24"/>
        </w:rPr>
      </w:pPr>
      <w:r w:rsidRPr="00302CB8">
        <w:rPr>
          <w:rFonts w:ascii="Georgia" w:hAnsi="Georgia"/>
          <w:b/>
          <w:sz w:val="24"/>
          <w:szCs w:val="24"/>
        </w:rPr>
        <w:t>E-mail:</w:t>
      </w:r>
      <w:r w:rsidRPr="00302CB8">
        <w:rPr>
          <w:rFonts w:ascii="Georgia" w:hAnsi="Georgia"/>
          <w:b/>
        </w:rPr>
        <w:t xml:space="preserve"> </w:t>
      </w:r>
      <w:r w:rsidRPr="00302CB8">
        <w:rPr>
          <w:rFonts w:ascii="Georgia" w:hAnsi="Georgia"/>
        </w:rPr>
        <w:t xml:space="preserve"> </w:t>
      </w:r>
      <w:hyperlink r:id="rId5" w:history="1">
        <w:r w:rsidR="00153F4D" w:rsidRPr="00302CB8">
          <w:rPr>
            <w:rStyle w:val="Hyperlink"/>
            <w:rFonts w:ascii="Georgia" w:hAnsi="Georgia"/>
            <w:sz w:val="24"/>
            <w:szCs w:val="24"/>
          </w:rPr>
          <w:t>kingta@boe.richmond.k12.ga.us</w:t>
        </w:r>
      </w:hyperlink>
      <w:r w:rsidRPr="00302CB8">
        <w:rPr>
          <w:rStyle w:val="Hyperlink"/>
          <w:rFonts w:ascii="Georgia" w:hAnsi="Georgia"/>
          <w:sz w:val="24"/>
          <w:szCs w:val="24"/>
        </w:rPr>
        <w:t xml:space="preserve"> </w:t>
      </w:r>
    </w:p>
    <w:p w14:paraId="73D820A2" w14:textId="77777777" w:rsidR="005D3ED9" w:rsidRPr="00302CB8" w:rsidRDefault="005D3ED9" w:rsidP="003E7858">
      <w:pPr>
        <w:contextualSpacing/>
        <w:rPr>
          <w:rFonts w:ascii="Georgia" w:hAnsi="Georgia"/>
          <w:b/>
          <w:sz w:val="24"/>
          <w:szCs w:val="24"/>
        </w:rPr>
      </w:pPr>
      <w:r w:rsidRPr="00302CB8">
        <w:rPr>
          <w:rFonts w:ascii="Georgia" w:hAnsi="Georgia"/>
          <w:b/>
          <w:sz w:val="24"/>
          <w:szCs w:val="24"/>
        </w:rPr>
        <w:t xml:space="preserve">Office: (706) </w:t>
      </w:r>
      <w:r w:rsidR="00F12ED9" w:rsidRPr="00302CB8">
        <w:rPr>
          <w:rFonts w:ascii="Georgia" w:hAnsi="Georgia"/>
          <w:b/>
          <w:sz w:val="24"/>
          <w:szCs w:val="24"/>
        </w:rPr>
        <w:t xml:space="preserve">823-6933 </w:t>
      </w:r>
      <w:r w:rsidR="0025511A" w:rsidRPr="00302CB8">
        <w:rPr>
          <w:rFonts w:ascii="Georgia" w:hAnsi="Georgia"/>
          <w:b/>
          <w:sz w:val="24"/>
          <w:szCs w:val="24"/>
        </w:rPr>
        <w:t xml:space="preserve">     </w:t>
      </w:r>
    </w:p>
    <w:p w14:paraId="77A24688" w14:textId="268E667F" w:rsidR="00AD7101" w:rsidRDefault="0025511A" w:rsidP="003E7858">
      <w:pPr>
        <w:contextualSpacing/>
        <w:rPr>
          <w:rFonts w:ascii="Georgia" w:hAnsi="Georgia"/>
          <w:i/>
          <w:sz w:val="24"/>
          <w:szCs w:val="24"/>
        </w:rPr>
      </w:pPr>
      <w:r w:rsidRPr="00C47E55">
        <w:rPr>
          <w:rFonts w:ascii="Georgia" w:hAnsi="Georgia"/>
          <w:b/>
          <w:sz w:val="24"/>
          <w:szCs w:val="24"/>
        </w:rPr>
        <w:t>REMIND 101</w:t>
      </w:r>
      <w:r w:rsidRPr="00C47E55">
        <w:rPr>
          <w:rFonts w:ascii="Georgia" w:hAnsi="Georgia"/>
          <w:i/>
          <w:sz w:val="24"/>
          <w:szCs w:val="24"/>
        </w:rPr>
        <w:t xml:space="preserve">: </w:t>
      </w:r>
      <w:r w:rsidR="00C47E55" w:rsidRPr="00C47E55">
        <w:rPr>
          <w:rFonts w:ascii="Georgia" w:hAnsi="Georgia"/>
          <w:i/>
          <w:sz w:val="24"/>
          <w:szCs w:val="24"/>
        </w:rPr>
        <w:t>rmd.at/</w:t>
      </w:r>
      <w:r w:rsidR="00B604FA">
        <w:rPr>
          <w:rFonts w:ascii="Georgia" w:hAnsi="Georgia"/>
          <w:i/>
          <w:sz w:val="24"/>
          <w:szCs w:val="24"/>
        </w:rPr>
        <w:t>@tking2024</w:t>
      </w:r>
    </w:p>
    <w:p w14:paraId="70D6E50A" w14:textId="77777777" w:rsidR="0050515B" w:rsidRPr="00C47E55" w:rsidRDefault="0050515B" w:rsidP="003E7858">
      <w:pPr>
        <w:contextualSpacing/>
        <w:rPr>
          <w:rFonts w:ascii="Georgia" w:hAnsi="Georgia"/>
          <w:i/>
          <w:sz w:val="24"/>
          <w:szCs w:val="24"/>
        </w:rPr>
      </w:pPr>
    </w:p>
    <w:p w14:paraId="33C7A7D0" w14:textId="77777777" w:rsidR="003E7858" w:rsidRPr="00302CB8" w:rsidRDefault="00A06CFE" w:rsidP="003E7858">
      <w:pPr>
        <w:spacing w:line="240" w:lineRule="auto"/>
        <w:contextualSpacing/>
        <w:rPr>
          <w:rFonts w:ascii="Georgia" w:hAnsi="Georgia" w:cstheme="minorHAnsi"/>
          <w:sz w:val="24"/>
          <w:szCs w:val="24"/>
        </w:rPr>
      </w:pPr>
    </w:p>
    <w:p w14:paraId="0D7D9D26" w14:textId="38847831" w:rsidR="003E7858" w:rsidRPr="00302CB8" w:rsidRDefault="00F12ED9" w:rsidP="003E7858">
      <w:pPr>
        <w:spacing w:line="240" w:lineRule="auto"/>
        <w:contextualSpacing/>
        <w:rPr>
          <w:rFonts w:ascii="Georgia" w:hAnsi="Georgia" w:cstheme="minorHAnsi"/>
          <w:sz w:val="24"/>
          <w:szCs w:val="24"/>
        </w:rPr>
      </w:pPr>
      <w:r w:rsidRPr="00302CB8">
        <w:rPr>
          <w:rFonts w:ascii="Georgia" w:hAnsi="Georgia" w:cstheme="minorHAnsi"/>
          <w:sz w:val="24"/>
          <w:szCs w:val="24"/>
        </w:rPr>
        <w:t>Welcome to 8</w:t>
      </w:r>
      <w:r w:rsidRPr="00302CB8">
        <w:rPr>
          <w:rFonts w:ascii="Georgia" w:hAnsi="Georgia" w:cstheme="minorHAnsi"/>
          <w:sz w:val="24"/>
          <w:szCs w:val="24"/>
          <w:vertAlign w:val="superscript"/>
        </w:rPr>
        <w:t>th</w:t>
      </w:r>
      <w:r w:rsidRPr="00302CB8">
        <w:rPr>
          <w:rFonts w:ascii="Georgia" w:hAnsi="Georgia" w:cstheme="minorHAnsi"/>
          <w:sz w:val="24"/>
          <w:szCs w:val="24"/>
        </w:rPr>
        <w:t xml:space="preserve"> grade! Togeth</w:t>
      </w:r>
      <w:r w:rsidR="0025511A" w:rsidRPr="00302CB8">
        <w:rPr>
          <w:rFonts w:ascii="Georgia" w:hAnsi="Georgia" w:cstheme="minorHAnsi"/>
          <w:sz w:val="24"/>
          <w:szCs w:val="24"/>
        </w:rPr>
        <w:t>er we are going to make the 202</w:t>
      </w:r>
      <w:r w:rsidR="00180BEC">
        <w:rPr>
          <w:rFonts w:ascii="Georgia" w:hAnsi="Georgia" w:cstheme="minorHAnsi"/>
          <w:sz w:val="24"/>
          <w:szCs w:val="24"/>
        </w:rPr>
        <w:t>4</w:t>
      </w:r>
      <w:r w:rsidR="0025511A" w:rsidRPr="00302CB8">
        <w:rPr>
          <w:rFonts w:ascii="Georgia" w:hAnsi="Georgia" w:cstheme="minorHAnsi"/>
          <w:sz w:val="24"/>
          <w:szCs w:val="24"/>
        </w:rPr>
        <w:t>-202</w:t>
      </w:r>
      <w:r w:rsidR="00180BEC">
        <w:rPr>
          <w:rFonts w:ascii="Georgia" w:hAnsi="Georgia" w:cstheme="minorHAnsi"/>
          <w:sz w:val="24"/>
          <w:szCs w:val="24"/>
        </w:rPr>
        <w:t>5</w:t>
      </w:r>
      <w:r w:rsidRPr="00302CB8">
        <w:rPr>
          <w:rFonts w:ascii="Georgia" w:hAnsi="Georgia" w:cstheme="minorHAnsi"/>
          <w:sz w:val="24"/>
          <w:szCs w:val="24"/>
        </w:rPr>
        <w:t xml:space="preserve"> school year a wonderful year of learning. I believe communication is the key to success and to a great parent/teacher relationship. Please contact me if you have any questions or concerns. </w:t>
      </w:r>
    </w:p>
    <w:p w14:paraId="1B3F5EE2" w14:textId="77777777" w:rsidR="00302CB8" w:rsidRDefault="00302CB8" w:rsidP="003E7858">
      <w:pPr>
        <w:spacing w:line="240" w:lineRule="auto"/>
        <w:contextualSpacing/>
        <w:rPr>
          <w:b/>
          <w:sz w:val="24"/>
          <w:szCs w:val="24"/>
        </w:rPr>
      </w:pPr>
    </w:p>
    <w:p w14:paraId="23E8CAD9" w14:textId="59869643" w:rsidR="003E7858" w:rsidRPr="006C0192" w:rsidRDefault="00F12ED9" w:rsidP="003E7858">
      <w:pPr>
        <w:spacing w:line="240" w:lineRule="auto"/>
        <w:contextualSpacing/>
        <w:rPr>
          <w:rFonts w:ascii="Georgia" w:hAnsi="Georgia"/>
          <w:sz w:val="24"/>
          <w:szCs w:val="24"/>
        </w:rPr>
      </w:pPr>
      <w:r w:rsidRPr="006C0192">
        <w:rPr>
          <w:rFonts w:ascii="Georgia" w:hAnsi="Georgia"/>
          <w:b/>
          <w:sz w:val="24"/>
          <w:szCs w:val="24"/>
        </w:rPr>
        <w:t>Course Description:</w:t>
      </w:r>
      <w:r w:rsidRPr="006C0192">
        <w:rPr>
          <w:rFonts w:ascii="Georgia" w:hAnsi="Georgia"/>
          <w:sz w:val="24"/>
          <w:szCs w:val="24"/>
        </w:rPr>
        <w:t xml:space="preserve">  Students in this course will participate in an in-depth study of literature, </w:t>
      </w:r>
      <w:r w:rsidR="008E5527" w:rsidRPr="006C0192">
        <w:rPr>
          <w:rFonts w:ascii="Georgia" w:hAnsi="Georgia"/>
          <w:sz w:val="24"/>
          <w:szCs w:val="24"/>
        </w:rPr>
        <w:t xml:space="preserve">language </w:t>
      </w:r>
      <w:r w:rsidR="008E5527">
        <w:rPr>
          <w:sz w:val="24"/>
          <w:szCs w:val="24"/>
        </w:rPr>
        <w:t>(</w:t>
      </w:r>
      <w:r w:rsidRPr="006C0192">
        <w:rPr>
          <w:rFonts w:ascii="Georgia" w:hAnsi="Georgia"/>
          <w:sz w:val="24"/>
          <w:szCs w:val="24"/>
        </w:rPr>
        <w:t>grammar</w:t>
      </w:r>
      <w:r w:rsidR="008E5527" w:rsidRPr="006C0192">
        <w:rPr>
          <w:rFonts w:ascii="Georgia" w:hAnsi="Georgia"/>
          <w:sz w:val="24"/>
          <w:szCs w:val="24"/>
        </w:rPr>
        <w:t>)</w:t>
      </w:r>
      <w:r w:rsidRPr="006C0192">
        <w:rPr>
          <w:rFonts w:ascii="Georgia" w:hAnsi="Georgia"/>
          <w:sz w:val="24"/>
          <w:szCs w:val="24"/>
        </w:rPr>
        <w:t>, vocabulary and writing which should have them ready to be successful in high school.  Students should be able to understand more challenging literature using enhanced abilities in analyzing, making inferences, and producing claims based upon textual evidence. Students should also be able to identify central ideas and determine how writers convey theme by specific details.  Their basic analytical capabilities should encompass understanding more sophisticated connections and complexities within texts such as tone, authors’ biases, and rhetorical techniques.  Building knowledge on such skills will extend to students’ own quality productions.</w:t>
      </w:r>
    </w:p>
    <w:p w14:paraId="34BAA180" w14:textId="77777777" w:rsidR="003E7858" w:rsidRPr="006C0192" w:rsidRDefault="00F12ED9" w:rsidP="003E7858">
      <w:pPr>
        <w:spacing w:line="240" w:lineRule="auto"/>
        <w:contextualSpacing/>
        <w:rPr>
          <w:rFonts w:ascii="Georgia" w:hAnsi="Georgia"/>
          <w:sz w:val="24"/>
          <w:szCs w:val="24"/>
        </w:rPr>
      </w:pPr>
      <w:r w:rsidRPr="006C0192">
        <w:rPr>
          <w:rFonts w:ascii="Georgia" w:hAnsi="Georgia"/>
          <w:sz w:val="24"/>
          <w:szCs w:val="24"/>
        </w:rPr>
        <w:t xml:space="preserve"> </w:t>
      </w:r>
    </w:p>
    <w:p w14:paraId="05C64BB0" w14:textId="3813C7F6" w:rsidR="00755FED" w:rsidRDefault="00F12ED9" w:rsidP="003E7858">
      <w:pPr>
        <w:spacing w:line="240" w:lineRule="auto"/>
        <w:contextualSpacing/>
        <w:rPr>
          <w:rFonts w:ascii="Georgia" w:hAnsi="Georgia"/>
          <w:sz w:val="24"/>
          <w:szCs w:val="24"/>
        </w:rPr>
      </w:pPr>
      <w:r w:rsidRPr="006C0192">
        <w:rPr>
          <w:rFonts w:ascii="Georgia" w:hAnsi="Georgia"/>
          <w:b/>
          <w:sz w:val="24"/>
          <w:szCs w:val="24"/>
        </w:rPr>
        <w:t>Course Goals:</w:t>
      </w:r>
      <w:r w:rsidRPr="006C0192">
        <w:rPr>
          <w:rFonts w:ascii="Georgia" w:hAnsi="Georgia"/>
          <w:sz w:val="24"/>
          <w:szCs w:val="24"/>
        </w:rPr>
        <w:t xml:space="preserve"> Students will be able to meet, exceed, and/or show growth in the specific 8</w:t>
      </w:r>
      <w:r w:rsidRPr="006C0192">
        <w:rPr>
          <w:rFonts w:ascii="Georgia" w:hAnsi="Georgia"/>
          <w:sz w:val="24"/>
          <w:szCs w:val="24"/>
          <w:vertAlign w:val="superscript"/>
        </w:rPr>
        <w:t>th</w:t>
      </w:r>
      <w:r w:rsidRPr="006C0192">
        <w:rPr>
          <w:rFonts w:ascii="Georgia" w:hAnsi="Georgia"/>
          <w:sz w:val="24"/>
          <w:szCs w:val="24"/>
        </w:rPr>
        <w:t xml:space="preserve"> grade Georgia Standards of Excellence by retaining and further developing skills and understandings mastered in preceding grades in the interrelated areas of reading, writing, speaking and listening, and language.</w:t>
      </w:r>
    </w:p>
    <w:p w14:paraId="69EAF4DE" w14:textId="77777777" w:rsidR="00445637" w:rsidRPr="006C0192" w:rsidRDefault="00445637" w:rsidP="003E7858">
      <w:pPr>
        <w:spacing w:line="240" w:lineRule="auto"/>
        <w:contextualSpacing/>
        <w:rPr>
          <w:rFonts w:ascii="Georgia" w:hAnsi="Georgia"/>
          <w:sz w:val="24"/>
          <w:szCs w:val="24"/>
        </w:rPr>
      </w:pPr>
    </w:p>
    <w:p w14:paraId="27BB0FA1" w14:textId="23525749" w:rsidR="0050515B" w:rsidRDefault="0050515B" w:rsidP="003E7858">
      <w:pPr>
        <w:contextualSpacing/>
        <w:rPr>
          <w:rFonts w:ascii="Georgia" w:hAnsi="Georgia"/>
          <w:b/>
          <w:sz w:val="24"/>
          <w:szCs w:val="24"/>
        </w:rPr>
      </w:pPr>
    </w:p>
    <w:tbl>
      <w:tblPr>
        <w:tblStyle w:val="TableGrid"/>
        <w:tblW w:w="0" w:type="auto"/>
        <w:tblLook w:val="04A0" w:firstRow="1" w:lastRow="0" w:firstColumn="1" w:lastColumn="0" w:noHBand="0" w:noVBand="1"/>
      </w:tblPr>
      <w:tblGrid>
        <w:gridCol w:w="10790"/>
      </w:tblGrid>
      <w:tr w:rsidR="00445637" w14:paraId="116F35DF" w14:textId="77777777" w:rsidTr="00AC0AD0">
        <w:tc>
          <w:tcPr>
            <w:tcW w:w="10790" w:type="dxa"/>
          </w:tcPr>
          <w:p w14:paraId="10F4FD34" w14:textId="77777777" w:rsidR="00445637" w:rsidRPr="00AA1310" w:rsidRDefault="00445637" w:rsidP="00AC0AD0">
            <w:pPr>
              <w:jc w:val="center"/>
              <w:rPr>
                <w:rFonts w:ascii="Georgia,Calibri Light" w:eastAsia="Georgia,Calibri Light" w:hAnsi="Georgia,Calibri Light" w:cs="Georgia,Calibri Light"/>
                <w:b/>
                <w:bCs/>
                <w:sz w:val="24"/>
                <w:szCs w:val="24"/>
              </w:rPr>
            </w:pPr>
            <w:r w:rsidRPr="71E57001">
              <w:rPr>
                <w:rFonts w:ascii="Georgia,Calibri Light" w:eastAsia="Georgia,Calibri Light" w:hAnsi="Georgia,Calibri Light" w:cs="Georgia,Calibri Light"/>
                <w:b/>
                <w:bCs/>
                <w:sz w:val="24"/>
                <w:szCs w:val="24"/>
              </w:rPr>
              <w:t>Here are Some Things Your Child Will Be Working on in Eighth Grade</w:t>
            </w:r>
          </w:p>
          <w:p w14:paraId="21A25D41" w14:textId="77777777" w:rsidR="00445637" w:rsidRPr="00AA1310" w:rsidRDefault="00445637" w:rsidP="00445637">
            <w:pPr>
              <w:pStyle w:val="ListParagraph"/>
              <w:numPr>
                <w:ilvl w:val="0"/>
                <w:numId w:val="7"/>
              </w:numPr>
              <w:rPr>
                <w:rFonts w:ascii="Georgia,Calibri Light" w:eastAsia="Georgia,Calibri Light" w:hAnsi="Georgia,Calibri Light" w:cs="Georgia,Calibri Light"/>
                <w:b/>
                <w:bCs/>
                <w:sz w:val="24"/>
                <w:szCs w:val="24"/>
              </w:rPr>
            </w:pPr>
            <w:r w:rsidRPr="71E57001">
              <w:rPr>
                <w:rFonts w:ascii="Georgia,Arial" w:eastAsia="Georgia,Arial" w:hAnsi="Georgia,Arial" w:cs="Georgia,Arial"/>
                <w:color w:val="333333"/>
                <w:sz w:val="24"/>
                <w:szCs w:val="24"/>
              </w:rPr>
              <w:t>Cite several pieces of textual evidence to support analysis of what the text says explicitly as well as inferences drawn from the text</w:t>
            </w:r>
          </w:p>
          <w:p w14:paraId="6CE04447" w14:textId="77777777" w:rsidR="00445637" w:rsidRPr="00AA1310" w:rsidRDefault="00445637" w:rsidP="00445637">
            <w:pPr>
              <w:pStyle w:val="ListParagraph"/>
              <w:numPr>
                <w:ilvl w:val="0"/>
                <w:numId w:val="7"/>
              </w:numPr>
              <w:rPr>
                <w:rFonts w:ascii="Georgia,Calibri Light" w:eastAsia="Georgia,Calibri Light" w:hAnsi="Georgia,Calibri Light" w:cs="Georgia,Calibri Light"/>
                <w:b/>
                <w:bCs/>
                <w:sz w:val="24"/>
                <w:szCs w:val="24"/>
              </w:rPr>
            </w:pPr>
            <w:r w:rsidRPr="71E57001">
              <w:rPr>
                <w:rFonts w:ascii="Georgia,Arial" w:eastAsia="Georgia,Arial" w:hAnsi="Georgia,Arial" w:cs="Georgia,Arial"/>
                <w:color w:val="333333"/>
                <w:sz w:val="24"/>
                <w:szCs w:val="24"/>
              </w:rPr>
              <w:t>Determine a theme and/or central idea of a text and analyze its development over the course of the text; provide an objective summary of the text</w:t>
            </w:r>
          </w:p>
          <w:p w14:paraId="72A84470" w14:textId="77777777" w:rsidR="00445637" w:rsidRPr="00AA1310" w:rsidRDefault="00445637" w:rsidP="00445637">
            <w:pPr>
              <w:pStyle w:val="ListParagraph"/>
              <w:numPr>
                <w:ilvl w:val="0"/>
                <w:numId w:val="7"/>
              </w:numPr>
              <w:rPr>
                <w:rFonts w:ascii="Georgia,Calibri Light" w:eastAsia="Georgia,Calibri Light" w:hAnsi="Georgia,Calibri Light" w:cs="Georgia,Calibri Light"/>
                <w:b/>
                <w:bCs/>
                <w:sz w:val="24"/>
                <w:szCs w:val="24"/>
              </w:rPr>
            </w:pPr>
            <w:r w:rsidRPr="71E57001">
              <w:rPr>
                <w:rFonts w:ascii="Georgia,Arial" w:eastAsia="Georgia,Arial" w:hAnsi="Georgia,Arial" w:cs="Georgia,Arial"/>
                <w:color w:val="333333"/>
                <w:sz w:val="24"/>
                <w:szCs w:val="24"/>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p w14:paraId="3C566537" w14:textId="77777777" w:rsidR="00445637" w:rsidRPr="00BA09A9" w:rsidRDefault="00445637" w:rsidP="00445637">
            <w:pPr>
              <w:pStyle w:val="ListParagraph"/>
              <w:numPr>
                <w:ilvl w:val="0"/>
                <w:numId w:val="7"/>
              </w:numPr>
              <w:rPr>
                <w:rFonts w:ascii="Georgia,Calibri Light" w:eastAsia="Georgia,Calibri Light" w:hAnsi="Georgia,Calibri Light" w:cs="Georgia,Calibri Light"/>
                <w:b/>
                <w:bCs/>
                <w:sz w:val="24"/>
                <w:szCs w:val="24"/>
              </w:rPr>
            </w:pPr>
            <w:r w:rsidRPr="71E57001">
              <w:rPr>
                <w:rFonts w:ascii="Georgia,Arial" w:eastAsia="Georgia,Arial" w:hAnsi="Georgia,Arial" w:cs="Georgia,Arial"/>
                <w:color w:val="333333"/>
                <w:sz w:val="24"/>
                <w:szCs w:val="24"/>
              </w:rPr>
              <w:t>Engage effectively in a range of collaborative discussions (one-on-one, in groups, and teacher-led) with diverse partners on grade 8 topics, texts, and issues, building on others’ ideas and expressing their own clearly</w:t>
            </w:r>
          </w:p>
          <w:p w14:paraId="5975B171" w14:textId="77777777" w:rsidR="00445637" w:rsidRPr="00BA09A9" w:rsidRDefault="00445637" w:rsidP="00445637">
            <w:pPr>
              <w:pStyle w:val="ListParagraph"/>
              <w:numPr>
                <w:ilvl w:val="0"/>
                <w:numId w:val="7"/>
              </w:numPr>
              <w:rPr>
                <w:rFonts w:ascii="Georgia,Calibri Light" w:eastAsia="Georgia,Calibri Light" w:hAnsi="Georgia,Calibri Light" w:cs="Georgia,Calibri Light"/>
                <w:b/>
                <w:bCs/>
                <w:sz w:val="24"/>
                <w:szCs w:val="24"/>
              </w:rPr>
            </w:pPr>
            <w:r w:rsidRPr="71E57001">
              <w:rPr>
                <w:rFonts w:ascii="Georgia,Arial" w:eastAsia="Georgia,Arial" w:hAnsi="Georgia,Arial" w:cs="Georgia,Arial"/>
                <w:color w:val="333333"/>
                <w:sz w:val="24"/>
                <w:szCs w:val="24"/>
              </w:rPr>
              <w:t>Compare and contrast the structure of two or more pieces of text and analyze how the differing structures of each text contributes to the meaning and style</w:t>
            </w:r>
          </w:p>
          <w:p w14:paraId="13251A50" w14:textId="77777777" w:rsidR="00445637" w:rsidRPr="00BA09A9" w:rsidRDefault="00445637" w:rsidP="00445637">
            <w:pPr>
              <w:pStyle w:val="ListParagraph"/>
              <w:numPr>
                <w:ilvl w:val="0"/>
                <w:numId w:val="7"/>
              </w:numPr>
              <w:rPr>
                <w:rFonts w:ascii="Georgia,Calibri Light" w:eastAsia="Georgia,Calibri Light" w:hAnsi="Georgia,Calibri Light" w:cs="Georgia,Calibri Light"/>
                <w:sz w:val="24"/>
                <w:szCs w:val="24"/>
              </w:rPr>
            </w:pPr>
            <w:r w:rsidRPr="71E57001">
              <w:rPr>
                <w:rFonts w:ascii="Georgia,Calibri Light" w:eastAsia="Georgia,Calibri Light" w:hAnsi="Georgia,Calibri Light" w:cs="Georgia,Calibri Light"/>
                <w:sz w:val="24"/>
                <w:szCs w:val="24"/>
              </w:rPr>
              <w:t>Write narrative, informative, and argumentative writing pieces</w:t>
            </w:r>
          </w:p>
        </w:tc>
      </w:tr>
    </w:tbl>
    <w:p w14:paraId="28EB55C6" w14:textId="77777777" w:rsidR="00755FED" w:rsidRDefault="00755FED" w:rsidP="003E7858">
      <w:pPr>
        <w:contextualSpacing/>
        <w:rPr>
          <w:rFonts w:ascii="Georgia" w:hAnsi="Georgia"/>
          <w:b/>
          <w:sz w:val="24"/>
          <w:szCs w:val="24"/>
        </w:rPr>
      </w:pPr>
    </w:p>
    <w:p w14:paraId="338EAC58" w14:textId="7BE83682" w:rsidR="00445637" w:rsidRPr="00445637" w:rsidRDefault="00445637" w:rsidP="00445637">
      <w:pPr>
        <w:spacing w:after="0" w:line="240" w:lineRule="auto"/>
        <w:jc w:val="center"/>
        <w:rPr>
          <w:rFonts w:ascii="Calibri Light" w:eastAsia="Times New Roman" w:hAnsi="Calibri Light" w:cs="Times New Roman"/>
          <w:b/>
          <w:bCs/>
          <w:color w:val="FF0000"/>
          <w:sz w:val="32"/>
          <w:szCs w:val="32"/>
        </w:rPr>
      </w:pPr>
    </w:p>
    <w:p w14:paraId="387A557D" w14:textId="77777777" w:rsidR="00445637" w:rsidRDefault="00445637" w:rsidP="00445637">
      <w:pPr>
        <w:spacing w:after="0" w:line="240" w:lineRule="auto"/>
        <w:jc w:val="center"/>
        <w:rPr>
          <w:rFonts w:ascii="Calibri Light" w:eastAsia="Times New Roman" w:hAnsi="Calibri Light" w:cs="Times New Roman"/>
          <w:b/>
          <w:bCs/>
          <w:color w:val="FF0000"/>
          <w:sz w:val="32"/>
          <w:szCs w:val="32"/>
        </w:rPr>
      </w:pPr>
    </w:p>
    <w:p w14:paraId="37B7FB3A" w14:textId="1D89F64F" w:rsidR="00445637" w:rsidRPr="00445637" w:rsidRDefault="00445637" w:rsidP="00445637">
      <w:pPr>
        <w:spacing w:after="0" w:line="240" w:lineRule="auto"/>
        <w:jc w:val="right"/>
        <w:rPr>
          <w:rFonts w:ascii="Calibri Light" w:eastAsia="Times New Roman" w:hAnsi="Calibri Light" w:cs="Times New Roman"/>
          <w:b/>
          <w:bCs/>
          <w:sz w:val="32"/>
          <w:szCs w:val="32"/>
        </w:rPr>
      </w:pPr>
    </w:p>
    <w:p w14:paraId="5CEE4DE5" w14:textId="482E6A7C" w:rsidR="00445637" w:rsidRPr="00445637" w:rsidRDefault="00445637" w:rsidP="00445637">
      <w:pPr>
        <w:spacing w:after="0" w:line="240" w:lineRule="auto"/>
        <w:jc w:val="center"/>
        <w:rPr>
          <w:rFonts w:ascii="Calibri Light" w:eastAsia="Times New Roman" w:hAnsi="Calibri Light" w:cs="Times New Roman"/>
          <w:b/>
          <w:bCs/>
          <w:color w:val="FF0000"/>
          <w:sz w:val="32"/>
          <w:szCs w:val="32"/>
        </w:rPr>
      </w:pPr>
      <w:r w:rsidRPr="00445637">
        <w:rPr>
          <w:rFonts w:ascii="Calibri Light" w:eastAsia="Times New Roman" w:hAnsi="Calibri Light" w:cs="Times New Roman"/>
          <w:b/>
          <w:bCs/>
          <w:color w:val="FF0000"/>
          <w:sz w:val="32"/>
          <w:szCs w:val="32"/>
        </w:rPr>
        <w:lastRenderedPageBreak/>
        <w:t>Eighth Grade</w:t>
      </w:r>
    </w:p>
    <w:p w14:paraId="3D2F3B55" w14:textId="77777777" w:rsidR="00445637" w:rsidRPr="00445637" w:rsidRDefault="00445637" w:rsidP="00445637">
      <w:pPr>
        <w:spacing w:after="0" w:line="240" w:lineRule="auto"/>
        <w:jc w:val="center"/>
        <w:rPr>
          <w:rFonts w:ascii="Calibri Light" w:eastAsia="Times New Roman" w:hAnsi="Calibri Light" w:cs="Times New Roman"/>
          <w:sz w:val="28"/>
          <w:szCs w:val="28"/>
        </w:rPr>
      </w:pPr>
      <w:r w:rsidRPr="00445637">
        <w:rPr>
          <w:rFonts w:ascii="Calibri Light" w:eastAsia="Times New Roman" w:hAnsi="Calibri Light" w:cs="Times New Roman"/>
          <w:sz w:val="28"/>
          <w:szCs w:val="28"/>
        </w:rPr>
        <w:t>Nine Week Checkpoints for Parents and Students</w:t>
      </w:r>
    </w:p>
    <w:p w14:paraId="5804105B" w14:textId="77777777" w:rsidR="00445637" w:rsidRPr="00445637" w:rsidRDefault="00445637" w:rsidP="00445637">
      <w:pPr>
        <w:spacing w:after="0" w:line="240" w:lineRule="auto"/>
        <w:jc w:val="center"/>
        <w:rPr>
          <w:rFonts w:ascii="Calibri Light" w:eastAsia="Calibri" w:hAnsi="Calibri Light" w:cs="Calibri Light"/>
          <w:sz w:val="32"/>
          <w:szCs w:val="32"/>
        </w:rPr>
      </w:pPr>
      <w:r w:rsidRPr="00445637">
        <w:rPr>
          <w:rFonts w:ascii="Calibri Light" w:eastAsia="Calibri" w:hAnsi="Calibri Light" w:cs="Calibri Light"/>
          <w:noProof/>
        </w:rPr>
        <mc:AlternateContent>
          <mc:Choice Requires="wps">
            <w:drawing>
              <wp:inline distT="0" distB="0" distL="0" distR="0" wp14:anchorId="73ADB51E" wp14:editId="6A0A459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66B10"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445637">
        <w:rPr>
          <w:rFonts w:ascii="Calibri Light" w:eastAsia="Calibri" w:hAnsi="Calibri Light" w:cs="Calibri Light"/>
          <w:noProof/>
          <w:sz w:val="32"/>
          <w:szCs w:val="32"/>
        </w:rPr>
        <w:drawing>
          <wp:inline distT="0" distB="0" distL="0" distR="0" wp14:anchorId="271BCDAE" wp14:editId="70AE454E">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pPr w:leftFromText="180" w:rightFromText="180" w:vertAnchor="text" w:tblpY="1"/>
        <w:tblOverlap w:val="never"/>
        <w:tblW w:w="9330" w:type="dxa"/>
        <w:tblLook w:val="04A0" w:firstRow="1" w:lastRow="0" w:firstColumn="1" w:lastColumn="0" w:noHBand="0" w:noVBand="1"/>
        <w:tblCaption w:val=""/>
        <w:tblDescription w:val=""/>
      </w:tblPr>
      <w:tblGrid>
        <w:gridCol w:w="4665"/>
        <w:gridCol w:w="4665"/>
      </w:tblGrid>
      <w:tr w:rsidR="00445637" w:rsidRPr="00445637" w14:paraId="5DB594FC" w14:textId="77777777" w:rsidTr="00445637">
        <w:trPr>
          <w:trHeight w:val="215"/>
        </w:trPr>
        <w:tc>
          <w:tcPr>
            <w:tcW w:w="9330" w:type="dxa"/>
            <w:gridSpan w:val="2"/>
            <w:shd w:val="clear" w:color="auto" w:fill="D9E2F3"/>
          </w:tcPr>
          <w:p w14:paraId="2EF46327" w14:textId="1C9C6F3C" w:rsidR="00445637" w:rsidRPr="00445637" w:rsidRDefault="00A06CFE" w:rsidP="00445637">
            <w:pPr>
              <w:rPr>
                <w:rFonts w:ascii="Georgia" w:eastAsia="Calibri" w:hAnsi="Georgia" w:cs="Times New Roman"/>
                <w:color w:val="4472C4"/>
                <w:sz w:val="24"/>
                <w:szCs w:val="24"/>
                <w:u w:val="single"/>
              </w:rPr>
            </w:pPr>
            <w:hyperlink r:id="rId7" w:history="1">
              <w:r w:rsidR="00445637" w:rsidRPr="00445637">
                <w:rPr>
                  <w:rFonts w:ascii="Georgia" w:eastAsia="Calibri" w:hAnsi="Georgia" w:cs="Times New Roman"/>
                  <w:color w:val="4472C4"/>
                  <w:sz w:val="24"/>
                  <w:szCs w:val="24"/>
                  <w:u w:val="single"/>
                </w:rPr>
                <w:t>http://www.pta.org/parents/</w:t>
              </w:r>
            </w:hyperlink>
            <w:r w:rsidR="00445637" w:rsidRPr="00445637">
              <w:rPr>
                <w:rFonts w:ascii="Georgia" w:eastAsia="Calibri" w:hAnsi="Georgia" w:cs="Times New Roman"/>
                <w:color w:val="4472C4"/>
                <w:sz w:val="24"/>
                <w:szCs w:val="24"/>
                <w:u w:val="single"/>
              </w:rPr>
              <w:t xml:space="preserve">                                       </w:t>
            </w:r>
            <w:r w:rsidR="00C72A57">
              <w:rPr>
                <w:rFonts w:ascii="Georgia" w:eastAsia="Calibri" w:hAnsi="Georgia" w:cs="Times New Roman"/>
                <w:color w:val="4472C4"/>
                <w:sz w:val="24"/>
                <w:szCs w:val="24"/>
                <w:u w:val="single"/>
              </w:rPr>
              <w:t xml:space="preserve">                             </w:t>
            </w:r>
            <w:hyperlink r:id="rId8" w:history="1">
              <w:r w:rsidR="00C72A57" w:rsidRPr="00BD7503">
                <w:rPr>
                  <w:rStyle w:val="Hyperlink"/>
                  <w:rFonts w:ascii="Georgia" w:eastAsia="Calibri" w:hAnsi="Georgia" w:cs="Times New Roman"/>
                  <w:sz w:val="24"/>
                  <w:szCs w:val="24"/>
                </w:rPr>
                <w:t>http://i-ready.com</w:t>
              </w:r>
            </w:hyperlink>
          </w:p>
          <w:p w14:paraId="708C9ED0" w14:textId="4C691BB1" w:rsidR="00445637" w:rsidRPr="00445637" w:rsidRDefault="00C72A57" w:rsidP="00445637">
            <w:pPr>
              <w:rPr>
                <w:rFonts w:ascii="Georgia" w:eastAsia="Calibri" w:hAnsi="Georgia" w:cs="Times New Roman"/>
                <w:color w:val="4472C4"/>
                <w:sz w:val="24"/>
                <w:szCs w:val="24"/>
                <w:u w:val="single"/>
              </w:rPr>
            </w:pPr>
            <w:hyperlink r:id="rId9" w:history="1">
              <w:r w:rsidRPr="00BD7503">
                <w:rPr>
                  <w:rStyle w:val="Hyperlink"/>
                  <w:rFonts w:ascii="Georgia" w:eastAsia="Calibri" w:hAnsi="Georgia" w:cs="Times New Roman"/>
                  <w:sz w:val="24"/>
                  <w:szCs w:val="24"/>
                </w:rPr>
                <w:t>https://my.hrw.com/</w:t>
              </w:r>
            </w:hyperlink>
            <w:r w:rsidR="00445637" w:rsidRPr="00445637">
              <w:rPr>
                <w:rFonts w:ascii="Georgia" w:eastAsia="Calibri" w:hAnsi="Georgia" w:cs="Times New Roman"/>
                <w:color w:val="4472C4"/>
                <w:sz w:val="24"/>
                <w:szCs w:val="24"/>
                <w:u w:val="single"/>
              </w:rPr>
              <w:t xml:space="preserve"> </w:t>
            </w:r>
            <w:hyperlink r:id="rId10" w:history="1">
              <w:r w:rsidR="00445637" w:rsidRPr="00445637">
                <w:rPr>
                  <w:rFonts w:ascii="Georgia" w:eastAsia="Calibri" w:hAnsi="Georgia" w:cs="Times New Roman"/>
                  <w:color w:val="4472C4"/>
                  <w:sz w:val="24"/>
                  <w:szCs w:val="24"/>
                  <w:u w:val="single"/>
                </w:rPr>
                <w:t>http://www.readwritethink.org</w:t>
              </w:r>
            </w:hyperlink>
            <w:r w:rsidR="00445637" w:rsidRPr="00445637">
              <w:rPr>
                <w:rFonts w:ascii="Georgia" w:eastAsia="Calibri" w:hAnsi="Georgia" w:cs="Times New Roman"/>
                <w:color w:val="4472C4"/>
                <w:sz w:val="24"/>
                <w:szCs w:val="24"/>
                <w:u w:val="single"/>
              </w:rPr>
              <w:t xml:space="preserve">                                   </w:t>
            </w:r>
            <w:hyperlink r:id="rId11" w:history="1">
              <w:r w:rsidR="00445637" w:rsidRPr="00445637">
                <w:rPr>
                  <w:rFonts w:ascii="Georgia" w:eastAsia="Calibri" w:hAnsi="Georgia" w:cs="Times New Roman"/>
                  <w:color w:val="0563C1"/>
                  <w:sz w:val="24"/>
                  <w:szCs w:val="24"/>
                  <w:u w:val="single"/>
                </w:rPr>
                <w:t>http://www.freereading.net/</w:t>
              </w:r>
            </w:hyperlink>
          </w:p>
        </w:tc>
      </w:tr>
      <w:tr w:rsidR="00445637" w:rsidRPr="00445637" w14:paraId="438480EE" w14:textId="77777777" w:rsidTr="00445637">
        <w:trPr>
          <w:trHeight w:val="215"/>
        </w:trPr>
        <w:tc>
          <w:tcPr>
            <w:tcW w:w="4665" w:type="dxa"/>
            <w:shd w:val="clear" w:color="auto" w:fill="D9E2F3"/>
          </w:tcPr>
          <w:p w14:paraId="1A217877" w14:textId="77777777" w:rsidR="00445637" w:rsidRPr="00445637" w:rsidRDefault="00445637" w:rsidP="00445637">
            <w:pPr>
              <w:rPr>
                <w:rFonts w:ascii="Georgia,Calibri Light" w:eastAsia="Georgia,Calibri Light" w:hAnsi="Georgia,Calibri Light" w:cs="Georgia,Calibri Light"/>
                <w:b/>
                <w:bCs/>
                <w:sz w:val="24"/>
                <w:szCs w:val="24"/>
              </w:rPr>
            </w:pPr>
            <w:r w:rsidRPr="00445637">
              <w:rPr>
                <w:rFonts w:ascii="Georgia" w:eastAsia="Georgia" w:hAnsi="Georgia" w:cs="Georgia"/>
                <w:b/>
                <w:bCs/>
              </w:rPr>
              <w:t xml:space="preserve">First Nine Weeks </w:t>
            </w:r>
          </w:p>
        </w:tc>
        <w:tc>
          <w:tcPr>
            <w:tcW w:w="4665" w:type="dxa"/>
            <w:shd w:val="clear" w:color="auto" w:fill="D9E2F3"/>
          </w:tcPr>
          <w:p w14:paraId="11173CCF" w14:textId="77777777" w:rsidR="00445637" w:rsidRPr="00445637" w:rsidRDefault="00445637" w:rsidP="00445637">
            <w:pPr>
              <w:rPr>
                <w:rFonts w:ascii="Georgia,Calibri Light" w:eastAsia="Georgia,Calibri Light" w:hAnsi="Georgia,Calibri Light" w:cs="Georgia,Calibri Light"/>
                <w:b/>
                <w:bCs/>
                <w:sz w:val="24"/>
                <w:szCs w:val="24"/>
              </w:rPr>
            </w:pPr>
            <w:r w:rsidRPr="00445637">
              <w:rPr>
                <w:rFonts w:ascii="Georgia,Calibri Light" w:eastAsia="Georgia,Calibri Light" w:hAnsi="Georgia,Calibri Light" w:cs="Georgia,Calibri Light"/>
                <w:b/>
                <w:bCs/>
              </w:rPr>
              <w:t xml:space="preserve">Second Nine Weeks </w:t>
            </w:r>
          </w:p>
        </w:tc>
      </w:tr>
      <w:tr w:rsidR="00445637" w:rsidRPr="00445637" w14:paraId="3E13D5AC" w14:textId="77777777" w:rsidTr="00445637">
        <w:trPr>
          <w:trHeight w:val="2467"/>
        </w:trPr>
        <w:tc>
          <w:tcPr>
            <w:tcW w:w="4665" w:type="dxa"/>
          </w:tcPr>
          <w:p w14:paraId="4D52F8FC" w14:textId="77777777" w:rsidR="00445637" w:rsidRPr="00445637" w:rsidRDefault="00445637" w:rsidP="00445637">
            <w:pPr>
              <w:rPr>
                <w:rFonts w:ascii="Georgia" w:eastAsia="Georgia" w:hAnsi="Georgia" w:cs="Georgia"/>
                <w:sz w:val="24"/>
                <w:szCs w:val="24"/>
              </w:rPr>
            </w:pPr>
            <w:r w:rsidRPr="00445637">
              <w:rPr>
                <w:rFonts w:ascii="Georgia" w:eastAsia="Georgia" w:hAnsi="Georgia" w:cs="Georgia"/>
                <w:sz w:val="24"/>
                <w:szCs w:val="24"/>
              </w:rPr>
              <w:t>Students should know and be able to:</w:t>
            </w:r>
          </w:p>
          <w:p w14:paraId="0326C32D"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 Cite the textual evidence that most strongly supports an analysis of what the text says explicitly as well as inferences drawn from the text.</w:t>
            </w:r>
          </w:p>
          <w:p w14:paraId="011A50D8"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Determine the meaning of words and phrases as they are used in a text, including figurative, connotative, and technical meanings; analyze the impact of specific word choices on meaning and tone, including analogies or allusions to other texts.</w:t>
            </w:r>
          </w:p>
          <w:p w14:paraId="699C2A7D"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Analyze in detail the structure of a specific paragraph in a text, including the role of particular sentences in developing and refining a key concept.</w:t>
            </w:r>
          </w:p>
          <w:p w14:paraId="2716DAD7"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Determine a central idea of a text and analyze its development over the course of the text, including its relationship to supporting ideas; provide an objective summary of the text.</w:t>
            </w:r>
          </w:p>
          <w:p w14:paraId="32D6443F"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Analyze how a text makes connections among and distinctions between individuals, ideas, or events (e.g., through comparisons, analogies, or categories).</w:t>
            </w:r>
          </w:p>
          <w:p w14:paraId="6104EC11"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Write narratives to develop real or imagined experiences or events using effective technique, relevant descriptive details, and well-structured event sequences.</w:t>
            </w:r>
          </w:p>
        </w:tc>
        <w:tc>
          <w:tcPr>
            <w:tcW w:w="4665" w:type="dxa"/>
          </w:tcPr>
          <w:p w14:paraId="14E13772" w14:textId="77777777" w:rsidR="00445637" w:rsidRPr="00445637" w:rsidRDefault="00445637" w:rsidP="00445637">
            <w:pPr>
              <w:rPr>
                <w:rFonts w:ascii="Georgia" w:eastAsia="Georgia" w:hAnsi="Georgia" w:cs="Georgia"/>
                <w:sz w:val="24"/>
                <w:szCs w:val="24"/>
              </w:rPr>
            </w:pPr>
            <w:r w:rsidRPr="00445637">
              <w:rPr>
                <w:rFonts w:ascii="Georgia" w:eastAsia="Georgia" w:hAnsi="Georgia" w:cs="Georgia"/>
                <w:sz w:val="24"/>
                <w:szCs w:val="24"/>
              </w:rPr>
              <w:t>Students should know and be able to:</w:t>
            </w:r>
          </w:p>
          <w:p w14:paraId="1F18E024"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 Cite the textual evidence that most strongly supports an analysis of what the text says explicitly as well as inferences drawn from the text.</w:t>
            </w:r>
          </w:p>
          <w:p w14:paraId="185B82BF"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 Analyze how particular lines of dialogue or incidents in a story or drama propel the action, reveal aspects of a character, or provoke a decision.</w:t>
            </w:r>
          </w:p>
          <w:p w14:paraId="09B39FAC"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Determine the meaning of words and phrases as they are used in a text, including figurative and connotative meanings; analyze the impact of specific word choices on meaning and tone, including analogies or allusions to other texts.</w:t>
            </w:r>
          </w:p>
          <w:p w14:paraId="4B014B7F"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Analyze how differences in the points of view of characters and the audience or reader (e.g., created through the use of dramatic irony) create such effects as suspense or humor.</w:t>
            </w:r>
          </w:p>
          <w:p w14:paraId="0BBA21F4"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 Compare and contrast the structure of two or more texts and analyze how the differing structure of each text contributes to its meaning and style.</w:t>
            </w:r>
          </w:p>
          <w:p w14:paraId="7EB546CF" w14:textId="77777777" w:rsidR="00445637" w:rsidRPr="00445637" w:rsidRDefault="00445637" w:rsidP="00445637">
            <w:pPr>
              <w:numPr>
                <w:ilvl w:val="0"/>
                <w:numId w:val="8"/>
              </w:numPr>
              <w:contextualSpacing/>
              <w:rPr>
                <w:rFonts w:ascii="Georgia" w:eastAsia="Georgia" w:hAnsi="Georgia" w:cs="Georgia"/>
                <w:sz w:val="24"/>
                <w:szCs w:val="24"/>
              </w:rPr>
            </w:pPr>
            <w:r w:rsidRPr="00445637">
              <w:rPr>
                <w:rFonts w:ascii="Georgia" w:eastAsia="Georgia" w:hAnsi="Georgia" w:cs="Georgia"/>
                <w:color w:val="333333"/>
                <w:sz w:val="24"/>
                <w:szCs w:val="24"/>
              </w:rPr>
              <w:t>Write arguments to support claims with clear reasons and relevant evidence.</w:t>
            </w:r>
          </w:p>
          <w:p w14:paraId="0B6A63BF" w14:textId="77777777" w:rsidR="00445637" w:rsidRPr="00445637" w:rsidRDefault="00445637" w:rsidP="00445637">
            <w:pPr>
              <w:rPr>
                <w:rFonts w:ascii="Georgia" w:eastAsia="Georgia" w:hAnsi="Georgia" w:cs="Georgia"/>
                <w:color w:val="333333"/>
                <w:sz w:val="24"/>
                <w:szCs w:val="24"/>
              </w:rPr>
            </w:pPr>
          </w:p>
          <w:p w14:paraId="0B814346" w14:textId="77777777" w:rsidR="00445637" w:rsidRPr="00445637" w:rsidRDefault="00445637" w:rsidP="00445637">
            <w:pPr>
              <w:rPr>
                <w:rFonts w:ascii="Georgia" w:eastAsia="Georgia" w:hAnsi="Georgia" w:cs="Georgia"/>
                <w:color w:val="333333"/>
                <w:sz w:val="24"/>
                <w:szCs w:val="24"/>
              </w:rPr>
            </w:pPr>
          </w:p>
          <w:p w14:paraId="78FE8056" w14:textId="77777777" w:rsidR="00445637" w:rsidRPr="00445637" w:rsidRDefault="00445637" w:rsidP="00445637">
            <w:pPr>
              <w:rPr>
                <w:rFonts w:ascii="Georgia" w:eastAsia="Georgia" w:hAnsi="Georgia" w:cs="Georgia"/>
                <w:color w:val="333333"/>
                <w:sz w:val="24"/>
                <w:szCs w:val="24"/>
              </w:rPr>
            </w:pPr>
          </w:p>
          <w:p w14:paraId="568E4E04" w14:textId="77777777" w:rsidR="00445637" w:rsidRPr="00445637" w:rsidRDefault="00445637" w:rsidP="00445637">
            <w:pPr>
              <w:rPr>
                <w:rFonts w:ascii="Georgia" w:eastAsia="Georgia" w:hAnsi="Georgia" w:cs="Georgia"/>
                <w:color w:val="333333"/>
                <w:sz w:val="24"/>
                <w:szCs w:val="24"/>
              </w:rPr>
            </w:pPr>
          </w:p>
          <w:p w14:paraId="2C53C326" w14:textId="77777777" w:rsidR="00445637" w:rsidRPr="00445637" w:rsidRDefault="00445637" w:rsidP="00445637">
            <w:pPr>
              <w:rPr>
                <w:rFonts w:ascii="Georgia" w:eastAsia="Georgia" w:hAnsi="Georgia" w:cs="Georgia"/>
                <w:color w:val="333333"/>
                <w:sz w:val="24"/>
                <w:szCs w:val="24"/>
              </w:rPr>
            </w:pPr>
          </w:p>
          <w:p w14:paraId="24725E86" w14:textId="77777777" w:rsidR="00445637" w:rsidRPr="00445637" w:rsidRDefault="00445637" w:rsidP="00445637">
            <w:pPr>
              <w:rPr>
                <w:rFonts w:ascii="Georgia" w:eastAsia="Georgia" w:hAnsi="Georgia" w:cs="Georgia"/>
                <w:color w:val="333333"/>
                <w:sz w:val="24"/>
                <w:szCs w:val="24"/>
              </w:rPr>
            </w:pPr>
          </w:p>
          <w:p w14:paraId="52A10CBA" w14:textId="77777777" w:rsidR="00445637" w:rsidRPr="00445637" w:rsidRDefault="00445637" w:rsidP="00445637">
            <w:pPr>
              <w:rPr>
                <w:rFonts w:ascii="Georgia" w:eastAsia="Georgia" w:hAnsi="Georgia" w:cs="Georgia"/>
                <w:color w:val="333333"/>
                <w:sz w:val="24"/>
                <w:szCs w:val="24"/>
              </w:rPr>
            </w:pPr>
          </w:p>
          <w:p w14:paraId="07721171" w14:textId="77777777" w:rsidR="00445637" w:rsidRPr="00445637" w:rsidRDefault="00445637" w:rsidP="00445637">
            <w:pPr>
              <w:rPr>
                <w:rFonts w:ascii="Georgia" w:eastAsia="Georgia" w:hAnsi="Georgia" w:cs="Georgia"/>
                <w:color w:val="333333"/>
                <w:sz w:val="24"/>
                <w:szCs w:val="24"/>
              </w:rPr>
            </w:pPr>
          </w:p>
        </w:tc>
      </w:tr>
      <w:tr w:rsidR="00445637" w:rsidRPr="00445637" w14:paraId="756871DC" w14:textId="77777777" w:rsidTr="00445637">
        <w:trPr>
          <w:trHeight w:val="287"/>
        </w:trPr>
        <w:tc>
          <w:tcPr>
            <w:tcW w:w="4665" w:type="dxa"/>
            <w:shd w:val="clear" w:color="auto" w:fill="DEEAF6"/>
          </w:tcPr>
          <w:p w14:paraId="553169BA" w14:textId="63B1F543" w:rsidR="00445637" w:rsidRDefault="00445637" w:rsidP="00445637">
            <w:pPr>
              <w:rPr>
                <w:rFonts w:ascii="Georgia" w:eastAsia="Georgia" w:hAnsi="Georgia" w:cs="Georgia"/>
                <w:b/>
                <w:bCs/>
                <w:sz w:val="24"/>
                <w:szCs w:val="24"/>
              </w:rPr>
            </w:pPr>
          </w:p>
          <w:p w14:paraId="3D1AEC5F" w14:textId="4CEADAF8" w:rsidR="00445637" w:rsidRDefault="00445637" w:rsidP="00445637">
            <w:pPr>
              <w:rPr>
                <w:rFonts w:ascii="Georgia" w:eastAsia="Georgia" w:hAnsi="Georgia" w:cs="Georgia"/>
                <w:b/>
                <w:bCs/>
                <w:sz w:val="24"/>
                <w:szCs w:val="24"/>
              </w:rPr>
            </w:pPr>
          </w:p>
          <w:p w14:paraId="68DF297E" w14:textId="77777777" w:rsidR="00445637" w:rsidRDefault="00445637" w:rsidP="00445637">
            <w:pPr>
              <w:rPr>
                <w:rFonts w:ascii="Georgia" w:eastAsia="Georgia" w:hAnsi="Georgia" w:cs="Georgia"/>
                <w:b/>
                <w:bCs/>
                <w:sz w:val="24"/>
                <w:szCs w:val="24"/>
              </w:rPr>
            </w:pPr>
          </w:p>
          <w:p w14:paraId="19F8F51D" w14:textId="17328405" w:rsidR="00445637" w:rsidRPr="00445637" w:rsidRDefault="00445637" w:rsidP="00445637">
            <w:pPr>
              <w:rPr>
                <w:rFonts w:ascii="Georgia" w:eastAsia="Georgia" w:hAnsi="Georgia" w:cs="Georgia"/>
                <w:b/>
                <w:bCs/>
                <w:sz w:val="24"/>
                <w:szCs w:val="24"/>
              </w:rPr>
            </w:pPr>
            <w:r w:rsidRPr="00445637">
              <w:rPr>
                <w:rFonts w:ascii="Georgia" w:eastAsia="Georgia" w:hAnsi="Georgia" w:cs="Georgia"/>
                <w:b/>
                <w:bCs/>
                <w:sz w:val="24"/>
                <w:szCs w:val="24"/>
              </w:rPr>
              <w:t>Third Nine Weeks</w:t>
            </w:r>
          </w:p>
        </w:tc>
        <w:tc>
          <w:tcPr>
            <w:tcW w:w="4665" w:type="dxa"/>
            <w:shd w:val="clear" w:color="auto" w:fill="DEEAF6"/>
          </w:tcPr>
          <w:p w14:paraId="502D6782" w14:textId="77777777" w:rsidR="00445637" w:rsidRDefault="00445637" w:rsidP="00445637">
            <w:pPr>
              <w:rPr>
                <w:rFonts w:ascii="Georgia" w:eastAsia="Georgia" w:hAnsi="Georgia" w:cs="Georgia"/>
                <w:b/>
                <w:bCs/>
                <w:sz w:val="24"/>
                <w:szCs w:val="24"/>
              </w:rPr>
            </w:pPr>
          </w:p>
          <w:p w14:paraId="173C39E6" w14:textId="77777777" w:rsidR="00445637" w:rsidRDefault="00445637" w:rsidP="00445637">
            <w:pPr>
              <w:rPr>
                <w:rFonts w:ascii="Georgia" w:eastAsia="Georgia" w:hAnsi="Georgia" w:cs="Georgia"/>
                <w:b/>
                <w:bCs/>
                <w:sz w:val="24"/>
                <w:szCs w:val="24"/>
              </w:rPr>
            </w:pPr>
          </w:p>
          <w:p w14:paraId="7EE013E7" w14:textId="78E8D4E4" w:rsidR="00445637" w:rsidRPr="00445637" w:rsidRDefault="00445637" w:rsidP="00445637">
            <w:pPr>
              <w:rPr>
                <w:rFonts w:ascii="Georgia" w:eastAsia="Georgia" w:hAnsi="Georgia" w:cs="Georgia"/>
                <w:b/>
                <w:bCs/>
                <w:sz w:val="24"/>
                <w:szCs w:val="24"/>
              </w:rPr>
            </w:pPr>
            <w:r w:rsidRPr="00445637">
              <w:rPr>
                <w:rFonts w:ascii="Georgia" w:eastAsia="Georgia" w:hAnsi="Georgia" w:cs="Georgia"/>
                <w:b/>
                <w:bCs/>
                <w:sz w:val="24"/>
                <w:szCs w:val="24"/>
              </w:rPr>
              <w:lastRenderedPageBreak/>
              <w:t xml:space="preserve">Fourth Nine Weeks </w:t>
            </w:r>
          </w:p>
        </w:tc>
      </w:tr>
      <w:tr w:rsidR="00445637" w:rsidRPr="00445637" w14:paraId="14CE1715" w14:textId="77777777" w:rsidTr="00445637">
        <w:trPr>
          <w:trHeight w:val="287"/>
        </w:trPr>
        <w:tc>
          <w:tcPr>
            <w:tcW w:w="4665" w:type="dxa"/>
            <w:shd w:val="clear" w:color="auto" w:fill="FFFFFF"/>
          </w:tcPr>
          <w:p w14:paraId="42E50952" w14:textId="77777777" w:rsidR="00445637" w:rsidRPr="00445637" w:rsidRDefault="00445637" w:rsidP="00445637">
            <w:pPr>
              <w:rPr>
                <w:rFonts w:ascii="Georgia" w:eastAsia="Georgia" w:hAnsi="Georgia" w:cs="Georgia"/>
                <w:sz w:val="24"/>
                <w:szCs w:val="24"/>
              </w:rPr>
            </w:pPr>
            <w:r w:rsidRPr="00445637">
              <w:rPr>
                <w:rFonts w:ascii="Georgia" w:eastAsia="Georgia" w:hAnsi="Georgia" w:cs="Georgia"/>
                <w:sz w:val="24"/>
                <w:szCs w:val="24"/>
              </w:rPr>
              <w:lastRenderedPageBreak/>
              <w:t>Students should know and be able to:</w:t>
            </w:r>
          </w:p>
          <w:p w14:paraId="67A36721"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Evaluate the advantages and disadvantages of using different mediums (e.g., print or digital text, video, multimedia) to present a particular topic or idea.</w:t>
            </w:r>
          </w:p>
          <w:p w14:paraId="02B83CC0"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Determine an author’s point of view or purpose in a text and analyze how the author acknowledges and responds to conflicting evidence or viewpoints.</w:t>
            </w:r>
          </w:p>
          <w:p w14:paraId="70FF4A78"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 Delineate and evaluate the argument and specific claims in a text, assessing whether the reasoning is sound and the evidence is relevant and sufficient; recognize when irrelevant evidence is introduced.</w:t>
            </w:r>
          </w:p>
          <w:p w14:paraId="0CD8CAB2"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 Analyze a case in which two or more texts provide conflicting information on the same topic and identify where the texts disagree on matters of fact or interpretation.</w:t>
            </w:r>
          </w:p>
          <w:p w14:paraId="73E4C4D6"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 Write arguments to support claims with clear reasons and relevant evidence.</w:t>
            </w:r>
          </w:p>
          <w:p w14:paraId="2A602C19"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 Write informative/explanatory texts to examine a topic and convey ideas, concepts, and information through the selection, organization, and analysis of relevant content.</w:t>
            </w:r>
          </w:p>
          <w:p w14:paraId="4688735A"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Write arguments to support claims with clear reasons and relevant evidence.</w:t>
            </w:r>
          </w:p>
          <w:p w14:paraId="7BBE2D57" w14:textId="77777777" w:rsidR="00445637" w:rsidRPr="00445637" w:rsidRDefault="00445637" w:rsidP="00445637">
            <w:pPr>
              <w:ind w:left="540"/>
              <w:contextualSpacing/>
              <w:rPr>
                <w:rFonts w:ascii="Georgia" w:eastAsia="Georgia" w:hAnsi="Georgia" w:cs="Georgia"/>
                <w:b/>
                <w:bCs/>
                <w:sz w:val="24"/>
                <w:szCs w:val="24"/>
              </w:rPr>
            </w:pPr>
          </w:p>
        </w:tc>
        <w:tc>
          <w:tcPr>
            <w:tcW w:w="4665" w:type="dxa"/>
            <w:shd w:val="clear" w:color="auto" w:fill="FFFFFF"/>
          </w:tcPr>
          <w:p w14:paraId="49DE6727" w14:textId="77777777" w:rsidR="00445637" w:rsidRPr="00445637" w:rsidRDefault="00445637" w:rsidP="00445637">
            <w:pPr>
              <w:rPr>
                <w:rFonts w:ascii="Georgia" w:eastAsia="Georgia" w:hAnsi="Georgia" w:cs="Georgia"/>
                <w:sz w:val="24"/>
                <w:szCs w:val="24"/>
              </w:rPr>
            </w:pPr>
            <w:r w:rsidRPr="00445637">
              <w:rPr>
                <w:rFonts w:ascii="Georgia" w:eastAsia="Georgia" w:hAnsi="Georgia" w:cs="Georgia"/>
                <w:sz w:val="24"/>
                <w:szCs w:val="24"/>
              </w:rPr>
              <w:t>Students should know and be able to:</w:t>
            </w:r>
          </w:p>
          <w:p w14:paraId="74282971"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 Determine a theme and/or central idea of a text and analyze its development over the course of the text, including its relationship to the characters, setting, and plot; provide an objective summary of the text.</w:t>
            </w:r>
          </w:p>
          <w:p w14:paraId="43CAD1EE"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Analyze the extent to which a filmed or live production of a story or drama stays faithful to or departs from the text or script, evaluating the choices made by the director or actors.</w:t>
            </w:r>
          </w:p>
          <w:p w14:paraId="56E4774B"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Analyze how a modern work of fiction draws on themes, patterns of events, or character types from myths, traditional stories, or religious works such as the Bible, including describing how the material is rendered new.</w:t>
            </w:r>
          </w:p>
          <w:p w14:paraId="15C15E4D"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Write arguments to support claims with clear reasons and relevant evidence.</w:t>
            </w:r>
          </w:p>
          <w:p w14:paraId="364B7296"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 Write informative/explanatory texts to examine a topic and convey ideas, concepts, and information through the selection, organization, and analysis of relevant content.</w:t>
            </w:r>
          </w:p>
          <w:p w14:paraId="0777AA54" w14:textId="77777777" w:rsidR="00445637" w:rsidRPr="00445637" w:rsidRDefault="00445637" w:rsidP="00445637">
            <w:pPr>
              <w:numPr>
                <w:ilvl w:val="0"/>
                <w:numId w:val="9"/>
              </w:numPr>
              <w:contextualSpacing/>
              <w:rPr>
                <w:rFonts w:ascii="Georgia" w:eastAsia="Georgia" w:hAnsi="Georgia" w:cs="Georgia"/>
                <w:b/>
                <w:bCs/>
                <w:sz w:val="24"/>
                <w:szCs w:val="24"/>
              </w:rPr>
            </w:pPr>
            <w:r w:rsidRPr="00445637">
              <w:rPr>
                <w:rFonts w:ascii="Georgia" w:eastAsia="Georgia" w:hAnsi="Georgia" w:cs="Georgia"/>
                <w:color w:val="333333"/>
                <w:sz w:val="24"/>
                <w:szCs w:val="24"/>
              </w:rPr>
              <w:t>Write narratives to develop real or imagined experiences or events using effective technique, relevant descriptive details, and well-structured event sequences.</w:t>
            </w:r>
          </w:p>
        </w:tc>
      </w:tr>
    </w:tbl>
    <w:p w14:paraId="6A1EDBA7" w14:textId="5447B8F7" w:rsidR="009C1D92" w:rsidRDefault="00445637" w:rsidP="003E7858">
      <w:pPr>
        <w:contextualSpacing/>
        <w:rPr>
          <w:rFonts w:ascii="Georgia" w:hAnsi="Georgia"/>
          <w:sz w:val="24"/>
          <w:szCs w:val="24"/>
        </w:rPr>
      </w:pPr>
      <w:r>
        <w:rPr>
          <w:rFonts w:ascii="Georgia" w:hAnsi="Georgia"/>
          <w:sz w:val="24"/>
          <w:szCs w:val="24"/>
        </w:rPr>
        <w:br w:type="textWrapping" w:clear="all"/>
      </w:r>
    </w:p>
    <w:p w14:paraId="4120144A" w14:textId="77777777" w:rsidR="00445637" w:rsidRDefault="00445637" w:rsidP="003E7858">
      <w:pPr>
        <w:contextualSpacing/>
        <w:rPr>
          <w:rFonts w:ascii="Georgia" w:hAnsi="Georgia"/>
          <w:b/>
          <w:sz w:val="24"/>
          <w:szCs w:val="24"/>
        </w:rPr>
      </w:pPr>
    </w:p>
    <w:p w14:paraId="2238A5E9" w14:textId="0EDCA12E" w:rsidR="003E7858" w:rsidRPr="009C1D92" w:rsidRDefault="00F12ED9" w:rsidP="003E7858">
      <w:pPr>
        <w:contextualSpacing/>
        <w:rPr>
          <w:rFonts w:ascii="Georgia" w:hAnsi="Georgia"/>
          <w:b/>
          <w:sz w:val="24"/>
          <w:szCs w:val="24"/>
        </w:rPr>
      </w:pPr>
      <w:r w:rsidRPr="009C1D92">
        <w:rPr>
          <w:rFonts w:ascii="Georgia" w:hAnsi="Georgia"/>
          <w:b/>
          <w:sz w:val="24"/>
          <w:szCs w:val="24"/>
        </w:rPr>
        <w:t>The 8</w:t>
      </w:r>
      <w:r w:rsidRPr="009C1D92">
        <w:rPr>
          <w:rFonts w:ascii="Georgia" w:hAnsi="Georgia"/>
          <w:b/>
          <w:sz w:val="24"/>
          <w:szCs w:val="24"/>
          <w:vertAlign w:val="superscript"/>
        </w:rPr>
        <w:t>th</w:t>
      </w:r>
      <w:r w:rsidRPr="009C1D92">
        <w:rPr>
          <w:rFonts w:ascii="Georgia" w:hAnsi="Georgia"/>
          <w:b/>
          <w:sz w:val="24"/>
          <w:szCs w:val="24"/>
        </w:rPr>
        <w:t xml:space="preserve"> Grade Units of Study are as follows:</w:t>
      </w:r>
    </w:p>
    <w:p w14:paraId="15809B8F" w14:textId="77777777" w:rsidR="0050515B" w:rsidRPr="006C0192" w:rsidRDefault="0050515B" w:rsidP="003E7858">
      <w:pPr>
        <w:contextualSpacing/>
        <w:rPr>
          <w:rFonts w:ascii="Georgia" w:hAnsi="Georgia"/>
          <w:sz w:val="24"/>
          <w:szCs w:val="24"/>
        </w:rPr>
      </w:pPr>
    </w:p>
    <w:p w14:paraId="7241AA51" w14:textId="297ECF8D" w:rsidR="003E7858" w:rsidRPr="006C0192" w:rsidRDefault="00F12ED9" w:rsidP="003E7858">
      <w:pPr>
        <w:spacing w:after="0" w:line="240" w:lineRule="auto"/>
        <w:rPr>
          <w:rFonts w:ascii="Georgia" w:hAnsi="Georgia"/>
          <w:sz w:val="24"/>
          <w:szCs w:val="24"/>
        </w:rPr>
      </w:pPr>
      <w:r w:rsidRPr="006C0192">
        <w:rPr>
          <w:rFonts w:ascii="Georgia" w:hAnsi="Georgia"/>
          <w:b/>
          <w:sz w:val="24"/>
          <w:szCs w:val="24"/>
        </w:rPr>
        <w:t>Unit 1</w:t>
      </w:r>
      <w:r w:rsidRPr="006C0192">
        <w:rPr>
          <w:rFonts w:ascii="Georgia" w:hAnsi="Georgia"/>
          <w:sz w:val="24"/>
          <w:szCs w:val="24"/>
        </w:rPr>
        <w:t xml:space="preserve"> – </w:t>
      </w:r>
      <w:r w:rsidR="000715B7" w:rsidRPr="006C0192">
        <w:rPr>
          <w:rFonts w:ascii="Georgia" w:hAnsi="Georgia"/>
          <w:sz w:val="24"/>
          <w:szCs w:val="24"/>
        </w:rPr>
        <w:t>Argumentative Writing/Character/Plot/Idea Development/Words in Context</w:t>
      </w:r>
    </w:p>
    <w:p w14:paraId="5C2FDAFD" w14:textId="7EF3C6DC" w:rsidR="003E7858" w:rsidRPr="006C0192" w:rsidRDefault="00F12ED9" w:rsidP="003E7858">
      <w:pPr>
        <w:spacing w:after="0" w:line="240" w:lineRule="auto"/>
        <w:rPr>
          <w:rFonts w:ascii="Georgia" w:hAnsi="Georgia"/>
          <w:sz w:val="24"/>
          <w:szCs w:val="24"/>
        </w:rPr>
      </w:pPr>
      <w:r w:rsidRPr="006C0192">
        <w:rPr>
          <w:rFonts w:ascii="Georgia" w:hAnsi="Georgia"/>
          <w:b/>
          <w:sz w:val="24"/>
          <w:szCs w:val="24"/>
        </w:rPr>
        <w:t>Unit 2</w:t>
      </w:r>
      <w:r w:rsidRPr="006C0192">
        <w:rPr>
          <w:rFonts w:ascii="Georgia" w:hAnsi="Georgia"/>
          <w:sz w:val="24"/>
          <w:szCs w:val="24"/>
        </w:rPr>
        <w:t xml:space="preserve"> – </w:t>
      </w:r>
      <w:r w:rsidR="000715B7" w:rsidRPr="006C0192">
        <w:rPr>
          <w:rFonts w:ascii="Georgia" w:hAnsi="Georgia"/>
          <w:sz w:val="24"/>
          <w:szCs w:val="24"/>
        </w:rPr>
        <w:t>Narrative Writing/Theme/Central Ideas/Summarizing Text/Words in Context</w:t>
      </w:r>
    </w:p>
    <w:p w14:paraId="32F0F59A" w14:textId="6F039643" w:rsidR="003E7858" w:rsidRPr="006C0192" w:rsidRDefault="00F12ED9" w:rsidP="003E7858">
      <w:pPr>
        <w:spacing w:after="0" w:line="240" w:lineRule="auto"/>
        <w:rPr>
          <w:rFonts w:ascii="Georgia" w:hAnsi="Georgia"/>
          <w:sz w:val="24"/>
          <w:szCs w:val="24"/>
        </w:rPr>
      </w:pPr>
      <w:r w:rsidRPr="006C0192">
        <w:rPr>
          <w:rFonts w:ascii="Georgia" w:hAnsi="Georgia"/>
          <w:b/>
          <w:sz w:val="24"/>
          <w:szCs w:val="24"/>
        </w:rPr>
        <w:t>Unit 3</w:t>
      </w:r>
      <w:r w:rsidRPr="006C0192">
        <w:rPr>
          <w:rFonts w:ascii="Georgia" w:hAnsi="Georgia"/>
          <w:sz w:val="24"/>
          <w:szCs w:val="24"/>
        </w:rPr>
        <w:t xml:space="preserve"> – </w:t>
      </w:r>
      <w:r w:rsidR="000715B7" w:rsidRPr="006C0192">
        <w:rPr>
          <w:rFonts w:ascii="Georgia" w:hAnsi="Georgia"/>
          <w:sz w:val="24"/>
          <w:szCs w:val="24"/>
        </w:rPr>
        <w:t xml:space="preserve">Informational Writing/Text Structure </w:t>
      </w:r>
    </w:p>
    <w:p w14:paraId="610AD8AE" w14:textId="5E8B4C6E" w:rsidR="003E7858" w:rsidRPr="006C0192" w:rsidRDefault="00F12ED9" w:rsidP="003E7858">
      <w:pPr>
        <w:spacing w:after="0" w:line="240" w:lineRule="auto"/>
        <w:rPr>
          <w:rFonts w:ascii="Georgia" w:hAnsi="Georgia"/>
          <w:sz w:val="24"/>
          <w:szCs w:val="24"/>
        </w:rPr>
      </w:pPr>
      <w:r w:rsidRPr="006C0192">
        <w:rPr>
          <w:rFonts w:ascii="Georgia" w:hAnsi="Georgia"/>
          <w:b/>
          <w:sz w:val="24"/>
          <w:szCs w:val="24"/>
        </w:rPr>
        <w:t>Unit 4</w:t>
      </w:r>
      <w:r w:rsidRPr="006C0192">
        <w:rPr>
          <w:rFonts w:ascii="Georgia" w:hAnsi="Georgia"/>
          <w:sz w:val="24"/>
          <w:szCs w:val="24"/>
        </w:rPr>
        <w:t xml:space="preserve"> – </w:t>
      </w:r>
      <w:r w:rsidR="000715B7" w:rsidRPr="006C0192">
        <w:rPr>
          <w:rFonts w:ascii="Georgia" w:hAnsi="Georgia"/>
          <w:sz w:val="24"/>
          <w:szCs w:val="24"/>
        </w:rPr>
        <w:t>Point of View/Evaluate Arguments/Words in Context/Argumentative Writing</w:t>
      </w:r>
    </w:p>
    <w:p w14:paraId="210007C2" w14:textId="21C52B4A" w:rsidR="000715B7" w:rsidRPr="006C0192" w:rsidRDefault="000715B7" w:rsidP="003E7858">
      <w:pPr>
        <w:spacing w:after="0" w:line="240" w:lineRule="auto"/>
        <w:rPr>
          <w:rFonts w:ascii="Georgia" w:hAnsi="Georgia"/>
          <w:sz w:val="24"/>
          <w:szCs w:val="24"/>
        </w:rPr>
      </w:pPr>
      <w:r w:rsidRPr="006C0192">
        <w:rPr>
          <w:rFonts w:ascii="Georgia" w:hAnsi="Georgia"/>
          <w:b/>
          <w:bCs/>
          <w:sz w:val="24"/>
          <w:szCs w:val="24"/>
        </w:rPr>
        <w:t>Unit 5</w:t>
      </w:r>
      <w:r w:rsidRPr="006C0192">
        <w:rPr>
          <w:rFonts w:ascii="Georgia" w:hAnsi="Georgia"/>
          <w:sz w:val="24"/>
          <w:szCs w:val="24"/>
        </w:rPr>
        <w:t xml:space="preserve">- </w:t>
      </w:r>
      <w:r w:rsidR="008A23E2" w:rsidRPr="006C0192">
        <w:rPr>
          <w:rFonts w:ascii="Georgia" w:hAnsi="Georgia"/>
          <w:sz w:val="24"/>
          <w:szCs w:val="24"/>
        </w:rPr>
        <w:t xml:space="preserve"> Theme/Central Idea/Words in Context/Write Summaries/Informative/Explanatory Writing</w:t>
      </w:r>
    </w:p>
    <w:p w14:paraId="10A5D5E5" w14:textId="755B4794" w:rsidR="008A23E2" w:rsidRPr="006C0192" w:rsidRDefault="008A23E2" w:rsidP="003E7858">
      <w:pPr>
        <w:spacing w:after="0" w:line="240" w:lineRule="auto"/>
        <w:rPr>
          <w:rFonts w:ascii="Georgia" w:hAnsi="Georgia"/>
          <w:sz w:val="24"/>
          <w:szCs w:val="24"/>
        </w:rPr>
      </w:pPr>
      <w:r w:rsidRPr="006C0192">
        <w:rPr>
          <w:rFonts w:ascii="Georgia" w:hAnsi="Georgia"/>
          <w:b/>
          <w:bCs/>
          <w:sz w:val="24"/>
          <w:szCs w:val="24"/>
        </w:rPr>
        <w:t>Unit 6</w:t>
      </w:r>
      <w:r w:rsidRPr="006C0192">
        <w:rPr>
          <w:rFonts w:ascii="Georgia" w:hAnsi="Georgia"/>
          <w:sz w:val="24"/>
          <w:szCs w:val="24"/>
        </w:rPr>
        <w:t xml:space="preserve">-  Text Analysis </w:t>
      </w:r>
    </w:p>
    <w:p w14:paraId="78276CD7" w14:textId="77777777" w:rsidR="003E7858" w:rsidRPr="006C0192" w:rsidRDefault="00A06CFE" w:rsidP="003E7858">
      <w:pPr>
        <w:spacing w:after="0" w:line="240" w:lineRule="auto"/>
        <w:rPr>
          <w:rFonts w:ascii="Georgia" w:hAnsi="Georgia"/>
          <w:sz w:val="24"/>
          <w:szCs w:val="24"/>
        </w:rPr>
      </w:pPr>
    </w:p>
    <w:p w14:paraId="01C5C6F5" w14:textId="1B6E5CD4" w:rsidR="00445637" w:rsidRDefault="00445637" w:rsidP="0033552A">
      <w:pPr>
        <w:spacing w:after="0" w:line="240" w:lineRule="auto"/>
        <w:rPr>
          <w:rFonts w:ascii="Georgia" w:hAnsi="Georgia"/>
          <w:sz w:val="24"/>
          <w:szCs w:val="24"/>
        </w:rPr>
      </w:pPr>
    </w:p>
    <w:p w14:paraId="73EBF0DB" w14:textId="3D83E91C" w:rsidR="00445637" w:rsidRDefault="00445637" w:rsidP="0033552A">
      <w:pPr>
        <w:spacing w:after="0" w:line="240" w:lineRule="auto"/>
        <w:rPr>
          <w:rFonts w:ascii="Georgia" w:hAnsi="Georgia"/>
          <w:sz w:val="24"/>
          <w:szCs w:val="24"/>
        </w:rPr>
      </w:pPr>
    </w:p>
    <w:p w14:paraId="3B2CA8E0" w14:textId="50BAE8C6" w:rsidR="00445637" w:rsidRPr="006C0192" w:rsidRDefault="009F7732" w:rsidP="0033552A">
      <w:pPr>
        <w:spacing w:after="0" w:line="240" w:lineRule="auto"/>
        <w:rPr>
          <w:rFonts w:ascii="Georgia" w:hAnsi="Georgia"/>
          <w:sz w:val="24"/>
          <w:szCs w:val="24"/>
        </w:rPr>
      </w:pPr>
      <w:r>
        <w:rPr>
          <w:rFonts w:ascii="Georgia" w:hAnsi="Georgia"/>
          <w:sz w:val="24"/>
          <w:szCs w:val="24"/>
        </w:rPr>
        <w:t xml:space="preserve">                                                                                                                                                                                 </w:t>
      </w:r>
    </w:p>
    <w:p w14:paraId="32A1B1AF" w14:textId="77777777" w:rsidR="003E7858" w:rsidRPr="00D3627B" w:rsidRDefault="00F12ED9" w:rsidP="006B52C4">
      <w:pPr>
        <w:spacing w:after="0" w:line="240" w:lineRule="auto"/>
        <w:contextualSpacing/>
        <w:rPr>
          <w:rFonts w:ascii="Georgia" w:hAnsi="Georgia"/>
          <w:b/>
          <w:sz w:val="24"/>
          <w:szCs w:val="24"/>
        </w:rPr>
      </w:pPr>
      <w:r w:rsidRPr="00D3627B">
        <w:rPr>
          <w:rFonts w:ascii="Georgia" w:hAnsi="Georgia"/>
          <w:b/>
          <w:sz w:val="24"/>
          <w:szCs w:val="24"/>
        </w:rPr>
        <w:lastRenderedPageBreak/>
        <w:t xml:space="preserve">Learning Expectations: </w:t>
      </w:r>
    </w:p>
    <w:p w14:paraId="002A5B79" w14:textId="18893986" w:rsidR="003E7858" w:rsidRPr="00D3627B" w:rsidRDefault="00F12ED9" w:rsidP="006B52C4">
      <w:pPr>
        <w:pStyle w:val="NormalWeb"/>
        <w:numPr>
          <w:ilvl w:val="0"/>
          <w:numId w:val="3"/>
        </w:numPr>
        <w:contextualSpacing/>
        <w:rPr>
          <w:rFonts w:ascii="Georgia" w:eastAsia="Times New Roman" w:hAnsi="Georgia" w:cstheme="minorHAnsi"/>
          <w:color w:val="000000"/>
          <w:sz w:val="24"/>
          <w:szCs w:val="24"/>
        </w:rPr>
      </w:pPr>
      <w:r w:rsidRPr="00D3627B">
        <w:rPr>
          <w:rFonts w:ascii="Georgia" w:eastAsia="Times New Roman" w:hAnsi="Georgia" w:cstheme="minorHAnsi"/>
          <w:color w:val="000000"/>
          <w:sz w:val="24"/>
          <w:szCs w:val="24"/>
        </w:rPr>
        <w:t xml:space="preserve">Bring all supplies to class each day. </w:t>
      </w:r>
    </w:p>
    <w:p w14:paraId="7403DCB6" w14:textId="77777777" w:rsidR="003E7858" w:rsidRPr="00D3627B" w:rsidRDefault="00F12ED9" w:rsidP="003E7858">
      <w:pPr>
        <w:pStyle w:val="NormalWeb"/>
        <w:numPr>
          <w:ilvl w:val="0"/>
          <w:numId w:val="3"/>
        </w:numPr>
        <w:contextualSpacing/>
        <w:rPr>
          <w:rFonts w:ascii="Georgia" w:eastAsia="Times New Roman" w:hAnsi="Georgia" w:cstheme="minorHAnsi"/>
          <w:color w:val="000000"/>
          <w:sz w:val="24"/>
          <w:szCs w:val="24"/>
        </w:rPr>
      </w:pPr>
      <w:r w:rsidRPr="00D3627B">
        <w:rPr>
          <w:rFonts w:ascii="Georgia" w:eastAsia="Times New Roman" w:hAnsi="Georgia" w:cstheme="minorHAnsi"/>
          <w:color w:val="000000"/>
          <w:sz w:val="24"/>
          <w:szCs w:val="24"/>
        </w:rPr>
        <w:t>Enter class quietly, sit in your assigned seat, secure your supplies, complete your warm-up assignment as soon as you enter the room.</w:t>
      </w:r>
    </w:p>
    <w:p w14:paraId="53373551" w14:textId="77777777" w:rsidR="003E7858" w:rsidRPr="00D3627B" w:rsidRDefault="00F12ED9" w:rsidP="003E7858">
      <w:pPr>
        <w:pStyle w:val="NormalWeb"/>
        <w:numPr>
          <w:ilvl w:val="0"/>
          <w:numId w:val="3"/>
        </w:numPr>
        <w:contextualSpacing/>
        <w:rPr>
          <w:rFonts w:ascii="Georgia" w:eastAsia="Times New Roman" w:hAnsi="Georgia" w:cstheme="minorHAnsi"/>
          <w:color w:val="000000"/>
          <w:sz w:val="24"/>
          <w:szCs w:val="24"/>
        </w:rPr>
      </w:pPr>
      <w:r w:rsidRPr="00D3627B">
        <w:rPr>
          <w:rFonts w:ascii="Georgia" w:eastAsia="Times New Roman" w:hAnsi="Georgia" w:cstheme="minorHAnsi"/>
          <w:color w:val="000000"/>
          <w:sz w:val="24"/>
          <w:szCs w:val="24"/>
        </w:rPr>
        <w:t xml:space="preserve">Complete all work/homework and submit on time (on the due dates). Points will be deducted for each day an assignment is late. </w:t>
      </w:r>
    </w:p>
    <w:p w14:paraId="08054EC1" w14:textId="77777777" w:rsidR="003E7858" w:rsidRPr="00D3627B" w:rsidRDefault="00F12ED9" w:rsidP="003E7858">
      <w:pPr>
        <w:pStyle w:val="NormalWeb"/>
        <w:numPr>
          <w:ilvl w:val="0"/>
          <w:numId w:val="3"/>
        </w:numPr>
        <w:contextualSpacing/>
        <w:rPr>
          <w:rFonts w:ascii="Georgia" w:eastAsia="Times New Roman" w:hAnsi="Georgia" w:cstheme="minorHAnsi"/>
          <w:sz w:val="24"/>
          <w:szCs w:val="24"/>
        </w:rPr>
      </w:pPr>
      <w:r w:rsidRPr="00D3627B">
        <w:rPr>
          <w:rFonts w:ascii="Georgia" w:eastAsia="Times New Roman" w:hAnsi="Georgia" w:cstheme="minorHAnsi"/>
          <w:sz w:val="24"/>
          <w:szCs w:val="24"/>
        </w:rPr>
        <w:t>Raise your hand to give your verbal input, ask a question, or get individual teacher attention.</w:t>
      </w:r>
    </w:p>
    <w:p w14:paraId="4EAAEBEC" w14:textId="77777777" w:rsidR="003E7858" w:rsidRPr="00D3627B" w:rsidRDefault="00F12ED9" w:rsidP="003E7858">
      <w:pPr>
        <w:pStyle w:val="NormalWeb"/>
        <w:numPr>
          <w:ilvl w:val="0"/>
          <w:numId w:val="3"/>
        </w:numPr>
        <w:contextualSpacing/>
        <w:rPr>
          <w:rFonts w:ascii="Georgia" w:eastAsia="Times New Roman" w:hAnsi="Georgia" w:cstheme="minorHAnsi"/>
          <w:sz w:val="24"/>
          <w:szCs w:val="24"/>
        </w:rPr>
      </w:pPr>
      <w:r w:rsidRPr="00D3627B">
        <w:rPr>
          <w:rFonts w:ascii="Georgia" w:eastAsia="Times New Roman" w:hAnsi="Georgia" w:cstheme="minorHAnsi"/>
          <w:sz w:val="24"/>
          <w:szCs w:val="24"/>
        </w:rPr>
        <w:t xml:space="preserve">Follow all county and school rules. </w:t>
      </w:r>
    </w:p>
    <w:p w14:paraId="0E29A437" w14:textId="77777777" w:rsidR="003E7858" w:rsidRPr="00D3627B" w:rsidRDefault="00F12ED9" w:rsidP="003E7858">
      <w:pPr>
        <w:pStyle w:val="NormalWeb"/>
        <w:numPr>
          <w:ilvl w:val="0"/>
          <w:numId w:val="3"/>
        </w:numPr>
        <w:contextualSpacing/>
        <w:rPr>
          <w:rFonts w:ascii="Georgia" w:eastAsia="Times New Roman" w:hAnsi="Georgia" w:cstheme="minorHAnsi"/>
          <w:sz w:val="24"/>
          <w:szCs w:val="24"/>
        </w:rPr>
      </w:pPr>
      <w:r w:rsidRPr="00D3627B">
        <w:rPr>
          <w:rFonts w:ascii="Georgia" w:eastAsia="Times New Roman" w:hAnsi="Georgia" w:cstheme="minorHAnsi"/>
          <w:sz w:val="24"/>
          <w:szCs w:val="24"/>
        </w:rPr>
        <w:t>Use your inside voice at all times – refrain from blurting out and yelling.</w:t>
      </w:r>
    </w:p>
    <w:p w14:paraId="6E8D7F89" w14:textId="77777777" w:rsidR="003E7858" w:rsidRPr="00D3627B" w:rsidRDefault="00F12ED9" w:rsidP="003E7858">
      <w:pPr>
        <w:pStyle w:val="NormalWeb"/>
        <w:numPr>
          <w:ilvl w:val="0"/>
          <w:numId w:val="3"/>
        </w:numPr>
        <w:contextualSpacing/>
        <w:rPr>
          <w:rFonts w:ascii="Georgia" w:eastAsia="Times New Roman" w:hAnsi="Georgia" w:cstheme="minorHAnsi"/>
          <w:b/>
          <w:sz w:val="24"/>
          <w:szCs w:val="24"/>
          <w:u w:val="single"/>
        </w:rPr>
      </w:pPr>
      <w:r w:rsidRPr="00D3627B">
        <w:rPr>
          <w:rFonts w:ascii="Georgia" w:eastAsia="Times New Roman" w:hAnsi="Georgia" w:cstheme="minorHAnsi"/>
          <w:sz w:val="24"/>
          <w:szCs w:val="24"/>
        </w:rPr>
        <w:t>Clean up your area after your closing assignment is completed or before you leave at dismissal.</w:t>
      </w:r>
    </w:p>
    <w:p w14:paraId="45629564" w14:textId="77777777" w:rsidR="003E7858" w:rsidRPr="005020B3" w:rsidRDefault="00F12ED9" w:rsidP="003E7858">
      <w:pPr>
        <w:pStyle w:val="NormalWeb"/>
        <w:numPr>
          <w:ilvl w:val="0"/>
          <w:numId w:val="3"/>
        </w:numPr>
        <w:contextualSpacing/>
        <w:rPr>
          <w:rFonts w:ascii="Georgia" w:eastAsia="Times New Roman" w:hAnsi="Georgia" w:cstheme="minorHAnsi"/>
          <w:b/>
          <w:sz w:val="24"/>
          <w:szCs w:val="24"/>
          <w:u w:val="single"/>
        </w:rPr>
      </w:pPr>
      <w:r w:rsidRPr="005020B3">
        <w:rPr>
          <w:rFonts w:ascii="Georgia" w:eastAsia="Times New Roman" w:hAnsi="Georgia" w:cstheme="minorHAnsi"/>
          <w:b/>
          <w:sz w:val="24"/>
          <w:szCs w:val="24"/>
        </w:rPr>
        <w:t>Do your best!</w:t>
      </w:r>
    </w:p>
    <w:p w14:paraId="6E6CC6AC" w14:textId="758450F1" w:rsidR="00725BB0" w:rsidRDefault="00725BB0" w:rsidP="00725BB0">
      <w:pPr>
        <w:rPr>
          <w:rFonts w:ascii="Georgia" w:hAnsi="Georgia"/>
          <w:b/>
          <w:sz w:val="24"/>
          <w:szCs w:val="24"/>
        </w:rPr>
      </w:pPr>
      <w:r w:rsidRPr="00725BB0">
        <w:rPr>
          <w:rFonts w:ascii="Georgia" w:hAnsi="Georgia"/>
          <w:b/>
          <w:sz w:val="24"/>
          <w:szCs w:val="24"/>
        </w:rPr>
        <w:t>Rules:</w:t>
      </w:r>
    </w:p>
    <w:p w14:paraId="70221579" w14:textId="78BAA9F1" w:rsidR="00725BB0" w:rsidRDefault="00725BB0" w:rsidP="00725BB0">
      <w:pPr>
        <w:pStyle w:val="ListParagraph"/>
        <w:numPr>
          <w:ilvl w:val="0"/>
          <w:numId w:val="10"/>
        </w:numPr>
        <w:rPr>
          <w:rFonts w:ascii="Georgia" w:hAnsi="Georgia"/>
          <w:sz w:val="24"/>
          <w:szCs w:val="24"/>
        </w:rPr>
      </w:pPr>
      <w:r>
        <w:rPr>
          <w:rFonts w:ascii="Georgia" w:hAnsi="Georgia"/>
          <w:sz w:val="24"/>
          <w:szCs w:val="24"/>
        </w:rPr>
        <w:t>No Fighting</w:t>
      </w:r>
    </w:p>
    <w:p w14:paraId="2C166A67" w14:textId="5A578304" w:rsidR="00725BB0" w:rsidRDefault="00725BB0" w:rsidP="00725BB0">
      <w:pPr>
        <w:pStyle w:val="ListParagraph"/>
        <w:numPr>
          <w:ilvl w:val="0"/>
          <w:numId w:val="10"/>
        </w:numPr>
        <w:rPr>
          <w:rFonts w:ascii="Georgia" w:hAnsi="Georgia"/>
          <w:sz w:val="24"/>
          <w:szCs w:val="24"/>
        </w:rPr>
      </w:pPr>
      <w:r>
        <w:rPr>
          <w:rFonts w:ascii="Georgia" w:hAnsi="Georgia"/>
          <w:sz w:val="24"/>
          <w:szCs w:val="24"/>
        </w:rPr>
        <w:t>No inappropriate language</w:t>
      </w:r>
    </w:p>
    <w:p w14:paraId="6A4A1455" w14:textId="6F63F4BB" w:rsidR="00725BB0" w:rsidRDefault="00725BB0" w:rsidP="00725BB0">
      <w:pPr>
        <w:pStyle w:val="ListParagraph"/>
        <w:numPr>
          <w:ilvl w:val="0"/>
          <w:numId w:val="10"/>
        </w:numPr>
        <w:rPr>
          <w:rFonts w:ascii="Georgia" w:hAnsi="Georgia"/>
          <w:sz w:val="24"/>
          <w:szCs w:val="24"/>
        </w:rPr>
      </w:pPr>
      <w:r>
        <w:rPr>
          <w:rFonts w:ascii="Georgia" w:hAnsi="Georgia"/>
          <w:sz w:val="24"/>
          <w:szCs w:val="24"/>
        </w:rPr>
        <w:t>Treat others as you wish to be treated.</w:t>
      </w:r>
    </w:p>
    <w:p w14:paraId="68B089D7" w14:textId="55379AAE" w:rsidR="00725BB0" w:rsidRDefault="00725BB0" w:rsidP="00725BB0">
      <w:pPr>
        <w:pStyle w:val="ListParagraph"/>
        <w:numPr>
          <w:ilvl w:val="0"/>
          <w:numId w:val="10"/>
        </w:numPr>
        <w:rPr>
          <w:rFonts w:ascii="Georgia" w:hAnsi="Georgia"/>
          <w:sz w:val="24"/>
          <w:szCs w:val="24"/>
        </w:rPr>
      </w:pPr>
      <w:r>
        <w:rPr>
          <w:rFonts w:ascii="Georgia" w:hAnsi="Georgia"/>
          <w:sz w:val="24"/>
          <w:szCs w:val="24"/>
        </w:rPr>
        <w:t>Follow all county and school rules.</w:t>
      </w:r>
    </w:p>
    <w:p w14:paraId="73848922" w14:textId="7FE425F5" w:rsidR="00725BB0" w:rsidRDefault="00725BB0" w:rsidP="00725BB0">
      <w:pPr>
        <w:pStyle w:val="ListParagraph"/>
        <w:numPr>
          <w:ilvl w:val="0"/>
          <w:numId w:val="10"/>
        </w:numPr>
        <w:rPr>
          <w:rFonts w:ascii="Georgia" w:hAnsi="Georgia"/>
          <w:sz w:val="24"/>
          <w:szCs w:val="24"/>
        </w:rPr>
      </w:pPr>
      <w:r>
        <w:rPr>
          <w:rFonts w:ascii="Georgia" w:hAnsi="Georgia"/>
          <w:sz w:val="24"/>
          <w:szCs w:val="24"/>
        </w:rPr>
        <w:t xml:space="preserve">Do not leave your assigned area without permission. </w:t>
      </w:r>
    </w:p>
    <w:p w14:paraId="64ACF491" w14:textId="7290915C" w:rsidR="00725BB0" w:rsidRPr="005020B3" w:rsidRDefault="00725BB0" w:rsidP="00725BB0">
      <w:pPr>
        <w:rPr>
          <w:rFonts w:ascii="Georgia" w:hAnsi="Georgia"/>
          <w:b/>
          <w:i/>
          <w:sz w:val="24"/>
          <w:szCs w:val="24"/>
        </w:rPr>
      </w:pPr>
      <w:r w:rsidRPr="005020B3">
        <w:rPr>
          <w:rFonts w:ascii="Georgia" w:hAnsi="Georgia"/>
          <w:b/>
          <w:i/>
          <w:sz w:val="24"/>
          <w:szCs w:val="24"/>
        </w:rPr>
        <w:t>**Respect is the rule.  The rule is respect. **</w:t>
      </w:r>
    </w:p>
    <w:p w14:paraId="16544A1C" w14:textId="40CC9553" w:rsidR="003E7858" w:rsidRPr="00C72A57" w:rsidRDefault="00F12ED9" w:rsidP="003E7858">
      <w:pPr>
        <w:spacing w:after="0" w:line="240" w:lineRule="auto"/>
        <w:contextualSpacing/>
        <w:rPr>
          <w:rFonts w:ascii="Georgia" w:hAnsi="Georgia"/>
          <w:b/>
          <w:sz w:val="24"/>
          <w:szCs w:val="24"/>
        </w:rPr>
      </w:pPr>
      <w:r w:rsidRPr="00C72A57">
        <w:rPr>
          <w:rFonts w:ascii="Georgia" w:hAnsi="Georgia"/>
          <w:b/>
          <w:sz w:val="24"/>
          <w:szCs w:val="24"/>
        </w:rPr>
        <w:t>Consequences:</w:t>
      </w:r>
    </w:p>
    <w:p w14:paraId="644FC6E0" w14:textId="77777777" w:rsidR="00755FED" w:rsidRPr="00C72A57" w:rsidRDefault="00755FED" w:rsidP="003E7858">
      <w:pPr>
        <w:spacing w:after="0" w:line="240" w:lineRule="auto"/>
        <w:contextualSpacing/>
        <w:rPr>
          <w:rFonts w:ascii="Georgia" w:hAnsi="Georgia"/>
          <w:b/>
          <w:sz w:val="24"/>
          <w:szCs w:val="24"/>
        </w:rPr>
      </w:pPr>
    </w:p>
    <w:p w14:paraId="3AABD8A8" w14:textId="2BCF7D27" w:rsidR="003E7858" w:rsidRPr="00C72A57" w:rsidRDefault="00FA710A" w:rsidP="003E7858">
      <w:pPr>
        <w:pStyle w:val="ListParagraph"/>
        <w:numPr>
          <w:ilvl w:val="0"/>
          <w:numId w:val="2"/>
        </w:numPr>
        <w:spacing w:after="0"/>
        <w:rPr>
          <w:rFonts w:ascii="Georgia" w:hAnsi="Georgia"/>
          <w:sz w:val="24"/>
          <w:szCs w:val="24"/>
        </w:rPr>
      </w:pPr>
      <w:r w:rsidRPr="00C72A57">
        <w:rPr>
          <w:rFonts w:ascii="Georgia" w:hAnsi="Georgia"/>
          <w:sz w:val="24"/>
          <w:szCs w:val="24"/>
        </w:rPr>
        <w:t>Conference with student</w:t>
      </w:r>
    </w:p>
    <w:p w14:paraId="4B44A9DF" w14:textId="425A614D" w:rsidR="00725BB0" w:rsidRPr="00C72A57" w:rsidRDefault="00FA710A" w:rsidP="003E7858">
      <w:pPr>
        <w:pStyle w:val="ListParagraph"/>
        <w:numPr>
          <w:ilvl w:val="0"/>
          <w:numId w:val="2"/>
        </w:numPr>
        <w:spacing w:after="0"/>
        <w:rPr>
          <w:rFonts w:ascii="Georgia" w:hAnsi="Georgia"/>
          <w:sz w:val="24"/>
          <w:szCs w:val="24"/>
        </w:rPr>
      </w:pPr>
      <w:r w:rsidRPr="00C72A57">
        <w:rPr>
          <w:rFonts w:ascii="Georgia" w:hAnsi="Georgia"/>
          <w:sz w:val="24"/>
          <w:szCs w:val="24"/>
        </w:rPr>
        <w:t>Conference with student and parent contact</w:t>
      </w:r>
    </w:p>
    <w:p w14:paraId="62A6ADD9" w14:textId="0ED873D3" w:rsidR="00725BB0" w:rsidRPr="00C72A57" w:rsidRDefault="00FA710A" w:rsidP="003E7858">
      <w:pPr>
        <w:pStyle w:val="ListParagraph"/>
        <w:numPr>
          <w:ilvl w:val="0"/>
          <w:numId w:val="2"/>
        </w:numPr>
        <w:spacing w:after="0"/>
        <w:rPr>
          <w:rFonts w:ascii="Georgia" w:hAnsi="Georgia"/>
          <w:sz w:val="24"/>
          <w:szCs w:val="24"/>
        </w:rPr>
      </w:pPr>
      <w:r w:rsidRPr="00C72A57">
        <w:rPr>
          <w:rFonts w:ascii="Georgia" w:hAnsi="Georgia"/>
          <w:sz w:val="24"/>
          <w:szCs w:val="24"/>
        </w:rPr>
        <w:t>Conference with student, parent contact, and detention</w:t>
      </w:r>
    </w:p>
    <w:p w14:paraId="6DA37F9E" w14:textId="28579832" w:rsidR="003E7858" w:rsidRPr="00C72A57" w:rsidRDefault="00FA710A" w:rsidP="003E7858">
      <w:pPr>
        <w:pStyle w:val="ListParagraph"/>
        <w:numPr>
          <w:ilvl w:val="0"/>
          <w:numId w:val="2"/>
        </w:numPr>
        <w:spacing w:after="0"/>
        <w:rPr>
          <w:rFonts w:ascii="Georgia" w:hAnsi="Georgia"/>
          <w:sz w:val="24"/>
          <w:szCs w:val="24"/>
        </w:rPr>
      </w:pPr>
      <w:r w:rsidRPr="00C72A57">
        <w:rPr>
          <w:rFonts w:ascii="Georgia" w:hAnsi="Georgia"/>
          <w:sz w:val="24"/>
          <w:szCs w:val="24"/>
        </w:rPr>
        <w:t>Formal Discipline, Refer to MTSS, and Guidance Referral</w:t>
      </w:r>
    </w:p>
    <w:p w14:paraId="7DB2B1A2" w14:textId="5BAB9A4C" w:rsidR="005020B3" w:rsidRPr="00C72A57" w:rsidRDefault="005020B3" w:rsidP="00C82E6D">
      <w:pPr>
        <w:spacing w:after="0"/>
        <w:rPr>
          <w:rFonts w:ascii="Georgia" w:hAnsi="Georgia"/>
          <w:b/>
          <w:sz w:val="24"/>
          <w:szCs w:val="24"/>
        </w:rPr>
      </w:pPr>
    </w:p>
    <w:p w14:paraId="614B46F9" w14:textId="77777777" w:rsidR="00FA710A" w:rsidRPr="00C82E6D" w:rsidRDefault="00FA710A" w:rsidP="00C82E6D">
      <w:pPr>
        <w:spacing w:after="0"/>
        <w:rPr>
          <w:rFonts w:ascii="Georgia" w:hAnsi="Georgia"/>
          <w:b/>
          <w:sz w:val="24"/>
          <w:szCs w:val="24"/>
        </w:rPr>
      </w:pPr>
    </w:p>
    <w:p w14:paraId="3D7C66AA" w14:textId="77777777" w:rsidR="005020B3" w:rsidRDefault="005020B3" w:rsidP="005020B3">
      <w:pPr>
        <w:rPr>
          <w:rFonts w:ascii="Georgia" w:hAnsi="Georgia"/>
          <w:i/>
          <w:sz w:val="24"/>
          <w:szCs w:val="24"/>
        </w:rPr>
      </w:pPr>
    </w:p>
    <w:p w14:paraId="60830598" w14:textId="02B06E1B" w:rsidR="003E7858" w:rsidRDefault="005020B3" w:rsidP="005020B3">
      <w:pPr>
        <w:rPr>
          <w:rFonts w:ascii="Georgia" w:hAnsi="Georgia"/>
          <w:i/>
          <w:sz w:val="24"/>
          <w:szCs w:val="24"/>
        </w:rPr>
      </w:pPr>
      <w:r w:rsidRPr="005020B3">
        <w:rPr>
          <w:rFonts w:ascii="Georgia" w:hAnsi="Georgia"/>
          <w:i/>
          <w:sz w:val="24"/>
          <w:szCs w:val="24"/>
        </w:rPr>
        <w:t>Behaviors that prevent the teacher from conducting class –severe disrespect towards an adult or peer will result in an immediate office referral.</w:t>
      </w:r>
    </w:p>
    <w:p w14:paraId="457CB163" w14:textId="77777777" w:rsidR="00FF2638" w:rsidRPr="005020B3" w:rsidRDefault="00FF2638" w:rsidP="005020B3">
      <w:pPr>
        <w:rPr>
          <w:rFonts w:ascii="Georgia" w:hAnsi="Georgia"/>
          <w:i/>
          <w:sz w:val="24"/>
          <w:szCs w:val="24"/>
        </w:rPr>
      </w:pPr>
    </w:p>
    <w:p w14:paraId="0116F15A" w14:textId="77777777" w:rsidR="008E5527" w:rsidRPr="006C0192" w:rsidRDefault="00F12ED9" w:rsidP="003E7858">
      <w:pPr>
        <w:rPr>
          <w:rFonts w:ascii="Georgia" w:hAnsi="Georgia"/>
          <w:b/>
          <w:sz w:val="24"/>
          <w:szCs w:val="24"/>
        </w:rPr>
      </w:pPr>
      <w:r w:rsidRPr="006C0192">
        <w:rPr>
          <w:rFonts w:ascii="Georgia" w:hAnsi="Georgia"/>
          <w:b/>
          <w:sz w:val="24"/>
          <w:szCs w:val="24"/>
        </w:rPr>
        <w:t>Language Arts Materials</w:t>
      </w:r>
      <w:r w:rsidR="008E5527" w:rsidRPr="006C0192">
        <w:rPr>
          <w:rFonts w:ascii="Georgia" w:hAnsi="Georgia"/>
          <w:b/>
          <w:sz w:val="24"/>
          <w:szCs w:val="24"/>
        </w:rPr>
        <w:t>:</w:t>
      </w:r>
      <w:r w:rsidRPr="006C0192">
        <w:rPr>
          <w:rFonts w:ascii="Georgia" w:hAnsi="Georgia"/>
          <w:b/>
          <w:sz w:val="24"/>
          <w:szCs w:val="24"/>
        </w:rPr>
        <w:t xml:space="preserve"> </w:t>
      </w:r>
    </w:p>
    <w:p w14:paraId="18AC84CB" w14:textId="3B57631B" w:rsidR="00161A34" w:rsidRDefault="00F12ED9" w:rsidP="00445637">
      <w:pPr>
        <w:rPr>
          <w:rFonts w:ascii="Georgia" w:hAnsi="Georgia"/>
          <w:b/>
          <w:sz w:val="24"/>
          <w:szCs w:val="24"/>
        </w:rPr>
      </w:pPr>
      <w:r w:rsidRPr="006C0192">
        <w:rPr>
          <w:rFonts w:ascii="Georgia" w:hAnsi="Georgia"/>
          <w:sz w:val="24"/>
          <w:szCs w:val="24"/>
        </w:rPr>
        <w:t>(1) 3 ring binder</w:t>
      </w:r>
      <w:r w:rsidR="0033552A" w:rsidRPr="006C0192">
        <w:rPr>
          <w:rFonts w:ascii="Georgia" w:hAnsi="Georgia"/>
          <w:sz w:val="24"/>
          <w:szCs w:val="24"/>
        </w:rPr>
        <w:t xml:space="preserve"> with </w:t>
      </w:r>
      <w:r w:rsidRPr="006C0192">
        <w:rPr>
          <w:rFonts w:ascii="Georgia" w:hAnsi="Georgia"/>
          <w:sz w:val="24"/>
          <w:szCs w:val="24"/>
        </w:rPr>
        <w:t xml:space="preserve">dividers, </w:t>
      </w:r>
      <w:r w:rsidR="00A54B52" w:rsidRPr="006C0192">
        <w:rPr>
          <w:rFonts w:ascii="Georgia" w:hAnsi="Georgia"/>
          <w:sz w:val="24"/>
          <w:szCs w:val="24"/>
        </w:rPr>
        <w:t xml:space="preserve">(1) Composition notebook, </w:t>
      </w:r>
      <w:r w:rsidRPr="006C0192">
        <w:rPr>
          <w:rFonts w:ascii="Georgia" w:hAnsi="Georgia"/>
          <w:sz w:val="24"/>
          <w:szCs w:val="24"/>
        </w:rPr>
        <w:t xml:space="preserve">white wide ruled notebook paper, and a *chapter book (for silent sustained reading), blue/black ink pens, colored pencils, and highlighters. Make sure to have all </w:t>
      </w:r>
      <w:r w:rsidR="002217BC">
        <w:rPr>
          <w:rFonts w:ascii="Georgia" w:hAnsi="Georgia"/>
          <w:sz w:val="24"/>
          <w:szCs w:val="24"/>
        </w:rPr>
        <w:t>materials</w:t>
      </w:r>
      <w:r w:rsidR="008B168A">
        <w:rPr>
          <w:rFonts w:ascii="Georgia" w:hAnsi="Georgia"/>
          <w:sz w:val="24"/>
          <w:szCs w:val="24"/>
        </w:rPr>
        <w:t xml:space="preserve"> each class period. </w:t>
      </w:r>
    </w:p>
    <w:p w14:paraId="63432167" w14:textId="77777777" w:rsidR="00161A34" w:rsidRDefault="00161A34" w:rsidP="003E7858">
      <w:pPr>
        <w:spacing w:after="0"/>
        <w:rPr>
          <w:rFonts w:ascii="Georgia" w:hAnsi="Georgia"/>
          <w:b/>
          <w:sz w:val="24"/>
          <w:szCs w:val="24"/>
        </w:rPr>
      </w:pPr>
    </w:p>
    <w:p w14:paraId="1A534F97" w14:textId="77777777" w:rsidR="005020B3" w:rsidRDefault="005020B3" w:rsidP="003E7858">
      <w:pPr>
        <w:spacing w:after="0"/>
        <w:rPr>
          <w:rFonts w:ascii="Georgia" w:hAnsi="Georgia"/>
          <w:b/>
          <w:sz w:val="24"/>
          <w:szCs w:val="24"/>
        </w:rPr>
      </w:pPr>
    </w:p>
    <w:p w14:paraId="575EC8CB" w14:textId="2D80D6FD" w:rsidR="005020B3" w:rsidRDefault="005020B3" w:rsidP="003E7858">
      <w:pPr>
        <w:spacing w:after="0"/>
        <w:rPr>
          <w:rFonts w:ascii="Georgia" w:hAnsi="Georgia"/>
          <w:b/>
          <w:sz w:val="24"/>
          <w:szCs w:val="24"/>
        </w:rPr>
      </w:pPr>
    </w:p>
    <w:p w14:paraId="42C46055" w14:textId="77777777" w:rsidR="00FF2638" w:rsidRDefault="00FF2638" w:rsidP="003E7858">
      <w:pPr>
        <w:spacing w:after="0"/>
        <w:rPr>
          <w:rFonts w:ascii="Georgia" w:hAnsi="Georgia"/>
          <w:b/>
          <w:sz w:val="24"/>
          <w:szCs w:val="24"/>
        </w:rPr>
      </w:pPr>
    </w:p>
    <w:p w14:paraId="1C7EAA64" w14:textId="77777777" w:rsidR="005020B3" w:rsidRDefault="005020B3" w:rsidP="003E7858">
      <w:pPr>
        <w:spacing w:after="0"/>
        <w:rPr>
          <w:rFonts w:ascii="Georgia" w:hAnsi="Georgia"/>
          <w:b/>
          <w:sz w:val="24"/>
          <w:szCs w:val="24"/>
        </w:rPr>
      </w:pPr>
    </w:p>
    <w:p w14:paraId="6DBBE23E" w14:textId="77777777" w:rsidR="005020B3" w:rsidRDefault="005020B3" w:rsidP="003E7858">
      <w:pPr>
        <w:spacing w:after="0"/>
        <w:rPr>
          <w:rFonts w:ascii="Georgia" w:hAnsi="Georgia"/>
          <w:b/>
          <w:sz w:val="24"/>
          <w:szCs w:val="24"/>
        </w:rPr>
      </w:pPr>
    </w:p>
    <w:p w14:paraId="2435333E" w14:textId="77777777" w:rsidR="00C72A57" w:rsidRDefault="00C72A57" w:rsidP="003E7858">
      <w:pPr>
        <w:spacing w:after="0"/>
        <w:rPr>
          <w:rFonts w:ascii="Georgia" w:hAnsi="Georgia"/>
          <w:b/>
          <w:sz w:val="24"/>
          <w:szCs w:val="24"/>
        </w:rPr>
      </w:pPr>
    </w:p>
    <w:p w14:paraId="78AB5157" w14:textId="77777777" w:rsidR="00C72A57" w:rsidRDefault="00C72A57" w:rsidP="003E7858">
      <w:pPr>
        <w:spacing w:after="0"/>
        <w:rPr>
          <w:rFonts w:ascii="Georgia" w:hAnsi="Georgia"/>
          <w:b/>
          <w:sz w:val="24"/>
          <w:szCs w:val="24"/>
        </w:rPr>
      </w:pPr>
    </w:p>
    <w:p w14:paraId="76F0CFD8" w14:textId="77777777" w:rsidR="00C72A57" w:rsidRDefault="00C72A57" w:rsidP="003E7858">
      <w:pPr>
        <w:spacing w:after="0"/>
        <w:rPr>
          <w:rFonts w:ascii="Georgia" w:hAnsi="Georgia"/>
          <w:b/>
          <w:sz w:val="24"/>
          <w:szCs w:val="24"/>
        </w:rPr>
      </w:pPr>
    </w:p>
    <w:p w14:paraId="72535F63" w14:textId="5F5C6739" w:rsidR="003E7858" w:rsidRPr="006C0192" w:rsidRDefault="00F12ED9" w:rsidP="003E7858">
      <w:pPr>
        <w:spacing w:after="0"/>
        <w:rPr>
          <w:rFonts w:ascii="Georgia" w:hAnsi="Georgia"/>
          <w:sz w:val="24"/>
          <w:szCs w:val="24"/>
        </w:rPr>
      </w:pPr>
      <w:bookmarkStart w:id="0" w:name="_GoBack"/>
      <w:bookmarkEnd w:id="0"/>
      <w:r w:rsidRPr="006C0192">
        <w:rPr>
          <w:rFonts w:ascii="Georgia" w:hAnsi="Georgia"/>
          <w:b/>
          <w:sz w:val="24"/>
          <w:szCs w:val="24"/>
        </w:rPr>
        <w:lastRenderedPageBreak/>
        <w:t>Homework Policy &amp; Grading Scale</w:t>
      </w:r>
      <w:r w:rsidRPr="006C0192">
        <w:rPr>
          <w:rFonts w:ascii="Georgia" w:hAnsi="Georgia"/>
          <w:sz w:val="24"/>
          <w:szCs w:val="24"/>
        </w:rPr>
        <w:t>:</w:t>
      </w:r>
    </w:p>
    <w:p w14:paraId="7285F6BD" w14:textId="562FEFAD" w:rsidR="001F205D" w:rsidRPr="006C0192" w:rsidRDefault="00F12ED9" w:rsidP="003E7858">
      <w:pPr>
        <w:rPr>
          <w:rFonts w:ascii="Georgia" w:hAnsi="Georgia"/>
          <w:sz w:val="24"/>
          <w:szCs w:val="24"/>
        </w:rPr>
      </w:pPr>
      <w:r w:rsidRPr="006C0192">
        <w:rPr>
          <w:rFonts w:ascii="Georgia" w:hAnsi="Georgia"/>
          <w:sz w:val="24"/>
          <w:szCs w:val="24"/>
        </w:rPr>
        <w:t xml:space="preserve">Homework will be assigned Monday-Thursday.  </w:t>
      </w:r>
      <w:r w:rsidR="001F205D" w:rsidRPr="006C0192">
        <w:rPr>
          <w:rFonts w:ascii="Georgia" w:hAnsi="Georgia"/>
          <w:sz w:val="24"/>
          <w:szCs w:val="24"/>
        </w:rPr>
        <w:t>A</w:t>
      </w:r>
      <w:r w:rsidRPr="006C0192">
        <w:rPr>
          <w:rFonts w:ascii="Georgia" w:hAnsi="Georgia"/>
          <w:sz w:val="24"/>
          <w:szCs w:val="24"/>
        </w:rPr>
        <w:t xml:space="preserve">ssignments are located in Canvas, the RCSS Learning Management System. When students are absent from class, it is their responsibility to complete make-up work.  </w:t>
      </w:r>
    </w:p>
    <w:p w14:paraId="1857B0B7" w14:textId="77777777" w:rsidR="003E7858" w:rsidRPr="006C0192" w:rsidRDefault="00F12ED9" w:rsidP="003E7858">
      <w:pPr>
        <w:rPr>
          <w:rFonts w:ascii="Georgia" w:hAnsi="Georgia"/>
          <w:sz w:val="24"/>
          <w:szCs w:val="24"/>
        </w:rPr>
      </w:pPr>
      <w:r w:rsidRPr="006C0192">
        <w:rPr>
          <w:rFonts w:ascii="Georgia" w:hAnsi="Georgia"/>
          <w:b/>
          <w:sz w:val="24"/>
          <w:szCs w:val="24"/>
        </w:rPr>
        <w:t>Grading Scale</w:t>
      </w:r>
      <w:r w:rsidRPr="006C0192">
        <w:rPr>
          <w:rFonts w:ascii="Georgia" w:hAnsi="Georgia"/>
          <w:sz w:val="24"/>
          <w:szCs w:val="24"/>
        </w:rPr>
        <w:t>:       A=90-100        B=80-89            C=75-79           D=70-74         F=69 and below</w:t>
      </w:r>
    </w:p>
    <w:p w14:paraId="7723204A" w14:textId="77777777" w:rsidR="00326830" w:rsidRPr="006C0192" w:rsidRDefault="00326830" w:rsidP="003E7858">
      <w:pPr>
        <w:rPr>
          <w:rFonts w:ascii="Georgia" w:hAnsi="Georgia"/>
          <w:sz w:val="24"/>
          <w:szCs w:val="24"/>
        </w:rPr>
      </w:pPr>
    </w:p>
    <w:p w14:paraId="199A9F7C" w14:textId="68FF7894" w:rsidR="003E7858" w:rsidRPr="006C0192" w:rsidRDefault="009141B1" w:rsidP="003E7858">
      <w:pPr>
        <w:rPr>
          <w:rFonts w:ascii="Georgia" w:hAnsi="Georgia"/>
          <w:sz w:val="24"/>
          <w:szCs w:val="24"/>
        </w:rPr>
      </w:pPr>
      <w:r w:rsidRPr="006C0192">
        <w:rPr>
          <w:rFonts w:ascii="Georgia" w:hAnsi="Georgia"/>
          <w:sz w:val="24"/>
          <w:szCs w:val="24"/>
        </w:rPr>
        <w:t>Major Assignments (</w:t>
      </w:r>
      <w:r w:rsidR="00F12ED9" w:rsidRPr="006C0192">
        <w:rPr>
          <w:rFonts w:ascii="Georgia" w:hAnsi="Georgia"/>
          <w:sz w:val="24"/>
          <w:szCs w:val="24"/>
        </w:rPr>
        <w:t xml:space="preserve">Tests, </w:t>
      </w:r>
      <w:r w:rsidR="00326830" w:rsidRPr="006C0192">
        <w:rPr>
          <w:rFonts w:ascii="Georgia" w:hAnsi="Georgia"/>
          <w:sz w:val="24"/>
          <w:szCs w:val="24"/>
        </w:rPr>
        <w:t xml:space="preserve">Projects)  </w:t>
      </w:r>
      <w:r w:rsidR="00F12ED9" w:rsidRPr="006C0192">
        <w:rPr>
          <w:rFonts w:ascii="Georgia" w:hAnsi="Georgia"/>
          <w:sz w:val="24"/>
          <w:szCs w:val="24"/>
        </w:rPr>
        <w:t xml:space="preserve">                               </w:t>
      </w:r>
      <w:r w:rsidRPr="006C0192">
        <w:rPr>
          <w:rFonts w:ascii="Georgia" w:hAnsi="Georgia"/>
          <w:sz w:val="24"/>
          <w:szCs w:val="24"/>
        </w:rPr>
        <w:t xml:space="preserve">                               4</w:t>
      </w:r>
      <w:r w:rsidR="001F205D" w:rsidRPr="006C0192">
        <w:rPr>
          <w:rFonts w:ascii="Georgia" w:hAnsi="Georgia"/>
          <w:sz w:val="24"/>
          <w:szCs w:val="24"/>
        </w:rPr>
        <w:t>0</w:t>
      </w:r>
      <w:r w:rsidR="00F12ED9" w:rsidRPr="006C0192">
        <w:rPr>
          <w:rFonts w:ascii="Georgia" w:hAnsi="Georgia"/>
          <w:sz w:val="24"/>
          <w:szCs w:val="24"/>
        </w:rPr>
        <w:t xml:space="preserve">%                                                          </w:t>
      </w:r>
    </w:p>
    <w:p w14:paraId="15774F29" w14:textId="1F5B094C" w:rsidR="00A43A8D" w:rsidRPr="00390D94" w:rsidRDefault="009141B1" w:rsidP="00390D94">
      <w:pPr>
        <w:rPr>
          <w:rFonts w:ascii="Georgia" w:hAnsi="Georgia"/>
          <w:sz w:val="24"/>
          <w:szCs w:val="24"/>
        </w:rPr>
      </w:pPr>
      <w:r w:rsidRPr="006C0192">
        <w:rPr>
          <w:rFonts w:ascii="Georgia" w:hAnsi="Georgia"/>
          <w:sz w:val="24"/>
          <w:szCs w:val="24"/>
        </w:rPr>
        <w:t>Minor</w:t>
      </w:r>
      <w:r w:rsidR="00F12ED9" w:rsidRPr="006C0192">
        <w:rPr>
          <w:rFonts w:ascii="Georgia" w:hAnsi="Georgia"/>
          <w:sz w:val="24"/>
          <w:szCs w:val="24"/>
        </w:rPr>
        <w:t xml:space="preserve"> (Daily Assignments, </w:t>
      </w:r>
      <w:r w:rsidR="00326830" w:rsidRPr="006C0192">
        <w:rPr>
          <w:rFonts w:ascii="Georgia" w:hAnsi="Georgia"/>
          <w:sz w:val="24"/>
          <w:szCs w:val="24"/>
        </w:rPr>
        <w:t>Quizzes</w:t>
      </w:r>
      <w:r w:rsidRPr="006C0192">
        <w:rPr>
          <w:rFonts w:ascii="Georgia" w:hAnsi="Georgia"/>
          <w:sz w:val="24"/>
          <w:szCs w:val="24"/>
        </w:rPr>
        <w:t xml:space="preserve">, </w:t>
      </w:r>
      <w:r w:rsidR="00DA6AF5" w:rsidRPr="006C0192">
        <w:rPr>
          <w:rFonts w:ascii="Georgia" w:hAnsi="Georgia"/>
          <w:sz w:val="24"/>
          <w:szCs w:val="24"/>
        </w:rPr>
        <w:t xml:space="preserve">Homework)  </w:t>
      </w:r>
      <w:r w:rsidR="00F12ED9" w:rsidRPr="006C0192">
        <w:rPr>
          <w:rFonts w:ascii="Georgia" w:hAnsi="Georgia"/>
          <w:sz w:val="24"/>
          <w:szCs w:val="24"/>
        </w:rPr>
        <w:t xml:space="preserve">        </w:t>
      </w:r>
      <w:r w:rsidRPr="006C0192">
        <w:rPr>
          <w:rFonts w:ascii="Georgia" w:hAnsi="Georgia"/>
          <w:sz w:val="24"/>
          <w:szCs w:val="24"/>
        </w:rPr>
        <w:t xml:space="preserve">                               6</w:t>
      </w:r>
      <w:r w:rsidR="00F12ED9" w:rsidRPr="006C0192">
        <w:rPr>
          <w:rFonts w:ascii="Georgia" w:hAnsi="Georgia"/>
          <w:sz w:val="24"/>
          <w:szCs w:val="24"/>
        </w:rPr>
        <w:t xml:space="preserve">0%                                                                                                     </w:t>
      </w:r>
      <w:r w:rsidRPr="006C0192">
        <w:rPr>
          <w:rFonts w:ascii="Georgia" w:hAnsi="Georgia"/>
          <w:sz w:val="24"/>
          <w:szCs w:val="24"/>
        </w:rPr>
        <w:t xml:space="preserve"> </w:t>
      </w:r>
      <w:r w:rsidR="00F12ED9" w:rsidRPr="006C0192">
        <w:rPr>
          <w:rFonts w:ascii="Georgia" w:hAnsi="Georgia"/>
          <w:sz w:val="24"/>
          <w:szCs w:val="24"/>
        </w:rPr>
        <w:t xml:space="preserve">    </w:t>
      </w:r>
    </w:p>
    <w:p w14:paraId="69E96768" w14:textId="66B07991" w:rsidR="00C72A57" w:rsidRDefault="00C72A57" w:rsidP="00C72A57">
      <w:pPr>
        <w:spacing w:line="240" w:lineRule="auto"/>
        <w:contextualSpacing/>
        <w:rPr>
          <w:rFonts w:ascii="Georgia" w:hAnsi="Georgia"/>
          <w:b/>
          <w:u w:val="single"/>
        </w:rPr>
      </w:pPr>
      <w:r w:rsidRPr="00C72A57">
        <w:rPr>
          <w:rFonts w:ascii="Georgia" w:hAnsi="Georgia"/>
          <w:b/>
          <w:u w:val="single"/>
        </w:rPr>
        <w:t xml:space="preserve">Late/Missing Assignments </w:t>
      </w:r>
    </w:p>
    <w:p w14:paraId="1B34ADEF" w14:textId="77777777" w:rsidR="00C72A57" w:rsidRPr="00C72A57" w:rsidRDefault="00C72A57" w:rsidP="00C72A57">
      <w:pPr>
        <w:spacing w:line="240" w:lineRule="auto"/>
        <w:contextualSpacing/>
        <w:rPr>
          <w:rFonts w:ascii="Georgia" w:hAnsi="Georgia"/>
          <w:b/>
          <w:u w:val="single"/>
        </w:rPr>
      </w:pPr>
    </w:p>
    <w:p w14:paraId="3A30E017" w14:textId="77777777" w:rsidR="00C72A57" w:rsidRPr="00C72A57" w:rsidRDefault="00C72A57" w:rsidP="00C72A57">
      <w:pPr>
        <w:spacing w:line="240" w:lineRule="auto"/>
        <w:contextualSpacing/>
        <w:rPr>
          <w:rFonts w:ascii="Georgia" w:hAnsi="Georgia"/>
        </w:rPr>
      </w:pPr>
      <w:r w:rsidRPr="00C72A57">
        <w:rPr>
          <w:rFonts w:ascii="Georgia" w:hAnsi="Georgia"/>
        </w:rPr>
        <w:t>Late work is defined as assignments that are submitted after the specific deadline. This does not apply to work submitted late due to absence from school.  Students are expected to submit assignments on time.</w:t>
      </w:r>
    </w:p>
    <w:p w14:paraId="0011ADFF" w14:textId="77777777" w:rsidR="00C72A57" w:rsidRPr="00C72A57" w:rsidRDefault="00C72A57" w:rsidP="00C72A57">
      <w:pPr>
        <w:spacing w:line="240" w:lineRule="auto"/>
        <w:contextualSpacing/>
        <w:rPr>
          <w:rFonts w:ascii="Georgia" w:hAnsi="Georgia"/>
        </w:rPr>
      </w:pPr>
    </w:p>
    <w:p w14:paraId="414CC8BB" w14:textId="77777777" w:rsidR="00C72A57" w:rsidRPr="00C72A57" w:rsidRDefault="00C72A57" w:rsidP="00C72A57">
      <w:pPr>
        <w:spacing w:line="240" w:lineRule="auto"/>
        <w:contextualSpacing/>
        <w:rPr>
          <w:rFonts w:ascii="Georgia" w:hAnsi="Georgia"/>
        </w:rPr>
      </w:pPr>
      <w:r w:rsidRPr="00C72A57">
        <w:rPr>
          <w:rFonts w:ascii="Georgia" w:hAnsi="Georgia"/>
        </w:rPr>
        <w:t>Multiple incidents of late work may result in teacher-student-parent conferences to examine and correct the student’s work habits through an academic contract.</w:t>
      </w:r>
    </w:p>
    <w:p w14:paraId="39BD9782" w14:textId="77777777" w:rsidR="00C72A57" w:rsidRPr="00C72A57" w:rsidRDefault="00C72A57" w:rsidP="00C72A57">
      <w:pPr>
        <w:spacing w:line="240" w:lineRule="auto"/>
        <w:contextualSpacing/>
        <w:rPr>
          <w:rFonts w:ascii="Georgia" w:hAnsi="Georgia"/>
        </w:rPr>
      </w:pPr>
    </w:p>
    <w:p w14:paraId="396A3B15" w14:textId="77777777" w:rsidR="00C72A57" w:rsidRPr="00C72A57" w:rsidRDefault="00C72A57" w:rsidP="00C72A57">
      <w:pPr>
        <w:spacing w:line="240" w:lineRule="auto"/>
        <w:contextualSpacing/>
        <w:rPr>
          <w:rFonts w:ascii="Georgia" w:hAnsi="Georgia"/>
        </w:rPr>
      </w:pPr>
      <w:r w:rsidRPr="00C72A57">
        <w:rPr>
          <w:rFonts w:ascii="Georgia" w:hAnsi="Georgia"/>
        </w:rPr>
        <w:t xml:space="preserve">Scores may be reduced by 5% per school day for a 25% maximum reduction (five school days).  </w:t>
      </w:r>
    </w:p>
    <w:p w14:paraId="3B695AD6" w14:textId="77777777" w:rsidR="00C72A57" w:rsidRPr="00C72A57" w:rsidRDefault="00C72A57" w:rsidP="00C72A57">
      <w:pPr>
        <w:spacing w:line="240" w:lineRule="auto"/>
        <w:contextualSpacing/>
        <w:rPr>
          <w:rFonts w:ascii="Georgia" w:hAnsi="Georgia"/>
        </w:rPr>
      </w:pPr>
    </w:p>
    <w:p w14:paraId="2EE2C2D4" w14:textId="53CEA526" w:rsidR="00445637" w:rsidRPr="00C72A57" w:rsidRDefault="00C72A57" w:rsidP="00C72A57">
      <w:pPr>
        <w:spacing w:line="240" w:lineRule="auto"/>
        <w:contextualSpacing/>
        <w:rPr>
          <w:rFonts w:ascii="Georgia" w:hAnsi="Georgia"/>
        </w:rPr>
      </w:pPr>
      <w:r w:rsidRPr="00C72A57">
        <w:rPr>
          <w:rFonts w:ascii="Georgia" w:hAnsi="Georgia"/>
        </w:rPr>
        <w:t>Late work submitted after the fifth school day will only be accepted at the teacher’s discretion.</w:t>
      </w:r>
    </w:p>
    <w:p w14:paraId="2804A0B7" w14:textId="09FFA17C" w:rsidR="004801F7" w:rsidRPr="006C0192" w:rsidRDefault="00F12ED9" w:rsidP="00A67896">
      <w:pPr>
        <w:spacing w:line="240" w:lineRule="auto"/>
        <w:contextualSpacing/>
        <w:rPr>
          <w:rFonts w:ascii="Georgia" w:hAnsi="Georgia"/>
          <w:b/>
        </w:rPr>
      </w:pPr>
      <w:r w:rsidRPr="006C0192">
        <w:rPr>
          <w:rFonts w:ascii="Georgia" w:hAnsi="Georgia"/>
          <w:b/>
        </w:rPr>
        <w:t>Extra Help:</w:t>
      </w:r>
    </w:p>
    <w:p w14:paraId="786444A9" w14:textId="00DFED3C" w:rsidR="0081050A" w:rsidRPr="005020B3" w:rsidRDefault="00F9204F" w:rsidP="003E7858">
      <w:pPr>
        <w:rPr>
          <w:rFonts w:ascii="Georgia" w:hAnsi="Georgia"/>
        </w:rPr>
      </w:pPr>
      <w:r w:rsidRPr="006C0192">
        <w:rPr>
          <w:rFonts w:ascii="Georgia" w:hAnsi="Georgia"/>
        </w:rPr>
        <w:t xml:space="preserve">Intervention strategies are developed and implemented for students who may need alternative instructional support.  After school academic assistance will be offered Monday and Wednesday afternoons (3:30-4:15) on an as needed basis.  Students must have written permission from the teacher prior to staying afterschool. </w:t>
      </w:r>
    </w:p>
    <w:p w14:paraId="5772D201" w14:textId="687B681D" w:rsidR="0081050A" w:rsidRPr="005020B3" w:rsidRDefault="0050515B" w:rsidP="003E7858">
      <w:pPr>
        <w:rPr>
          <w:rFonts w:ascii="Georgia" w:hAnsi="Georgia"/>
          <w:b/>
        </w:rPr>
      </w:pPr>
      <w:r w:rsidRPr="0050515B">
        <w:rPr>
          <w:rFonts w:ascii="Georgia" w:hAnsi="Georgia"/>
          <w:b/>
        </w:rPr>
        <w:t xml:space="preserve">Tutoring: Monday and Wednesday afternoons from 3:30 p.m. to 4:15 p.m. </w:t>
      </w:r>
      <w:r>
        <w:rPr>
          <w:rFonts w:ascii="Georgia" w:hAnsi="Georgia"/>
          <w:b/>
        </w:rPr>
        <w:t xml:space="preserve">as needed </w:t>
      </w:r>
      <w:r w:rsidRPr="0050515B">
        <w:rPr>
          <w:rFonts w:ascii="Georgia" w:hAnsi="Georgia"/>
          <w:b/>
        </w:rPr>
        <w:t>with prior approval only</w:t>
      </w:r>
      <w:r>
        <w:rPr>
          <w:rFonts w:ascii="Georgia" w:hAnsi="Georgia"/>
          <w:b/>
        </w:rPr>
        <w:t>.</w:t>
      </w:r>
    </w:p>
    <w:p w14:paraId="28700E82" w14:textId="17B009C0" w:rsidR="00022690" w:rsidRPr="006C0192" w:rsidRDefault="00022690" w:rsidP="003E7858">
      <w:pPr>
        <w:rPr>
          <w:rFonts w:ascii="Georgia" w:hAnsi="Georgia"/>
        </w:rPr>
      </w:pPr>
      <w:r w:rsidRPr="006C0192">
        <w:rPr>
          <w:rFonts w:ascii="Georgia" w:hAnsi="Georgia"/>
        </w:rPr>
        <w:t>-----------------------------------------------------------------------------------------------------------------------------------</w:t>
      </w:r>
    </w:p>
    <w:p w14:paraId="6DE94B85" w14:textId="77777777" w:rsidR="00022690" w:rsidRPr="006C0192" w:rsidRDefault="00387E35" w:rsidP="00022690">
      <w:pPr>
        <w:pBdr>
          <w:bottom w:val="single" w:sz="6" w:space="1" w:color="auto"/>
        </w:pBdr>
        <w:spacing w:after="0"/>
        <w:jc w:val="center"/>
        <w:rPr>
          <w:rFonts w:ascii="Georgia" w:eastAsia="Calibri" w:hAnsi="Georgia" w:cs="Times New Roman"/>
          <w:b/>
          <w:i/>
          <w:sz w:val="24"/>
          <w:szCs w:val="24"/>
        </w:rPr>
      </w:pPr>
      <w:r w:rsidRPr="006C0192">
        <w:rPr>
          <w:rFonts w:ascii="Georgia" w:eastAsia="Calibri" w:hAnsi="Georgia" w:cs="Times New Roman"/>
          <w:b/>
          <w:i/>
          <w:sz w:val="24"/>
          <w:szCs w:val="24"/>
        </w:rPr>
        <w:t xml:space="preserve">**Sign and </w:t>
      </w:r>
      <w:r w:rsidR="00022690" w:rsidRPr="006C0192">
        <w:rPr>
          <w:rFonts w:ascii="Georgia" w:eastAsia="Calibri" w:hAnsi="Georgia" w:cs="Times New Roman"/>
          <w:b/>
          <w:i/>
          <w:sz w:val="24"/>
          <w:szCs w:val="24"/>
        </w:rPr>
        <w:t xml:space="preserve">Return this Portion Only </w:t>
      </w:r>
    </w:p>
    <w:p w14:paraId="2A03134C" w14:textId="77777777" w:rsidR="00022690" w:rsidRPr="006C0192" w:rsidRDefault="00022690" w:rsidP="00022690">
      <w:pPr>
        <w:pBdr>
          <w:bottom w:val="single" w:sz="6" w:space="1" w:color="auto"/>
        </w:pBdr>
        <w:spacing w:after="0"/>
        <w:jc w:val="center"/>
        <w:rPr>
          <w:rFonts w:ascii="Georgia" w:eastAsia="Calibri" w:hAnsi="Georgia" w:cs="Times New Roman"/>
          <w:b/>
          <w:i/>
          <w:sz w:val="24"/>
          <w:szCs w:val="24"/>
        </w:rPr>
      </w:pPr>
    </w:p>
    <w:p w14:paraId="53080654" w14:textId="77777777" w:rsidR="00022690" w:rsidRPr="006C0192" w:rsidRDefault="00022690" w:rsidP="00022690">
      <w:pPr>
        <w:pBdr>
          <w:bottom w:val="single" w:sz="6" w:space="1" w:color="auto"/>
        </w:pBdr>
        <w:spacing w:after="0"/>
        <w:jc w:val="center"/>
        <w:rPr>
          <w:rFonts w:ascii="Georgia" w:eastAsia="Calibri" w:hAnsi="Georgia" w:cs="Times New Roman"/>
          <w:b/>
          <w:i/>
          <w:sz w:val="24"/>
          <w:szCs w:val="24"/>
        </w:rPr>
      </w:pPr>
      <w:r w:rsidRPr="006C0192">
        <w:rPr>
          <w:rFonts w:ascii="Georgia" w:eastAsia="Calibri" w:hAnsi="Georgia" w:cs="Times New Roman"/>
          <w:b/>
          <w:i/>
          <w:sz w:val="24"/>
          <w:szCs w:val="24"/>
        </w:rPr>
        <w:t>**This plan is subject to change based</w:t>
      </w:r>
      <w:r w:rsidR="00387E35" w:rsidRPr="006C0192">
        <w:rPr>
          <w:rFonts w:ascii="Georgia" w:eastAsia="Calibri" w:hAnsi="Georgia" w:cs="Times New Roman"/>
          <w:b/>
          <w:i/>
          <w:sz w:val="24"/>
          <w:szCs w:val="24"/>
        </w:rPr>
        <w:t xml:space="preserve"> on</w:t>
      </w:r>
      <w:r w:rsidRPr="006C0192">
        <w:rPr>
          <w:rFonts w:ascii="Georgia" w:eastAsia="Calibri" w:hAnsi="Georgia" w:cs="Times New Roman"/>
          <w:b/>
          <w:i/>
          <w:sz w:val="24"/>
          <w:szCs w:val="24"/>
        </w:rPr>
        <w:t xml:space="preserve"> class needs and performance**</w:t>
      </w:r>
    </w:p>
    <w:p w14:paraId="75E7956F" w14:textId="5DE1106F" w:rsidR="00022690" w:rsidRPr="006C0192" w:rsidRDefault="00022690" w:rsidP="00022690">
      <w:pPr>
        <w:pBdr>
          <w:bottom w:val="single" w:sz="6" w:space="1" w:color="auto"/>
        </w:pBdr>
        <w:spacing w:after="0"/>
        <w:jc w:val="center"/>
        <w:rPr>
          <w:rFonts w:ascii="Georgia" w:eastAsia="Calibri" w:hAnsi="Georgia" w:cs="Times New Roman"/>
          <w:b/>
          <w:i/>
          <w:sz w:val="24"/>
          <w:szCs w:val="24"/>
        </w:rPr>
      </w:pPr>
      <w:r w:rsidRPr="006C0192">
        <w:rPr>
          <w:rFonts w:ascii="Georgia" w:eastAsia="Calibri" w:hAnsi="Georgia" w:cs="Times New Roman"/>
          <w:b/>
          <w:i/>
          <w:sz w:val="24"/>
          <w:szCs w:val="24"/>
        </w:rPr>
        <w:t>ACKNOWLEDGEMENT of the</w:t>
      </w:r>
      <w:r w:rsidR="00387E35" w:rsidRPr="006C0192">
        <w:rPr>
          <w:rFonts w:ascii="Georgia" w:eastAsia="Calibri" w:hAnsi="Georgia" w:cs="Times New Roman"/>
          <w:b/>
          <w:i/>
          <w:sz w:val="24"/>
          <w:szCs w:val="24"/>
        </w:rPr>
        <w:t xml:space="preserve"> </w:t>
      </w:r>
      <w:r w:rsidRPr="006C0192">
        <w:rPr>
          <w:rFonts w:ascii="Georgia" w:eastAsia="Calibri" w:hAnsi="Georgia" w:cs="Times New Roman"/>
          <w:b/>
          <w:i/>
          <w:sz w:val="24"/>
          <w:szCs w:val="24"/>
        </w:rPr>
        <w:t>8</w:t>
      </w:r>
      <w:r w:rsidRPr="006C0192">
        <w:rPr>
          <w:rFonts w:ascii="Georgia" w:eastAsia="Calibri" w:hAnsi="Georgia" w:cs="Times New Roman"/>
          <w:b/>
          <w:i/>
          <w:sz w:val="24"/>
          <w:szCs w:val="24"/>
          <w:vertAlign w:val="superscript"/>
        </w:rPr>
        <w:t>th</w:t>
      </w:r>
      <w:r w:rsidR="00387E35" w:rsidRPr="006C0192">
        <w:rPr>
          <w:rFonts w:ascii="Georgia" w:eastAsia="Calibri" w:hAnsi="Georgia" w:cs="Times New Roman"/>
          <w:b/>
          <w:i/>
          <w:sz w:val="24"/>
          <w:szCs w:val="24"/>
        </w:rPr>
        <w:t xml:space="preserve"> Grade</w:t>
      </w:r>
      <w:r w:rsidR="00161A34">
        <w:rPr>
          <w:rFonts w:ascii="Georgia" w:eastAsia="Calibri" w:hAnsi="Georgia" w:cs="Times New Roman"/>
          <w:b/>
          <w:i/>
          <w:sz w:val="24"/>
          <w:szCs w:val="24"/>
        </w:rPr>
        <w:t xml:space="preserve"> </w:t>
      </w:r>
      <w:r w:rsidRPr="006C0192">
        <w:rPr>
          <w:rFonts w:ascii="Georgia" w:eastAsia="Calibri" w:hAnsi="Georgia" w:cs="Times New Roman"/>
          <w:b/>
          <w:i/>
          <w:sz w:val="24"/>
          <w:szCs w:val="24"/>
        </w:rPr>
        <w:t xml:space="preserve">Gifted </w:t>
      </w:r>
      <w:r w:rsidR="00161A34">
        <w:rPr>
          <w:rFonts w:ascii="Georgia" w:eastAsia="Calibri" w:hAnsi="Georgia" w:cs="Times New Roman"/>
          <w:b/>
          <w:i/>
          <w:sz w:val="24"/>
          <w:szCs w:val="24"/>
        </w:rPr>
        <w:t>/</w:t>
      </w:r>
      <w:r w:rsidRPr="006C0192">
        <w:rPr>
          <w:rFonts w:ascii="Georgia" w:eastAsia="Calibri" w:hAnsi="Georgia" w:cs="Times New Roman"/>
          <w:b/>
          <w:i/>
          <w:sz w:val="24"/>
          <w:szCs w:val="24"/>
        </w:rPr>
        <w:t>Honors Language Arts 202</w:t>
      </w:r>
      <w:r w:rsidR="00C72A57">
        <w:rPr>
          <w:rFonts w:ascii="Georgia" w:eastAsia="Calibri" w:hAnsi="Georgia" w:cs="Times New Roman"/>
          <w:b/>
          <w:i/>
          <w:sz w:val="24"/>
          <w:szCs w:val="24"/>
        </w:rPr>
        <w:t>4</w:t>
      </w:r>
      <w:r w:rsidRPr="006C0192">
        <w:rPr>
          <w:rFonts w:ascii="Georgia" w:eastAsia="Calibri" w:hAnsi="Georgia" w:cs="Times New Roman"/>
          <w:b/>
          <w:i/>
          <w:sz w:val="24"/>
          <w:szCs w:val="24"/>
        </w:rPr>
        <w:t>-202</w:t>
      </w:r>
      <w:r w:rsidR="00C72A57">
        <w:rPr>
          <w:rFonts w:ascii="Georgia" w:eastAsia="Calibri" w:hAnsi="Georgia" w:cs="Times New Roman"/>
          <w:b/>
          <w:i/>
          <w:sz w:val="24"/>
          <w:szCs w:val="24"/>
        </w:rPr>
        <w:t>5</w:t>
      </w:r>
      <w:r w:rsidRPr="006C0192">
        <w:rPr>
          <w:rFonts w:ascii="Georgia" w:eastAsia="Calibri" w:hAnsi="Georgia" w:cs="Times New Roman"/>
          <w:b/>
          <w:i/>
          <w:sz w:val="24"/>
          <w:szCs w:val="24"/>
        </w:rPr>
        <w:t xml:space="preserve"> Syllabus </w:t>
      </w:r>
    </w:p>
    <w:p w14:paraId="505CCA1F" w14:textId="789C9FD7" w:rsidR="00022690" w:rsidRPr="006C0192" w:rsidRDefault="00022690" w:rsidP="00022690">
      <w:pPr>
        <w:pBdr>
          <w:bottom w:val="single" w:sz="6" w:space="1" w:color="auto"/>
        </w:pBdr>
        <w:spacing w:after="0"/>
        <w:rPr>
          <w:rFonts w:ascii="Georgia" w:eastAsia="Calibri" w:hAnsi="Georgia" w:cs="Times New Roman"/>
          <w:b/>
          <w:sz w:val="24"/>
          <w:szCs w:val="24"/>
        </w:rPr>
      </w:pPr>
    </w:p>
    <w:p w14:paraId="12C2D86A" w14:textId="77777777" w:rsidR="00022690" w:rsidRPr="006C0192" w:rsidRDefault="00022690" w:rsidP="00022690">
      <w:pPr>
        <w:pBdr>
          <w:bottom w:val="single" w:sz="6" w:space="1" w:color="auto"/>
        </w:pBdr>
        <w:spacing w:after="0"/>
        <w:rPr>
          <w:rFonts w:ascii="Georgia" w:eastAsia="Calibri" w:hAnsi="Georgia" w:cs="Times New Roman"/>
          <w:b/>
          <w:sz w:val="24"/>
          <w:szCs w:val="24"/>
        </w:rPr>
      </w:pPr>
      <w:r w:rsidRPr="006C0192">
        <w:rPr>
          <w:rFonts w:ascii="Georgia" w:eastAsia="Calibri" w:hAnsi="Georgia" w:cs="Times New Roman"/>
          <w:b/>
          <w:sz w:val="24"/>
          <w:szCs w:val="24"/>
        </w:rPr>
        <w:t>Ms. T</w:t>
      </w:r>
      <w:r w:rsidR="00387E35" w:rsidRPr="006C0192">
        <w:rPr>
          <w:rFonts w:ascii="Georgia" w:eastAsia="Calibri" w:hAnsi="Georgia" w:cs="Times New Roman"/>
          <w:b/>
          <w:sz w:val="24"/>
          <w:szCs w:val="24"/>
        </w:rPr>
        <w:t xml:space="preserve">. </w:t>
      </w:r>
      <w:r w:rsidRPr="006C0192">
        <w:rPr>
          <w:rFonts w:ascii="Georgia" w:eastAsia="Calibri" w:hAnsi="Georgia" w:cs="Times New Roman"/>
          <w:b/>
          <w:sz w:val="24"/>
          <w:szCs w:val="24"/>
        </w:rPr>
        <w:t xml:space="preserve">King </w:t>
      </w:r>
    </w:p>
    <w:p w14:paraId="6D8580F8" w14:textId="61658CCC" w:rsidR="00022690" w:rsidRPr="006C0192" w:rsidRDefault="00387E35" w:rsidP="00022690">
      <w:pPr>
        <w:pBdr>
          <w:bottom w:val="single" w:sz="6" w:space="1" w:color="auto"/>
        </w:pBdr>
        <w:rPr>
          <w:rFonts w:ascii="Georgia" w:eastAsia="Calibri" w:hAnsi="Georgia" w:cs="Times New Roman"/>
          <w:b/>
          <w:sz w:val="24"/>
          <w:szCs w:val="24"/>
        </w:rPr>
      </w:pPr>
      <w:r w:rsidRPr="006C0192">
        <w:rPr>
          <w:rFonts w:ascii="Georgia" w:eastAsia="Calibri" w:hAnsi="Georgia" w:cs="Times New Roman"/>
          <w:b/>
          <w:sz w:val="24"/>
          <w:szCs w:val="24"/>
        </w:rPr>
        <w:t>Grade 8/Room 5</w:t>
      </w:r>
      <w:r w:rsidR="00C72A57">
        <w:rPr>
          <w:rFonts w:ascii="Georgia" w:eastAsia="Calibri" w:hAnsi="Georgia" w:cs="Times New Roman"/>
          <w:b/>
          <w:sz w:val="24"/>
          <w:szCs w:val="24"/>
        </w:rPr>
        <w:t>11</w:t>
      </w:r>
      <w:r w:rsidR="00022690" w:rsidRPr="006C0192">
        <w:rPr>
          <w:rFonts w:ascii="Georgia" w:eastAsia="Calibri" w:hAnsi="Georgia" w:cs="Times New Roman"/>
          <w:b/>
          <w:sz w:val="24"/>
          <w:szCs w:val="24"/>
        </w:rPr>
        <w:t xml:space="preserve">                                                                               Class </w:t>
      </w:r>
      <w:r w:rsidRPr="006C0192">
        <w:rPr>
          <w:rFonts w:ascii="Georgia" w:eastAsia="Calibri" w:hAnsi="Georgia" w:cs="Times New Roman"/>
          <w:b/>
          <w:sz w:val="24"/>
          <w:szCs w:val="24"/>
        </w:rPr>
        <w:t>Period: _______</w:t>
      </w:r>
    </w:p>
    <w:p w14:paraId="795DF41E" w14:textId="59CDF1EC" w:rsidR="00022690" w:rsidRPr="006C0192" w:rsidRDefault="00022690" w:rsidP="00022690">
      <w:pPr>
        <w:pBdr>
          <w:bottom w:val="single" w:sz="6" w:space="1" w:color="auto"/>
        </w:pBdr>
        <w:rPr>
          <w:rFonts w:ascii="Georgia" w:eastAsia="Calibri" w:hAnsi="Georgia" w:cs="Times New Roman"/>
          <w:sz w:val="24"/>
          <w:szCs w:val="24"/>
        </w:rPr>
      </w:pPr>
      <w:r w:rsidRPr="006C0192">
        <w:rPr>
          <w:rFonts w:ascii="Georgia" w:eastAsia="Calibri" w:hAnsi="Georgia" w:cs="Times New Roman"/>
          <w:sz w:val="24"/>
          <w:szCs w:val="24"/>
        </w:rPr>
        <w:t xml:space="preserve">Student and parent/guardian are requested to complete and return.  Homework credit will be assigned when this completed form is turned in to me.    </w:t>
      </w:r>
    </w:p>
    <w:p w14:paraId="4CC6C7DF" w14:textId="77777777" w:rsidR="006C0192" w:rsidRPr="006C0192" w:rsidRDefault="006C0192" w:rsidP="00022690">
      <w:pPr>
        <w:pBdr>
          <w:bottom w:val="single" w:sz="6" w:space="1" w:color="auto"/>
        </w:pBdr>
        <w:rPr>
          <w:rFonts w:ascii="Georgia" w:eastAsia="Calibri" w:hAnsi="Georgia" w:cs="Times New Roman"/>
          <w:b/>
          <w:sz w:val="24"/>
          <w:szCs w:val="24"/>
        </w:rPr>
      </w:pPr>
    </w:p>
    <w:p w14:paraId="246B20EE" w14:textId="5E457BB0" w:rsidR="00022690" w:rsidRPr="006C0192" w:rsidRDefault="00022690" w:rsidP="00022690">
      <w:pPr>
        <w:rPr>
          <w:rFonts w:ascii="Georgia" w:eastAsia="Calibri" w:hAnsi="Georgia" w:cs="Times New Roman"/>
          <w:sz w:val="24"/>
          <w:szCs w:val="24"/>
        </w:rPr>
      </w:pPr>
      <w:r w:rsidRPr="006C0192">
        <w:rPr>
          <w:rFonts w:ascii="Georgia" w:eastAsia="Calibri" w:hAnsi="Georgia" w:cs="Times New Roman"/>
          <w:sz w:val="24"/>
          <w:szCs w:val="24"/>
        </w:rPr>
        <w:t xml:space="preserve">Print </w:t>
      </w:r>
      <w:r w:rsidRPr="006C0192">
        <w:rPr>
          <w:rFonts w:ascii="Georgia" w:eastAsia="Calibri" w:hAnsi="Georgia" w:cs="Times New Roman"/>
          <w:b/>
          <w:sz w:val="24"/>
          <w:szCs w:val="24"/>
        </w:rPr>
        <w:t>Student</w:t>
      </w:r>
      <w:r w:rsidR="00387E35" w:rsidRPr="006C0192">
        <w:rPr>
          <w:rFonts w:ascii="Georgia" w:eastAsia="Calibri" w:hAnsi="Georgia" w:cs="Times New Roman"/>
          <w:b/>
          <w:sz w:val="24"/>
          <w:szCs w:val="24"/>
        </w:rPr>
        <w:t>’s</w:t>
      </w:r>
      <w:r w:rsidRPr="006C0192">
        <w:rPr>
          <w:rFonts w:ascii="Georgia" w:eastAsia="Calibri" w:hAnsi="Georgia" w:cs="Times New Roman"/>
          <w:b/>
          <w:sz w:val="24"/>
          <w:szCs w:val="24"/>
        </w:rPr>
        <w:t xml:space="preserve"> Name</w:t>
      </w:r>
      <w:r w:rsidRPr="006C0192">
        <w:rPr>
          <w:rFonts w:ascii="Georgia" w:eastAsia="Calibri" w:hAnsi="Georgia" w:cs="Times New Roman"/>
          <w:sz w:val="24"/>
          <w:szCs w:val="24"/>
        </w:rPr>
        <w:t xml:space="preserve"> above                                      Student Signature above                               Date</w:t>
      </w:r>
    </w:p>
    <w:p w14:paraId="3CDB1205" w14:textId="77777777" w:rsidR="00022690" w:rsidRPr="006C0192" w:rsidRDefault="00022690" w:rsidP="00022690">
      <w:pPr>
        <w:spacing w:after="0" w:line="240" w:lineRule="auto"/>
        <w:rPr>
          <w:rFonts w:ascii="Georgia" w:eastAsia="Calibri" w:hAnsi="Georgia" w:cs="Times New Roman"/>
          <w:sz w:val="24"/>
          <w:szCs w:val="24"/>
        </w:rPr>
      </w:pPr>
    </w:p>
    <w:p w14:paraId="3B4F0F33" w14:textId="77777777" w:rsidR="00022690" w:rsidRPr="006C0192" w:rsidRDefault="00022690" w:rsidP="00022690">
      <w:pPr>
        <w:pBdr>
          <w:top w:val="single" w:sz="12" w:space="1" w:color="auto"/>
          <w:bottom w:val="single" w:sz="12" w:space="1" w:color="auto"/>
        </w:pBdr>
        <w:rPr>
          <w:rFonts w:ascii="Georgia" w:eastAsia="Calibri" w:hAnsi="Georgia" w:cs="Times New Roman"/>
          <w:sz w:val="24"/>
          <w:szCs w:val="24"/>
        </w:rPr>
      </w:pPr>
      <w:r w:rsidRPr="006C0192">
        <w:rPr>
          <w:rFonts w:ascii="Georgia" w:eastAsia="Calibri" w:hAnsi="Georgia" w:cs="Times New Roman"/>
          <w:sz w:val="24"/>
          <w:szCs w:val="24"/>
        </w:rPr>
        <w:t>Parent Signature above                                                                                                                                Date</w:t>
      </w:r>
    </w:p>
    <w:p w14:paraId="6306F902" w14:textId="77777777" w:rsidR="00022690" w:rsidRPr="006C0192" w:rsidRDefault="00022690" w:rsidP="00022690">
      <w:pPr>
        <w:pBdr>
          <w:top w:val="single" w:sz="12" w:space="1" w:color="auto"/>
          <w:bottom w:val="single" w:sz="12" w:space="1" w:color="auto"/>
        </w:pBdr>
        <w:spacing w:after="0"/>
        <w:rPr>
          <w:rFonts w:ascii="Georgia" w:eastAsia="Calibri" w:hAnsi="Georgia" w:cs="Times New Roman"/>
          <w:sz w:val="24"/>
          <w:szCs w:val="24"/>
        </w:rPr>
      </w:pPr>
    </w:p>
    <w:p w14:paraId="1D8BA7A2" w14:textId="77777777" w:rsidR="00022690" w:rsidRPr="006C0192" w:rsidRDefault="00022690" w:rsidP="00022690">
      <w:pPr>
        <w:pBdr>
          <w:bottom w:val="single" w:sz="12" w:space="1" w:color="auto"/>
        </w:pBdr>
        <w:rPr>
          <w:rFonts w:ascii="Georgia" w:eastAsia="Calibri" w:hAnsi="Georgia" w:cs="Times New Roman"/>
        </w:rPr>
      </w:pPr>
      <w:r w:rsidRPr="006C0192">
        <w:rPr>
          <w:rFonts w:ascii="Georgia" w:eastAsia="Calibri" w:hAnsi="Georgia" w:cs="Times New Roman"/>
        </w:rPr>
        <w:t>Contact Information                   Phone:                                                                                             Email address:</w:t>
      </w:r>
    </w:p>
    <w:p w14:paraId="11AAA688" w14:textId="77777777" w:rsidR="00022690" w:rsidRPr="006C0192" w:rsidRDefault="00022690" w:rsidP="00387E35">
      <w:pPr>
        <w:pBdr>
          <w:bottom w:val="single" w:sz="12" w:space="1" w:color="auto"/>
        </w:pBdr>
        <w:spacing w:line="360" w:lineRule="auto"/>
        <w:rPr>
          <w:rFonts w:ascii="Georgia" w:eastAsia="Calibri" w:hAnsi="Georgia" w:cs="Times New Roman"/>
        </w:rPr>
      </w:pPr>
    </w:p>
    <w:p w14:paraId="12F1FE15" w14:textId="371BA383" w:rsidR="00F9204F" w:rsidRPr="006C0192" w:rsidRDefault="00F9204F" w:rsidP="00387E35">
      <w:pPr>
        <w:spacing w:line="360" w:lineRule="auto"/>
        <w:rPr>
          <w:rFonts w:ascii="Georgia" w:hAnsi="Georgia"/>
          <w:b/>
          <w:sz w:val="24"/>
          <w:szCs w:val="24"/>
        </w:rPr>
      </w:pPr>
    </w:p>
    <w:p w14:paraId="3DA70462" w14:textId="300482F8" w:rsidR="006C0192" w:rsidRDefault="006C0192">
      <w:pPr>
        <w:spacing w:line="360" w:lineRule="auto"/>
        <w:rPr>
          <w:rFonts w:ascii="Georgia" w:hAnsi="Georgia"/>
          <w:b/>
          <w:sz w:val="24"/>
          <w:szCs w:val="24"/>
        </w:rPr>
      </w:pPr>
    </w:p>
    <w:p w14:paraId="38213C36" w14:textId="5B57F4C1" w:rsidR="00AD7101" w:rsidRDefault="00AD7101">
      <w:pPr>
        <w:spacing w:line="360" w:lineRule="auto"/>
        <w:rPr>
          <w:rFonts w:ascii="Georgia" w:hAnsi="Georgia"/>
          <w:b/>
          <w:sz w:val="24"/>
          <w:szCs w:val="24"/>
        </w:rPr>
      </w:pPr>
    </w:p>
    <w:p w14:paraId="58556E12" w14:textId="606CA033" w:rsidR="00AD7101" w:rsidRDefault="00AD7101">
      <w:pPr>
        <w:spacing w:line="360" w:lineRule="auto"/>
        <w:rPr>
          <w:rFonts w:ascii="Georgia" w:hAnsi="Georgia"/>
          <w:b/>
          <w:sz w:val="24"/>
          <w:szCs w:val="24"/>
        </w:rPr>
      </w:pPr>
    </w:p>
    <w:p w14:paraId="424AA170" w14:textId="44202885" w:rsidR="00AD7101" w:rsidRDefault="00AD7101">
      <w:pPr>
        <w:spacing w:line="360" w:lineRule="auto"/>
        <w:rPr>
          <w:rFonts w:ascii="Georgia" w:hAnsi="Georgia"/>
          <w:b/>
          <w:sz w:val="24"/>
          <w:szCs w:val="24"/>
        </w:rPr>
      </w:pPr>
    </w:p>
    <w:p w14:paraId="20BF4033" w14:textId="3F1D083F" w:rsidR="00AD7101" w:rsidRDefault="00AD7101" w:rsidP="00AD7101">
      <w:pPr>
        <w:spacing w:line="360" w:lineRule="auto"/>
        <w:jc w:val="center"/>
        <w:rPr>
          <w:rFonts w:ascii="Georgia" w:hAnsi="Georgia"/>
          <w:b/>
          <w:sz w:val="24"/>
          <w:szCs w:val="24"/>
        </w:rPr>
      </w:pPr>
    </w:p>
    <w:p w14:paraId="57D23965" w14:textId="36F0AFBC" w:rsidR="009F7732" w:rsidRDefault="009F7732" w:rsidP="00AD7101">
      <w:pPr>
        <w:spacing w:line="360" w:lineRule="auto"/>
        <w:jc w:val="center"/>
        <w:rPr>
          <w:rFonts w:ascii="Georgia" w:hAnsi="Georgia"/>
          <w:b/>
          <w:sz w:val="24"/>
          <w:szCs w:val="24"/>
        </w:rPr>
      </w:pPr>
    </w:p>
    <w:p w14:paraId="4A92832E" w14:textId="71BF6B47" w:rsidR="009F7732" w:rsidRDefault="009F7732" w:rsidP="00AD7101">
      <w:pPr>
        <w:spacing w:line="360" w:lineRule="auto"/>
        <w:jc w:val="center"/>
        <w:rPr>
          <w:rFonts w:ascii="Georgia" w:hAnsi="Georgia"/>
          <w:b/>
          <w:sz w:val="24"/>
          <w:szCs w:val="24"/>
        </w:rPr>
      </w:pPr>
    </w:p>
    <w:p w14:paraId="57836E64" w14:textId="682EC5DF" w:rsidR="009F7732" w:rsidRDefault="009F7732" w:rsidP="00AD7101">
      <w:pPr>
        <w:spacing w:line="360" w:lineRule="auto"/>
        <w:jc w:val="center"/>
        <w:rPr>
          <w:rFonts w:ascii="Georgia" w:hAnsi="Georgia"/>
          <w:b/>
          <w:sz w:val="24"/>
          <w:szCs w:val="24"/>
        </w:rPr>
      </w:pPr>
    </w:p>
    <w:p w14:paraId="24FF7F69" w14:textId="5F1889D8" w:rsidR="009F7732" w:rsidRPr="006C0192" w:rsidRDefault="009F7732" w:rsidP="009F7732">
      <w:pPr>
        <w:spacing w:line="360" w:lineRule="auto"/>
        <w:jc w:val="right"/>
        <w:rPr>
          <w:rFonts w:ascii="Georgia" w:hAnsi="Georgia"/>
          <w:b/>
          <w:sz w:val="24"/>
          <w:szCs w:val="24"/>
        </w:rPr>
      </w:pPr>
    </w:p>
    <w:sectPr w:rsidR="009F7732" w:rsidRPr="006C0192" w:rsidSect="006618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Calibri Light">
    <w:altName w:val="Georgia"/>
    <w:panose1 w:val="00000000000000000000"/>
    <w:charset w:val="00"/>
    <w:family w:val="roman"/>
    <w:notTrueType/>
    <w:pitch w:val="default"/>
  </w:font>
  <w:font w:name="Georgia,Arial">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CFA"/>
    <w:multiLevelType w:val="hybridMultilevel"/>
    <w:tmpl w:val="58D6813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B890167"/>
    <w:multiLevelType w:val="hybridMultilevel"/>
    <w:tmpl w:val="0D6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71CC"/>
    <w:multiLevelType w:val="hybridMultilevel"/>
    <w:tmpl w:val="09AA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E0788"/>
    <w:multiLevelType w:val="hybridMultilevel"/>
    <w:tmpl w:val="17A6C1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7A31D07"/>
    <w:multiLevelType w:val="hybridMultilevel"/>
    <w:tmpl w:val="30D0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3458A"/>
    <w:multiLevelType w:val="hybridMultilevel"/>
    <w:tmpl w:val="FF309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40627"/>
    <w:multiLevelType w:val="hybridMultilevel"/>
    <w:tmpl w:val="6DEC79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E7C4D2D"/>
    <w:multiLevelType w:val="hybridMultilevel"/>
    <w:tmpl w:val="6D8E7F1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2602BFA"/>
    <w:multiLevelType w:val="hybridMultilevel"/>
    <w:tmpl w:val="C61239BC"/>
    <w:lvl w:ilvl="0" w:tplc="6FC2D33C">
      <w:start w:val="1"/>
      <w:numFmt w:val="decimal"/>
      <w:lvlText w:val="%1."/>
      <w:lvlJc w:val="left"/>
      <w:pPr>
        <w:ind w:left="720" w:hanging="360"/>
      </w:pPr>
    </w:lvl>
    <w:lvl w:ilvl="1" w:tplc="2F927DF2">
      <w:start w:val="1"/>
      <w:numFmt w:val="decimal"/>
      <w:lvlText w:val="%2."/>
      <w:lvlJc w:val="left"/>
      <w:pPr>
        <w:ind w:left="1440" w:hanging="1080"/>
      </w:pPr>
    </w:lvl>
    <w:lvl w:ilvl="2" w:tplc="2752CD5E">
      <w:start w:val="1"/>
      <w:numFmt w:val="decimal"/>
      <w:lvlText w:val="%3."/>
      <w:lvlJc w:val="left"/>
      <w:pPr>
        <w:ind w:left="2160" w:hanging="1980"/>
      </w:pPr>
    </w:lvl>
    <w:lvl w:ilvl="3" w:tplc="4872AAB0">
      <w:start w:val="1"/>
      <w:numFmt w:val="decimal"/>
      <w:lvlText w:val="%4."/>
      <w:lvlJc w:val="left"/>
      <w:pPr>
        <w:ind w:left="2880" w:hanging="2520"/>
      </w:pPr>
    </w:lvl>
    <w:lvl w:ilvl="4" w:tplc="903836C8">
      <w:start w:val="1"/>
      <w:numFmt w:val="decimal"/>
      <w:lvlText w:val="%5."/>
      <w:lvlJc w:val="left"/>
      <w:pPr>
        <w:ind w:left="3600" w:hanging="3240"/>
      </w:pPr>
    </w:lvl>
    <w:lvl w:ilvl="5" w:tplc="1A7EB336">
      <w:start w:val="1"/>
      <w:numFmt w:val="decimal"/>
      <w:lvlText w:val="%6."/>
      <w:lvlJc w:val="left"/>
      <w:pPr>
        <w:ind w:left="4320" w:hanging="4140"/>
      </w:pPr>
    </w:lvl>
    <w:lvl w:ilvl="6" w:tplc="CA0EF2EE">
      <w:start w:val="1"/>
      <w:numFmt w:val="decimal"/>
      <w:lvlText w:val="%7."/>
      <w:lvlJc w:val="left"/>
      <w:pPr>
        <w:ind w:left="5040" w:hanging="4680"/>
      </w:pPr>
    </w:lvl>
    <w:lvl w:ilvl="7" w:tplc="49EE821A">
      <w:start w:val="1"/>
      <w:numFmt w:val="decimal"/>
      <w:lvlText w:val="%8."/>
      <w:lvlJc w:val="left"/>
      <w:pPr>
        <w:ind w:left="5760" w:hanging="5400"/>
      </w:pPr>
    </w:lvl>
    <w:lvl w:ilvl="8" w:tplc="A796B824">
      <w:start w:val="1"/>
      <w:numFmt w:val="decimal"/>
      <w:lvlText w:val="%9."/>
      <w:lvlJc w:val="left"/>
      <w:pPr>
        <w:ind w:left="6480" w:hanging="6300"/>
      </w:pPr>
    </w:lvl>
  </w:abstractNum>
  <w:abstractNum w:abstractNumId="9" w15:restartNumberingAfterBreak="0">
    <w:nsid w:val="79DF26A0"/>
    <w:multiLevelType w:val="hybridMultilevel"/>
    <w:tmpl w:val="06E24AC6"/>
    <w:lvl w:ilvl="0" w:tplc="E672635A">
      <w:numFmt w:val="bullet"/>
      <w:lvlText w:val=""/>
      <w:lvlJc w:val="left"/>
      <w:pPr>
        <w:ind w:left="720" w:hanging="360"/>
      </w:pPr>
      <w:rPr>
        <w:rFonts w:ascii="Symbol" w:hAnsi="Symbol"/>
      </w:rPr>
    </w:lvl>
    <w:lvl w:ilvl="1" w:tplc="F6B88892">
      <w:numFmt w:val="bullet"/>
      <w:lvlText w:val="o"/>
      <w:lvlJc w:val="left"/>
      <w:pPr>
        <w:ind w:left="1440" w:hanging="1080"/>
      </w:pPr>
      <w:rPr>
        <w:rFonts w:ascii="Courier New" w:hAnsi="Courier New"/>
      </w:rPr>
    </w:lvl>
    <w:lvl w:ilvl="2" w:tplc="E0522DBE">
      <w:numFmt w:val="bullet"/>
      <w:lvlText w:val=""/>
      <w:lvlJc w:val="left"/>
      <w:pPr>
        <w:ind w:left="2160" w:hanging="1800"/>
      </w:pPr>
    </w:lvl>
    <w:lvl w:ilvl="3" w:tplc="3E4437C4">
      <w:numFmt w:val="bullet"/>
      <w:lvlText w:val=""/>
      <w:lvlJc w:val="left"/>
      <w:pPr>
        <w:ind w:left="2880" w:hanging="2520"/>
      </w:pPr>
      <w:rPr>
        <w:rFonts w:ascii="Symbol" w:hAnsi="Symbol"/>
      </w:rPr>
    </w:lvl>
    <w:lvl w:ilvl="4" w:tplc="CC100236">
      <w:numFmt w:val="bullet"/>
      <w:lvlText w:val="o"/>
      <w:lvlJc w:val="left"/>
      <w:pPr>
        <w:ind w:left="3600" w:hanging="3240"/>
      </w:pPr>
      <w:rPr>
        <w:rFonts w:ascii="Courier New" w:hAnsi="Courier New"/>
      </w:rPr>
    </w:lvl>
    <w:lvl w:ilvl="5" w:tplc="322AEA12">
      <w:numFmt w:val="bullet"/>
      <w:lvlText w:val=""/>
      <w:lvlJc w:val="left"/>
      <w:pPr>
        <w:ind w:left="4320" w:hanging="3960"/>
      </w:pPr>
    </w:lvl>
    <w:lvl w:ilvl="6" w:tplc="53B49812">
      <w:numFmt w:val="bullet"/>
      <w:lvlText w:val=""/>
      <w:lvlJc w:val="left"/>
      <w:pPr>
        <w:ind w:left="5040" w:hanging="4680"/>
      </w:pPr>
      <w:rPr>
        <w:rFonts w:ascii="Symbol" w:hAnsi="Symbol"/>
      </w:rPr>
    </w:lvl>
    <w:lvl w:ilvl="7" w:tplc="94E6D0FE">
      <w:numFmt w:val="bullet"/>
      <w:lvlText w:val="o"/>
      <w:lvlJc w:val="left"/>
      <w:pPr>
        <w:ind w:left="5760" w:hanging="5400"/>
      </w:pPr>
      <w:rPr>
        <w:rFonts w:ascii="Courier New" w:hAnsi="Courier New"/>
      </w:rPr>
    </w:lvl>
    <w:lvl w:ilvl="8" w:tplc="60FC33B4">
      <w:numFmt w:val="bullet"/>
      <w:lvlText w:val=""/>
      <w:lvlJc w:val="left"/>
      <w:pPr>
        <w:ind w:left="6480" w:hanging="6120"/>
      </w:pPr>
    </w:lvl>
  </w:abstractNum>
  <w:num w:numId="1">
    <w:abstractNumId w:val="0"/>
  </w:num>
  <w:num w:numId="2">
    <w:abstractNumId w:val="2"/>
  </w:num>
  <w:num w:numId="3">
    <w:abstractNumId w:val="7"/>
  </w:num>
  <w:num w:numId="4">
    <w:abstractNumId w:val="4"/>
  </w:num>
  <w:num w:numId="5">
    <w:abstractNumId w:val="9"/>
  </w:num>
  <w:num w:numId="6">
    <w:abstractNumId w:val="8"/>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1A"/>
    <w:rsid w:val="00022690"/>
    <w:rsid w:val="00045169"/>
    <w:rsid w:val="000715B7"/>
    <w:rsid w:val="00087F02"/>
    <w:rsid w:val="000A0BAD"/>
    <w:rsid w:val="000A40E1"/>
    <w:rsid w:val="00145C4C"/>
    <w:rsid w:val="00153F4D"/>
    <w:rsid w:val="00161A34"/>
    <w:rsid w:val="00180BEC"/>
    <w:rsid w:val="001C0E01"/>
    <w:rsid w:val="001F205D"/>
    <w:rsid w:val="001F58A4"/>
    <w:rsid w:val="002217BC"/>
    <w:rsid w:val="0025511A"/>
    <w:rsid w:val="002774A4"/>
    <w:rsid w:val="00287FEF"/>
    <w:rsid w:val="00296519"/>
    <w:rsid w:val="002B136D"/>
    <w:rsid w:val="002E154D"/>
    <w:rsid w:val="002F2D49"/>
    <w:rsid w:val="00302CB8"/>
    <w:rsid w:val="0031257E"/>
    <w:rsid w:val="00326830"/>
    <w:rsid w:val="00334E4A"/>
    <w:rsid w:val="0033552A"/>
    <w:rsid w:val="003377CF"/>
    <w:rsid w:val="00341AB4"/>
    <w:rsid w:val="00350C5F"/>
    <w:rsid w:val="00387E35"/>
    <w:rsid w:val="00390D94"/>
    <w:rsid w:val="003E03D7"/>
    <w:rsid w:val="00415BEB"/>
    <w:rsid w:val="00445637"/>
    <w:rsid w:val="004833BB"/>
    <w:rsid w:val="005020B3"/>
    <w:rsid w:val="0050515B"/>
    <w:rsid w:val="005072B4"/>
    <w:rsid w:val="005D1DF9"/>
    <w:rsid w:val="005D3ED9"/>
    <w:rsid w:val="00634ECF"/>
    <w:rsid w:val="006C0192"/>
    <w:rsid w:val="00714B6B"/>
    <w:rsid w:val="00725BB0"/>
    <w:rsid w:val="00755FED"/>
    <w:rsid w:val="0077789B"/>
    <w:rsid w:val="00796DF5"/>
    <w:rsid w:val="007B2235"/>
    <w:rsid w:val="00807BB2"/>
    <w:rsid w:val="0081050A"/>
    <w:rsid w:val="008631A7"/>
    <w:rsid w:val="008A23E2"/>
    <w:rsid w:val="008B168A"/>
    <w:rsid w:val="008B6F00"/>
    <w:rsid w:val="008C45EC"/>
    <w:rsid w:val="008D5A54"/>
    <w:rsid w:val="008E5527"/>
    <w:rsid w:val="008F09CF"/>
    <w:rsid w:val="009141B1"/>
    <w:rsid w:val="0094065A"/>
    <w:rsid w:val="00942A99"/>
    <w:rsid w:val="009762BF"/>
    <w:rsid w:val="009B2F4D"/>
    <w:rsid w:val="009C1D92"/>
    <w:rsid w:val="009F7732"/>
    <w:rsid w:val="00A06CFE"/>
    <w:rsid w:val="00A54B52"/>
    <w:rsid w:val="00A70A3B"/>
    <w:rsid w:val="00AD7101"/>
    <w:rsid w:val="00B604FA"/>
    <w:rsid w:val="00BA3490"/>
    <w:rsid w:val="00BA472D"/>
    <w:rsid w:val="00BE06C8"/>
    <w:rsid w:val="00BE7D30"/>
    <w:rsid w:val="00C225BF"/>
    <w:rsid w:val="00C30322"/>
    <w:rsid w:val="00C41DDA"/>
    <w:rsid w:val="00C47E55"/>
    <w:rsid w:val="00C72A57"/>
    <w:rsid w:val="00C82E6D"/>
    <w:rsid w:val="00CA76B1"/>
    <w:rsid w:val="00CE06C4"/>
    <w:rsid w:val="00CF5F27"/>
    <w:rsid w:val="00D24ABF"/>
    <w:rsid w:val="00D3627B"/>
    <w:rsid w:val="00D64995"/>
    <w:rsid w:val="00DA6AF5"/>
    <w:rsid w:val="00DE08C3"/>
    <w:rsid w:val="00EE1F35"/>
    <w:rsid w:val="00F12ED9"/>
    <w:rsid w:val="00F31950"/>
    <w:rsid w:val="00F4262D"/>
    <w:rsid w:val="00F56657"/>
    <w:rsid w:val="00F65D6A"/>
    <w:rsid w:val="00F9204F"/>
    <w:rsid w:val="00FA710A"/>
    <w:rsid w:val="00FB3002"/>
    <w:rsid w:val="00FF1FDD"/>
    <w:rsid w:val="00FF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B64D"/>
  <w15:chartTrackingRefBased/>
  <w15:docId w15:val="{170DEF5C-BEE1-499C-A8E0-9ED6FDA3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58"/>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858"/>
    <w:rPr>
      <w:color w:val="0563C1"/>
      <w:u w:val="single"/>
    </w:rPr>
  </w:style>
  <w:style w:type="paragraph" w:styleId="NormalWeb">
    <w:name w:val="Normal (Web)"/>
    <w:basedOn w:val="Normal"/>
    <w:rsid w:val="003E7858"/>
    <w:pPr>
      <w:spacing w:before="100" w:beforeAutospacing="1" w:after="100" w:afterAutospacing="1" w:line="240" w:lineRule="auto"/>
    </w:pPr>
    <w:rPr>
      <w:rFonts w:ascii="Times" w:eastAsia="Times" w:hAnsi="Times" w:cs="Times New Roman"/>
      <w:sz w:val="20"/>
      <w:szCs w:val="20"/>
    </w:rPr>
  </w:style>
  <w:style w:type="paragraph" w:styleId="ListParagraph">
    <w:name w:val="List Paragraph"/>
    <w:basedOn w:val="Normal"/>
    <w:uiPriority w:val="34"/>
    <w:qFormat/>
    <w:rsid w:val="003E7858"/>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customStyle="1" w:styleId="UnresolvedMention1">
    <w:name w:val="Unresolved Mention1"/>
    <w:basedOn w:val="DefaultParagraphFont"/>
    <w:uiPriority w:val="99"/>
    <w:semiHidden/>
    <w:unhideWhenUsed/>
    <w:rsid w:val="00153F4D"/>
    <w:rPr>
      <w:color w:val="605E5C"/>
      <w:shd w:val="clear" w:color="auto" w:fill="E1DFDD"/>
    </w:rPr>
  </w:style>
  <w:style w:type="table" w:styleId="TableGrid">
    <w:name w:val="Table Grid"/>
    <w:basedOn w:val="TableNormal"/>
    <w:uiPriority w:val="39"/>
    <w:rsid w:val="00302CB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169"/>
    <w:rPr>
      <w:rFonts w:ascii="Segoe UI" w:hAnsi="Segoe UI" w:cs="Segoe UI"/>
      <w:sz w:val="18"/>
      <w:szCs w:val="18"/>
    </w:rPr>
  </w:style>
  <w:style w:type="character" w:styleId="UnresolvedMention">
    <w:name w:val="Unresolved Mention"/>
    <w:basedOn w:val="DefaultParagraphFont"/>
    <w:uiPriority w:val="99"/>
    <w:semiHidden/>
    <w:unhideWhenUsed/>
    <w:rsid w:val="00FB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ead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ta.org/par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reereading.net/" TargetMode="External"/><Relationship Id="rId5" Type="http://schemas.openxmlformats.org/officeDocument/2006/relationships/hyperlink" Target="mailto:kingta@boe.richmond.k12.ga.us" TargetMode="External"/><Relationship Id="rId10" Type="http://schemas.openxmlformats.org/officeDocument/2006/relationships/hyperlink" Target="http://www.readwritethink.org" TargetMode="External"/><Relationship Id="rId4" Type="http://schemas.openxmlformats.org/officeDocument/2006/relationships/webSettings" Target="webSettings.xml"/><Relationship Id="rId9" Type="http://schemas.openxmlformats.org/officeDocument/2006/relationships/hyperlink" Target="https://my.hr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King, Talithia</cp:lastModifiedBy>
  <cp:revision>2</cp:revision>
  <cp:lastPrinted>2023-08-03T19:30:00Z</cp:lastPrinted>
  <dcterms:created xsi:type="dcterms:W3CDTF">2024-08-01T15:35:00Z</dcterms:created>
  <dcterms:modified xsi:type="dcterms:W3CDTF">2024-08-01T15:35:00Z</dcterms:modified>
</cp:coreProperties>
</file>