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743BBC57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8A0115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457183">
        <w:rPr>
          <w:b/>
          <w:bCs/>
          <w:sz w:val="28"/>
          <w:szCs w:val="28"/>
        </w:rPr>
        <w:t>1</w:t>
      </w:r>
      <w:r w:rsidR="00CA316C">
        <w:rPr>
          <w:b/>
          <w:bCs/>
          <w:sz w:val="28"/>
          <w:szCs w:val="28"/>
        </w:rPr>
        <w:t>1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0C33F9">
        <w:rPr>
          <w:b/>
          <w:bCs/>
          <w:sz w:val="28"/>
          <w:szCs w:val="28"/>
        </w:rPr>
        <w:t>Mar</w:t>
      </w:r>
      <w:r w:rsidR="00CA316C">
        <w:rPr>
          <w:b/>
          <w:bCs/>
          <w:sz w:val="28"/>
          <w:szCs w:val="28"/>
        </w:rPr>
        <w:t>11</w:t>
      </w:r>
      <w:r w:rsidR="00457183">
        <w:rPr>
          <w:b/>
          <w:bCs/>
          <w:sz w:val="28"/>
          <w:szCs w:val="28"/>
        </w:rPr>
        <w:t>-</w:t>
      </w:r>
      <w:r w:rsidR="00CA316C">
        <w:rPr>
          <w:b/>
          <w:bCs/>
          <w:sz w:val="28"/>
          <w:szCs w:val="28"/>
        </w:rPr>
        <w:t>15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"/>
        <w:gridCol w:w="2341"/>
        <w:gridCol w:w="2854"/>
        <w:gridCol w:w="2939"/>
        <w:gridCol w:w="2341"/>
        <w:gridCol w:w="3309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B95681">
        <w:trPr>
          <w:trHeight w:val="764"/>
        </w:trPr>
        <w:tc>
          <w:tcPr>
            <w:tcW w:w="791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54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39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1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309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B95681">
        <w:trPr>
          <w:trHeight w:val="287"/>
        </w:trPr>
        <w:tc>
          <w:tcPr>
            <w:tcW w:w="791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34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309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574B48" w14:paraId="2C055FC8" w14:textId="77777777" w:rsidTr="00B95681">
        <w:trPr>
          <w:cantSplit/>
          <w:trHeight w:val="1151"/>
        </w:trPr>
        <w:tc>
          <w:tcPr>
            <w:tcW w:w="791" w:type="dxa"/>
            <w:textDirection w:val="btLr"/>
            <w:vAlign w:val="center"/>
          </w:tcPr>
          <w:p w14:paraId="0BDF9A6E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341" w:type="dxa"/>
            <w:vAlign w:val="center"/>
          </w:tcPr>
          <w:p w14:paraId="4B94D5A5" w14:textId="62190B16" w:rsidR="00574B48" w:rsidRPr="000E3915" w:rsidRDefault="00CA316C" w:rsidP="00574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about Hispanic culture and personalities</w:t>
            </w:r>
          </w:p>
        </w:tc>
        <w:tc>
          <w:tcPr>
            <w:tcW w:w="2854" w:type="dxa"/>
            <w:vAlign w:val="center"/>
          </w:tcPr>
          <w:p w14:paraId="3DEEC669" w14:textId="1E8F8A3F" w:rsidR="00574B48" w:rsidRPr="00DC3AC3" w:rsidRDefault="001833D8" w:rsidP="00574B48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 w:rsidR="00CA316C">
              <w:rPr>
                <w:rFonts w:cstheme="minorHAnsi"/>
                <w:sz w:val="20"/>
                <w:szCs w:val="18"/>
              </w:rPr>
              <w:t>call students to present the PP.</w:t>
            </w:r>
          </w:p>
        </w:tc>
        <w:tc>
          <w:tcPr>
            <w:tcW w:w="2939" w:type="dxa"/>
            <w:vAlign w:val="center"/>
          </w:tcPr>
          <w:p w14:paraId="3656B9AB" w14:textId="2A41261E" w:rsidR="00574B48" w:rsidRPr="00D550A5" w:rsidRDefault="00CA316C" w:rsidP="00574B4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>Students will present the PP</w:t>
            </w:r>
            <w:r>
              <w:rPr>
                <w:rFonts w:cstheme="minorHAnsi"/>
                <w:sz w:val="20"/>
                <w:szCs w:val="18"/>
              </w:rPr>
              <w:t xml:space="preserve"> about famous Hispanics</w:t>
            </w:r>
            <w:r>
              <w:rPr>
                <w:rFonts w:cstheme="minorHAnsi"/>
                <w:sz w:val="20"/>
                <w:szCs w:val="18"/>
              </w:rPr>
              <w:t xml:space="preserve"> to the </w:t>
            </w:r>
            <w:r>
              <w:rPr>
                <w:rFonts w:cstheme="minorHAnsi"/>
                <w:sz w:val="20"/>
                <w:szCs w:val="18"/>
              </w:rPr>
              <w:t>class.</w:t>
            </w:r>
          </w:p>
        </w:tc>
        <w:tc>
          <w:tcPr>
            <w:tcW w:w="2341" w:type="dxa"/>
            <w:vAlign w:val="center"/>
          </w:tcPr>
          <w:p w14:paraId="45FB0818" w14:textId="731A8CFE" w:rsidR="00574B48" w:rsidRPr="00D04F3F" w:rsidRDefault="00CA316C" w:rsidP="00574B48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make sure they know they have to </w:t>
            </w:r>
            <w:r>
              <w:rPr>
                <w:sz w:val="20"/>
                <w:szCs w:val="20"/>
              </w:rPr>
              <w:t xml:space="preserve">finish to </w:t>
            </w:r>
            <w:r>
              <w:rPr>
                <w:sz w:val="20"/>
                <w:szCs w:val="20"/>
              </w:rPr>
              <w:t>present on next day.</w:t>
            </w:r>
          </w:p>
        </w:tc>
        <w:tc>
          <w:tcPr>
            <w:tcW w:w="3309" w:type="dxa"/>
            <w:vMerge w:val="restart"/>
            <w:vAlign w:val="center"/>
          </w:tcPr>
          <w:p w14:paraId="455B125B" w14:textId="77777777" w:rsidR="00574B48" w:rsidRDefault="00574B48" w:rsidP="00574B48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574B48" w:rsidRDefault="00574B48" w:rsidP="00574B48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61D17A86" w14:textId="2C9288F4" w:rsidR="00574B48" w:rsidRPr="008B52D7" w:rsidRDefault="00CA316C" w:rsidP="00574B48">
            <w:pPr>
              <w:rPr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48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74B48">
              <w:rPr>
                <w:bCs/>
                <w:color w:val="000000" w:themeColor="text1"/>
                <w:sz w:val="24"/>
              </w:rPr>
              <w:t xml:space="preserve"> I can identify </w:t>
            </w:r>
            <w:r w:rsidR="003F4255">
              <w:rPr>
                <w:bCs/>
                <w:color w:val="000000" w:themeColor="text1"/>
                <w:sz w:val="24"/>
              </w:rPr>
              <w:t>verbs in the future</w:t>
            </w:r>
            <w:r w:rsidR="001833D8">
              <w:rPr>
                <w:bCs/>
                <w:color w:val="000000" w:themeColor="text1"/>
                <w:sz w:val="24"/>
              </w:rPr>
              <w:t xml:space="preserve"> perfect</w:t>
            </w:r>
            <w:r w:rsidR="00574B48">
              <w:rPr>
                <w:bCs/>
                <w:color w:val="000000" w:themeColor="text1"/>
                <w:sz w:val="24"/>
              </w:rPr>
              <w:t>.</w:t>
            </w:r>
          </w:p>
          <w:p w14:paraId="1A8C2F51" w14:textId="639323C9" w:rsidR="00574B48" w:rsidRDefault="00CA316C" w:rsidP="00574B4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48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74B48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574B48">
              <w:rPr>
                <w:bCs/>
                <w:color w:val="000000" w:themeColor="text1"/>
                <w:sz w:val="24"/>
              </w:rPr>
              <w:t xml:space="preserve">I can use the </w:t>
            </w:r>
            <w:r w:rsidR="00BF02F0">
              <w:rPr>
                <w:bCs/>
                <w:color w:val="000000" w:themeColor="text1"/>
                <w:sz w:val="24"/>
              </w:rPr>
              <w:t>future</w:t>
            </w:r>
            <w:r w:rsidR="001833D8">
              <w:rPr>
                <w:bCs/>
                <w:color w:val="000000" w:themeColor="text1"/>
                <w:sz w:val="24"/>
              </w:rPr>
              <w:t xml:space="preserve"> perfect</w:t>
            </w:r>
            <w:r w:rsidR="00013C78">
              <w:rPr>
                <w:bCs/>
                <w:color w:val="000000" w:themeColor="text1"/>
                <w:sz w:val="24"/>
              </w:rPr>
              <w:t xml:space="preserve"> in Spanish.</w:t>
            </w:r>
          </w:p>
          <w:p w14:paraId="5664EAFE" w14:textId="2E7AB385" w:rsidR="00CA316C" w:rsidRPr="00CA316C" w:rsidRDefault="00CA316C" w:rsidP="00CA316C">
            <w:pPr>
              <w:spacing w:after="160" w:line="259" w:lineRule="auto"/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20780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316C">
                  <w:rPr>
                    <w:rFonts w:ascii="Segoe UI Symbol" w:hAnsi="Segoe UI Symbol" w:cs="Segoe UI Symbol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CA316C">
              <w:rPr>
                <w:bCs/>
                <w:color w:val="000000" w:themeColor="text1"/>
                <w:sz w:val="24"/>
              </w:rPr>
              <w:t xml:space="preserve"> I can </w:t>
            </w:r>
            <w:r>
              <w:rPr>
                <w:bCs/>
                <w:color w:val="000000" w:themeColor="text1"/>
                <w:sz w:val="24"/>
              </w:rPr>
              <w:t>recite</w:t>
            </w:r>
            <w:r w:rsidRPr="00CA316C">
              <w:rPr>
                <w:bCs/>
                <w:color w:val="000000" w:themeColor="text1"/>
                <w:sz w:val="24"/>
              </w:rPr>
              <w:t xml:space="preserve"> a poem in Spanish.</w:t>
            </w:r>
          </w:p>
          <w:p w14:paraId="26B07252" w14:textId="77777777" w:rsidR="00574B48" w:rsidRDefault="00574B48" w:rsidP="00574B48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574B48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574B48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574B48" w:rsidRPr="00FE17F3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1833D8" w14:paraId="0B01928F" w14:textId="77777777" w:rsidTr="00B95681">
        <w:trPr>
          <w:cantSplit/>
          <w:trHeight w:val="1124"/>
        </w:trPr>
        <w:tc>
          <w:tcPr>
            <w:tcW w:w="791" w:type="dxa"/>
            <w:textDirection w:val="btLr"/>
            <w:vAlign w:val="center"/>
          </w:tcPr>
          <w:p w14:paraId="7DFE89F6" w14:textId="77777777" w:rsidR="001833D8" w:rsidRPr="00825C2A" w:rsidRDefault="001833D8" w:rsidP="001833D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341" w:type="dxa"/>
            <w:vAlign w:val="center"/>
          </w:tcPr>
          <w:p w14:paraId="53128261" w14:textId="65D44834" w:rsidR="001833D8" w:rsidRPr="00825C2A" w:rsidRDefault="00CA316C" w:rsidP="001833D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future perfect in Spanish</w:t>
            </w:r>
          </w:p>
        </w:tc>
        <w:tc>
          <w:tcPr>
            <w:tcW w:w="2854" w:type="dxa"/>
            <w:vAlign w:val="center"/>
          </w:tcPr>
          <w:p w14:paraId="62486C05" w14:textId="69616ECC" w:rsidR="001833D8" w:rsidRPr="00825C2A" w:rsidRDefault="00F73FBB" w:rsidP="001833D8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 w:rsidR="00CA316C">
              <w:rPr>
                <w:rFonts w:cstheme="minorHAnsi"/>
                <w:sz w:val="20"/>
                <w:szCs w:val="18"/>
              </w:rPr>
              <w:t>give them pages from the workbook to practice the future perfect.</w:t>
            </w:r>
          </w:p>
        </w:tc>
        <w:tc>
          <w:tcPr>
            <w:tcW w:w="2939" w:type="dxa"/>
            <w:vAlign w:val="center"/>
          </w:tcPr>
          <w:p w14:paraId="4101652C" w14:textId="516804DE" w:rsidR="001833D8" w:rsidRPr="00D550A5" w:rsidRDefault="00F73FBB" w:rsidP="001833D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CA316C">
              <w:rPr>
                <w:rFonts w:cstheme="minorHAnsi"/>
                <w:sz w:val="20"/>
                <w:szCs w:val="18"/>
              </w:rPr>
              <w:t>complete the assignment.</w:t>
            </w:r>
          </w:p>
        </w:tc>
        <w:tc>
          <w:tcPr>
            <w:tcW w:w="2341" w:type="dxa"/>
            <w:vAlign w:val="center"/>
          </w:tcPr>
          <w:p w14:paraId="4B99056E" w14:textId="4A55FAC9" w:rsidR="001833D8" w:rsidRPr="00F54313" w:rsidRDefault="00F73FBB" w:rsidP="001833D8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CA316C">
              <w:rPr>
                <w:sz w:val="20"/>
                <w:szCs w:val="20"/>
              </w:rPr>
              <w:t>collect the workbook pages.</w:t>
            </w:r>
          </w:p>
        </w:tc>
        <w:tc>
          <w:tcPr>
            <w:tcW w:w="3309" w:type="dxa"/>
            <w:vMerge/>
            <w:vAlign w:val="center"/>
          </w:tcPr>
          <w:p w14:paraId="1299C43A" w14:textId="070EB4BF" w:rsidR="001833D8" w:rsidRPr="00FE17F3" w:rsidRDefault="001833D8" w:rsidP="001833D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CA316C" w14:paraId="1FB9E9A5" w14:textId="77777777" w:rsidTr="00B95681">
        <w:trPr>
          <w:cantSplit/>
          <w:trHeight w:val="1529"/>
        </w:trPr>
        <w:tc>
          <w:tcPr>
            <w:tcW w:w="791" w:type="dxa"/>
            <w:textDirection w:val="btLr"/>
            <w:vAlign w:val="center"/>
          </w:tcPr>
          <w:p w14:paraId="531FDC91" w14:textId="77777777" w:rsidR="00CA316C" w:rsidRPr="00825C2A" w:rsidRDefault="00CA316C" w:rsidP="00CA316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341" w:type="dxa"/>
            <w:vAlign w:val="center"/>
          </w:tcPr>
          <w:p w14:paraId="4DDBEF00" w14:textId="6C3C789B" w:rsidR="00CA316C" w:rsidRPr="00825C2A" w:rsidRDefault="00CA316C" w:rsidP="00CA316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about Hispanic poetry</w:t>
            </w:r>
          </w:p>
        </w:tc>
        <w:tc>
          <w:tcPr>
            <w:tcW w:w="2854" w:type="dxa"/>
            <w:vAlign w:val="center"/>
          </w:tcPr>
          <w:p w14:paraId="3461D779" w14:textId="77F3BF07" w:rsidR="00CA316C" w:rsidRPr="000278BB" w:rsidRDefault="00CA316C" w:rsidP="00CA316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>have a poem for the students to copy and practice the words.</w:t>
            </w:r>
          </w:p>
        </w:tc>
        <w:tc>
          <w:tcPr>
            <w:tcW w:w="2939" w:type="dxa"/>
            <w:vAlign w:val="center"/>
          </w:tcPr>
          <w:p w14:paraId="3CF2D8B6" w14:textId="4B3DC9C7" w:rsidR="00CA316C" w:rsidRPr="00FE17F3" w:rsidRDefault="00CA316C" w:rsidP="00CA316C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copy the poem, translate the words, and complete exercises with the words.</w:t>
            </w:r>
          </w:p>
        </w:tc>
        <w:tc>
          <w:tcPr>
            <w:tcW w:w="2341" w:type="dxa"/>
            <w:vAlign w:val="center"/>
          </w:tcPr>
          <w:p w14:paraId="0FB78278" w14:textId="3E08BBA1" w:rsidR="00CA316C" w:rsidRPr="00E51DE9" w:rsidRDefault="00CA316C" w:rsidP="00CA316C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have a ticket out the door in Canvas</w:t>
            </w:r>
          </w:p>
        </w:tc>
        <w:tc>
          <w:tcPr>
            <w:tcW w:w="3309" w:type="dxa"/>
            <w:vMerge/>
            <w:vAlign w:val="center"/>
          </w:tcPr>
          <w:p w14:paraId="1FC39945" w14:textId="656B7FC4" w:rsidR="00CA316C" w:rsidRPr="00FE17F3" w:rsidRDefault="00CA316C" w:rsidP="00CA316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CA316C" w14:paraId="6CAC590F" w14:textId="77777777" w:rsidTr="00B95681">
        <w:trPr>
          <w:cantSplit/>
          <w:trHeight w:val="1376"/>
        </w:trPr>
        <w:tc>
          <w:tcPr>
            <w:tcW w:w="791" w:type="dxa"/>
            <w:textDirection w:val="btLr"/>
            <w:vAlign w:val="center"/>
          </w:tcPr>
          <w:p w14:paraId="6E5DDD2B" w14:textId="021D9A25" w:rsidR="00CA316C" w:rsidRPr="00825C2A" w:rsidRDefault="00CA316C" w:rsidP="00CA316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341" w:type="dxa"/>
            <w:vAlign w:val="center"/>
          </w:tcPr>
          <w:p w14:paraId="0562CB0E" w14:textId="7C4BC78C" w:rsidR="00CA316C" w:rsidRPr="00825C2A" w:rsidRDefault="00CA316C" w:rsidP="00CA316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about Hispanic poetry</w:t>
            </w:r>
          </w:p>
        </w:tc>
        <w:tc>
          <w:tcPr>
            <w:tcW w:w="2854" w:type="dxa"/>
            <w:vAlign w:val="center"/>
          </w:tcPr>
          <w:p w14:paraId="34CE0A41" w14:textId="2618621A" w:rsidR="00CA316C" w:rsidRPr="000E2DE5" w:rsidRDefault="00CA316C" w:rsidP="00CA316C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>have exercises for the students to practice the words from the poem.</w:t>
            </w:r>
          </w:p>
        </w:tc>
        <w:tc>
          <w:tcPr>
            <w:tcW w:w="2939" w:type="dxa"/>
          </w:tcPr>
          <w:p w14:paraId="44F5AFFE" w14:textId="77777777" w:rsidR="00CA316C" w:rsidRDefault="00CA316C" w:rsidP="00CA316C">
            <w:pPr>
              <w:rPr>
                <w:rFonts w:cstheme="minorHAnsi"/>
                <w:sz w:val="20"/>
                <w:szCs w:val="18"/>
              </w:rPr>
            </w:pPr>
          </w:p>
          <w:p w14:paraId="62EBF3C5" w14:textId="70674602" w:rsidR="00CA316C" w:rsidRPr="002E75F5" w:rsidRDefault="00CA316C" w:rsidP="00CA316C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complete exercises with the words from the poem.</w:t>
            </w:r>
          </w:p>
        </w:tc>
        <w:tc>
          <w:tcPr>
            <w:tcW w:w="2341" w:type="dxa"/>
            <w:vAlign w:val="center"/>
          </w:tcPr>
          <w:p w14:paraId="6D98A12B" w14:textId="796E956F" w:rsidR="00CA316C" w:rsidRPr="002C48A0" w:rsidRDefault="00CA316C" w:rsidP="00CA316C">
            <w:pPr>
              <w:rPr>
                <w:color w:val="000000" w:themeColor="text1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collect the exercises.</w:t>
            </w:r>
          </w:p>
        </w:tc>
        <w:tc>
          <w:tcPr>
            <w:tcW w:w="3309" w:type="dxa"/>
            <w:vMerge/>
            <w:vAlign w:val="center"/>
          </w:tcPr>
          <w:p w14:paraId="2946DB82" w14:textId="00E2D0D2" w:rsidR="00CA316C" w:rsidRPr="00FE17F3" w:rsidRDefault="00CA316C" w:rsidP="00CA316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CA316C" w14:paraId="5D26DC16" w14:textId="77777777" w:rsidTr="00B95681">
        <w:trPr>
          <w:cantSplit/>
          <w:trHeight w:val="2240"/>
        </w:trPr>
        <w:tc>
          <w:tcPr>
            <w:tcW w:w="791" w:type="dxa"/>
            <w:textDirection w:val="btLr"/>
            <w:vAlign w:val="center"/>
          </w:tcPr>
          <w:p w14:paraId="62F27318" w14:textId="77777777" w:rsidR="00CA316C" w:rsidRPr="00825C2A" w:rsidRDefault="00CA316C" w:rsidP="00CA316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341" w:type="dxa"/>
            <w:vAlign w:val="center"/>
          </w:tcPr>
          <w:p w14:paraId="5997CC1D" w14:textId="04BD3E02" w:rsidR="00CA316C" w:rsidRPr="00825C2A" w:rsidRDefault="00CA316C" w:rsidP="00CA316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about Hispanic poetry</w:t>
            </w:r>
          </w:p>
        </w:tc>
        <w:tc>
          <w:tcPr>
            <w:tcW w:w="2854" w:type="dxa"/>
            <w:vAlign w:val="center"/>
          </w:tcPr>
          <w:p w14:paraId="110FFD37" w14:textId="33752AE5" w:rsidR="00CA316C" w:rsidRPr="007F23A5" w:rsidRDefault="00CA316C" w:rsidP="00CA316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>have a Kahoot for the students to practice the words from the poem.</w:t>
            </w:r>
          </w:p>
        </w:tc>
        <w:tc>
          <w:tcPr>
            <w:tcW w:w="2939" w:type="dxa"/>
            <w:vAlign w:val="center"/>
          </w:tcPr>
          <w:p w14:paraId="6B699379" w14:textId="13166F57" w:rsidR="00CA316C" w:rsidRPr="00FE17F3" w:rsidRDefault="00CA316C" w:rsidP="00CA316C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the words from the poem with a Kahoot.</w:t>
            </w:r>
          </w:p>
        </w:tc>
        <w:tc>
          <w:tcPr>
            <w:tcW w:w="2341" w:type="dxa"/>
            <w:vAlign w:val="center"/>
          </w:tcPr>
          <w:p w14:paraId="3FE9F23F" w14:textId="0FF70B6F" w:rsidR="00CA316C" w:rsidRPr="00294D66" w:rsidRDefault="00CA316C" w:rsidP="00CA316C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make sure they know they can retake the Kahoot on Canvas.</w:t>
            </w:r>
            <w:bookmarkStart w:id="0" w:name="_GoBack"/>
            <w:bookmarkEnd w:id="0"/>
          </w:p>
        </w:tc>
        <w:tc>
          <w:tcPr>
            <w:tcW w:w="3309" w:type="dxa"/>
            <w:vAlign w:val="center"/>
          </w:tcPr>
          <w:p w14:paraId="1F72F646" w14:textId="5EA49B38" w:rsidR="00CA316C" w:rsidRDefault="00CA316C" w:rsidP="00CA316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CA316C" w:rsidRPr="00FE17F3" w:rsidRDefault="00CA316C" w:rsidP="00CA316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027C7"/>
    <w:rsid w:val="00012015"/>
    <w:rsid w:val="00013C78"/>
    <w:rsid w:val="0001481D"/>
    <w:rsid w:val="00016511"/>
    <w:rsid w:val="000231BA"/>
    <w:rsid w:val="000278BB"/>
    <w:rsid w:val="00036C22"/>
    <w:rsid w:val="00050347"/>
    <w:rsid w:val="00063C65"/>
    <w:rsid w:val="0006677B"/>
    <w:rsid w:val="00083621"/>
    <w:rsid w:val="00083F2B"/>
    <w:rsid w:val="00090D9D"/>
    <w:rsid w:val="0009592B"/>
    <w:rsid w:val="000B2C49"/>
    <w:rsid w:val="000B606F"/>
    <w:rsid w:val="000B6E81"/>
    <w:rsid w:val="000C33F9"/>
    <w:rsid w:val="000C3BFC"/>
    <w:rsid w:val="000D1806"/>
    <w:rsid w:val="000D2310"/>
    <w:rsid w:val="000E2DE5"/>
    <w:rsid w:val="000E3915"/>
    <w:rsid w:val="000E7D22"/>
    <w:rsid w:val="000F1232"/>
    <w:rsid w:val="0010049C"/>
    <w:rsid w:val="00107E0D"/>
    <w:rsid w:val="00115216"/>
    <w:rsid w:val="00130CEC"/>
    <w:rsid w:val="0013503C"/>
    <w:rsid w:val="0014688A"/>
    <w:rsid w:val="00156E44"/>
    <w:rsid w:val="00161A2D"/>
    <w:rsid w:val="00161C1F"/>
    <w:rsid w:val="001620A4"/>
    <w:rsid w:val="0017757A"/>
    <w:rsid w:val="00181A75"/>
    <w:rsid w:val="001833D8"/>
    <w:rsid w:val="001B083A"/>
    <w:rsid w:val="001B59C5"/>
    <w:rsid w:val="001C1D97"/>
    <w:rsid w:val="001C24EB"/>
    <w:rsid w:val="001C3142"/>
    <w:rsid w:val="001D294A"/>
    <w:rsid w:val="001D65FD"/>
    <w:rsid w:val="001D74FC"/>
    <w:rsid w:val="001E4CFF"/>
    <w:rsid w:val="001E6FD5"/>
    <w:rsid w:val="001F78A5"/>
    <w:rsid w:val="00204B94"/>
    <w:rsid w:val="00206042"/>
    <w:rsid w:val="00213722"/>
    <w:rsid w:val="00215CCC"/>
    <w:rsid w:val="00224DC5"/>
    <w:rsid w:val="002418EF"/>
    <w:rsid w:val="00251F2D"/>
    <w:rsid w:val="00261C1D"/>
    <w:rsid w:val="00267443"/>
    <w:rsid w:val="00272286"/>
    <w:rsid w:val="00272478"/>
    <w:rsid w:val="0027649F"/>
    <w:rsid w:val="00284995"/>
    <w:rsid w:val="002860A2"/>
    <w:rsid w:val="00294D66"/>
    <w:rsid w:val="00297A18"/>
    <w:rsid w:val="002A4793"/>
    <w:rsid w:val="002A6C5E"/>
    <w:rsid w:val="002B4058"/>
    <w:rsid w:val="002C48A0"/>
    <w:rsid w:val="002C4BB1"/>
    <w:rsid w:val="002C502B"/>
    <w:rsid w:val="002C591E"/>
    <w:rsid w:val="002E75F5"/>
    <w:rsid w:val="002F3900"/>
    <w:rsid w:val="00317352"/>
    <w:rsid w:val="00340B45"/>
    <w:rsid w:val="00341BDD"/>
    <w:rsid w:val="003462B6"/>
    <w:rsid w:val="0036287A"/>
    <w:rsid w:val="003802A6"/>
    <w:rsid w:val="003928CA"/>
    <w:rsid w:val="003C3191"/>
    <w:rsid w:val="003C3B0A"/>
    <w:rsid w:val="003C3D9D"/>
    <w:rsid w:val="003C7980"/>
    <w:rsid w:val="003D6719"/>
    <w:rsid w:val="003D76AE"/>
    <w:rsid w:val="003E2D89"/>
    <w:rsid w:val="003E4EBB"/>
    <w:rsid w:val="003F4255"/>
    <w:rsid w:val="0040477A"/>
    <w:rsid w:val="00404E0D"/>
    <w:rsid w:val="00422AA5"/>
    <w:rsid w:val="00427963"/>
    <w:rsid w:val="004332F5"/>
    <w:rsid w:val="00440B37"/>
    <w:rsid w:val="00441C9A"/>
    <w:rsid w:val="00444B1C"/>
    <w:rsid w:val="004537AD"/>
    <w:rsid w:val="00457183"/>
    <w:rsid w:val="00461B7B"/>
    <w:rsid w:val="00466926"/>
    <w:rsid w:val="00482386"/>
    <w:rsid w:val="00490A44"/>
    <w:rsid w:val="00496503"/>
    <w:rsid w:val="004A5883"/>
    <w:rsid w:val="004B1BCC"/>
    <w:rsid w:val="004B3B4B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55B3C"/>
    <w:rsid w:val="0057295B"/>
    <w:rsid w:val="00573E91"/>
    <w:rsid w:val="0057469E"/>
    <w:rsid w:val="00574B48"/>
    <w:rsid w:val="005817FF"/>
    <w:rsid w:val="005B5721"/>
    <w:rsid w:val="005B5BEB"/>
    <w:rsid w:val="005D30B4"/>
    <w:rsid w:val="005D6759"/>
    <w:rsid w:val="005D773F"/>
    <w:rsid w:val="005E3843"/>
    <w:rsid w:val="005E578C"/>
    <w:rsid w:val="005E6CBA"/>
    <w:rsid w:val="005F73FB"/>
    <w:rsid w:val="0062044C"/>
    <w:rsid w:val="006255A6"/>
    <w:rsid w:val="00634D63"/>
    <w:rsid w:val="00660369"/>
    <w:rsid w:val="00673136"/>
    <w:rsid w:val="00692B56"/>
    <w:rsid w:val="006A079F"/>
    <w:rsid w:val="006A4292"/>
    <w:rsid w:val="006C21FF"/>
    <w:rsid w:val="006E1CC2"/>
    <w:rsid w:val="006E2C7D"/>
    <w:rsid w:val="006E3848"/>
    <w:rsid w:val="006F1C37"/>
    <w:rsid w:val="006F3554"/>
    <w:rsid w:val="006F3DB7"/>
    <w:rsid w:val="00724662"/>
    <w:rsid w:val="007300FE"/>
    <w:rsid w:val="007316CC"/>
    <w:rsid w:val="00736BAE"/>
    <w:rsid w:val="00737D3A"/>
    <w:rsid w:val="007420A7"/>
    <w:rsid w:val="00754E7B"/>
    <w:rsid w:val="00755D31"/>
    <w:rsid w:val="00767A1C"/>
    <w:rsid w:val="0077246A"/>
    <w:rsid w:val="00783EB6"/>
    <w:rsid w:val="00794CD1"/>
    <w:rsid w:val="00795028"/>
    <w:rsid w:val="00796171"/>
    <w:rsid w:val="007A2329"/>
    <w:rsid w:val="007A6563"/>
    <w:rsid w:val="007C085F"/>
    <w:rsid w:val="007C6B9B"/>
    <w:rsid w:val="007C74F5"/>
    <w:rsid w:val="007D37A2"/>
    <w:rsid w:val="007F23A5"/>
    <w:rsid w:val="007F35E4"/>
    <w:rsid w:val="00802F74"/>
    <w:rsid w:val="00814572"/>
    <w:rsid w:val="00817F04"/>
    <w:rsid w:val="008254DA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52D7"/>
    <w:rsid w:val="008C0443"/>
    <w:rsid w:val="008C565F"/>
    <w:rsid w:val="008E1CD1"/>
    <w:rsid w:val="008E2890"/>
    <w:rsid w:val="00907E46"/>
    <w:rsid w:val="00914328"/>
    <w:rsid w:val="00921DA4"/>
    <w:rsid w:val="00927CE6"/>
    <w:rsid w:val="0096039E"/>
    <w:rsid w:val="00960698"/>
    <w:rsid w:val="0096378B"/>
    <w:rsid w:val="00972908"/>
    <w:rsid w:val="009801ED"/>
    <w:rsid w:val="009911C6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289A"/>
    <w:rsid w:val="00A35A04"/>
    <w:rsid w:val="00A50254"/>
    <w:rsid w:val="00A51262"/>
    <w:rsid w:val="00A611AF"/>
    <w:rsid w:val="00A655BB"/>
    <w:rsid w:val="00A70435"/>
    <w:rsid w:val="00A821F1"/>
    <w:rsid w:val="00A86E8F"/>
    <w:rsid w:val="00A875EB"/>
    <w:rsid w:val="00A933C0"/>
    <w:rsid w:val="00AA596C"/>
    <w:rsid w:val="00AB2232"/>
    <w:rsid w:val="00AB2328"/>
    <w:rsid w:val="00AB6688"/>
    <w:rsid w:val="00AC626F"/>
    <w:rsid w:val="00AD7F24"/>
    <w:rsid w:val="00AE55A7"/>
    <w:rsid w:val="00B16C60"/>
    <w:rsid w:val="00B17F2E"/>
    <w:rsid w:val="00B21CFC"/>
    <w:rsid w:val="00B2372E"/>
    <w:rsid w:val="00B36E4F"/>
    <w:rsid w:val="00B40388"/>
    <w:rsid w:val="00B4085F"/>
    <w:rsid w:val="00B434E0"/>
    <w:rsid w:val="00B464E3"/>
    <w:rsid w:val="00B46E91"/>
    <w:rsid w:val="00B538A1"/>
    <w:rsid w:val="00B53B0F"/>
    <w:rsid w:val="00B56A61"/>
    <w:rsid w:val="00B63166"/>
    <w:rsid w:val="00B64D5E"/>
    <w:rsid w:val="00B76182"/>
    <w:rsid w:val="00B83E33"/>
    <w:rsid w:val="00B95681"/>
    <w:rsid w:val="00BC1D2D"/>
    <w:rsid w:val="00BD01D8"/>
    <w:rsid w:val="00BD58F7"/>
    <w:rsid w:val="00BE075F"/>
    <w:rsid w:val="00BE10A2"/>
    <w:rsid w:val="00BE2CFC"/>
    <w:rsid w:val="00BE47A5"/>
    <w:rsid w:val="00BE55EA"/>
    <w:rsid w:val="00BE5AE5"/>
    <w:rsid w:val="00BF02F0"/>
    <w:rsid w:val="00BF5BC7"/>
    <w:rsid w:val="00C00A7A"/>
    <w:rsid w:val="00C03CE8"/>
    <w:rsid w:val="00C0452A"/>
    <w:rsid w:val="00C11B3B"/>
    <w:rsid w:val="00C13587"/>
    <w:rsid w:val="00C23CAB"/>
    <w:rsid w:val="00C510F7"/>
    <w:rsid w:val="00C56179"/>
    <w:rsid w:val="00C56468"/>
    <w:rsid w:val="00C61884"/>
    <w:rsid w:val="00C64DF2"/>
    <w:rsid w:val="00CA316C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5442C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96474"/>
    <w:rsid w:val="00DA05AD"/>
    <w:rsid w:val="00DA45D5"/>
    <w:rsid w:val="00DA4ECD"/>
    <w:rsid w:val="00DB3200"/>
    <w:rsid w:val="00DB4CA0"/>
    <w:rsid w:val="00DC2E3C"/>
    <w:rsid w:val="00DC3AC3"/>
    <w:rsid w:val="00DE28ED"/>
    <w:rsid w:val="00DE314B"/>
    <w:rsid w:val="00DE7A6C"/>
    <w:rsid w:val="00DF0600"/>
    <w:rsid w:val="00DF48D8"/>
    <w:rsid w:val="00E0423F"/>
    <w:rsid w:val="00E064DE"/>
    <w:rsid w:val="00E10AB8"/>
    <w:rsid w:val="00E14ECC"/>
    <w:rsid w:val="00E15F33"/>
    <w:rsid w:val="00E17870"/>
    <w:rsid w:val="00E31321"/>
    <w:rsid w:val="00E35D12"/>
    <w:rsid w:val="00E47E1D"/>
    <w:rsid w:val="00E51DE9"/>
    <w:rsid w:val="00E54959"/>
    <w:rsid w:val="00E6027F"/>
    <w:rsid w:val="00E630E9"/>
    <w:rsid w:val="00E86032"/>
    <w:rsid w:val="00E93B49"/>
    <w:rsid w:val="00EA385F"/>
    <w:rsid w:val="00EA49B0"/>
    <w:rsid w:val="00EA59E5"/>
    <w:rsid w:val="00EC3C84"/>
    <w:rsid w:val="00EC3CE7"/>
    <w:rsid w:val="00EC7C1A"/>
    <w:rsid w:val="00ED3DC0"/>
    <w:rsid w:val="00ED6F1E"/>
    <w:rsid w:val="00EF1A9F"/>
    <w:rsid w:val="00F27920"/>
    <w:rsid w:val="00F3263B"/>
    <w:rsid w:val="00F37FEF"/>
    <w:rsid w:val="00F4225D"/>
    <w:rsid w:val="00F428D4"/>
    <w:rsid w:val="00F51AF2"/>
    <w:rsid w:val="00F54313"/>
    <w:rsid w:val="00F67F61"/>
    <w:rsid w:val="00F73FBB"/>
    <w:rsid w:val="00F81849"/>
    <w:rsid w:val="00F85AA9"/>
    <w:rsid w:val="00F8757D"/>
    <w:rsid w:val="00FA6B39"/>
    <w:rsid w:val="00FA7C4E"/>
    <w:rsid w:val="00FB1BF2"/>
    <w:rsid w:val="00FB7967"/>
    <w:rsid w:val="00FC0C03"/>
    <w:rsid w:val="00FC570E"/>
    <w:rsid w:val="00FD1445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5</cp:revision>
  <cp:lastPrinted>2022-07-25T16:58:00Z</cp:lastPrinted>
  <dcterms:created xsi:type="dcterms:W3CDTF">2024-02-29T21:06:00Z</dcterms:created>
  <dcterms:modified xsi:type="dcterms:W3CDTF">2024-03-08T16:04:00Z</dcterms:modified>
</cp:coreProperties>
</file>