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C0" w:rsidRPr="009D0590" w:rsidRDefault="0063662A" w:rsidP="0063662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D1CF3">
        <w:rPr>
          <w:b/>
          <w:sz w:val="24"/>
          <w:szCs w:val="24"/>
          <w:highlight w:val="lightGray"/>
        </w:rPr>
        <w:t>BULLYING OR HARASSMENT INVESTIGATION CHECKLIST</w:t>
      </w:r>
    </w:p>
    <w:p w:rsidR="00B54EF0" w:rsidRPr="00B54EF0" w:rsidRDefault="00FB62C3" w:rsidP="00B54EF0">
      <w:pPr>
        <w:pStyle w:val="Footer"/>
        <w:jc w:val="both"/>
        <w:rPr>
          <w:i/>
          <w:sz w:val="18"/>
          <w:szCs w:val="18"/>
        </w:rPr>
      </w:pPr>
      <w:r w:rsidRPr="00B54EF0">
        <w:rPr>
          <w:b/>
          <w:i/>
          <w:sz w:val="18"/>
          <w:szCs w:val="18"/>
        </w:rPr>
        <w:t xml:space="preserve">Note: This checklist is intended as a guideline only and in no way replaces or diminishes the professional judgment and </w:t>
      </w:r>
      <w:r w:rsidR="004330CB" w:rsidRPr="00B54EF0">
        <w:rPr>
          <w:b/>
          <w:i/>
          <w:sz w:val="18"/>
          <w:szCs w:val="18"/>
        </w:rPr>
        <w:t>discretion of the administrator or employee(s) participating in any investigation regarding bullying/harassment</w:t>
      </w:r>
      <w:r w:rsidRPr="00B54EF0">
        <w:rPr>
          <w:b/>
          <w:i/>
          <w:sz w:val="18"/>
          <w:szCs w:val="18"/>
        </w:rPr>
        <w:t xml:space="preserve">.  </w:t>
      </w:r>
      <w:r w:rsidR="00B54EF0" w:rsidRPr="00B54EF0">
        <w:rPr>
          <w:i/>
          <w:sz w:val="18"/>
          <w:szCs w:val="18"/>
        </w:rPr>
        <w:t xml:space="preserve">This form is to be confidentially maintained in accordance with the Family Educational Rights to Privacy Act, 20 U.S.C. </w:t>
      </w:r>
      <w:r w:rsidR="00B54EF0" w:rsidRPr="00B54EF0">
        <w:rPr>
          <w:rFonts w:cstheme="minorHAnsi"/>
          <w:i/>
          <w:sz w:val="18"/>
          <w:szCs w:val="18"/>
        </w:rPr>
        <w:t>§</w:t>
      </w:r>
      <w:r w:rsidR="00B54EF0" w:rsidRPr="00B54EF0">
        <w:rPr>
          <w:i/>
          <w:sz w:val="18"/>
          <w:szCs w:val="18"/>
        </w:rPr>
        <w:t xml:space="preserve"> 1232g.</w:t>
      </w:r>
    </w:p>
    <w:p w:rsidR="00FB62C3" w:rsidRPr="009D0590" w:rsidRDefault="00FB62C3" w:rsidP="00BD1CF3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2"/>
        <w:gridCol w:w="1367"/>
        <w:gridCol w:w="1367"/>
      </w:tblGrid>
      <w:tr w:rsidR="0063662A" w:rsidRPr="009D0590" w:rsidTr="0063662A">
        <w:tc>
          <w:tcPr>
            <w:tcW w:w="9576" w:type="dxa"/>
            <w:gridSpan w:val="3"/>
          </w:tcPr>
          <w:p w:rsidR="0063662A" w:rsidRPr="00BD1CF3" w:rsidRDefault="00E44972" w:rsidP="0063662A">
            <w:pPr>
              <w:jc w:val="center"/>
              <w:rPr>
                <w:b/>
                <w:sz w:val="18"/>
                <w:szCs w:val="18"/>
              </w:rPr>
            </w:pPr>
            <w:r w:rsidRPr="00BD1CF3">
              <w:rPr>
                <w:b/>
                <w:sz w:val="18"/>
                <w:szCs w:val="18"/>
              </w:rPr>
              <w:t>Victim(s) Names                                                                                School</w:t>
            </w:r>
            <w:r w:rsidR="0063662A" w:rsidRPr="00BD1CF3">
              <w:rPr>
                <w:b/>
                <w:sz w:val="18"/>
                <w:szCs w:val="18"/>
              </w:rPr>
              <w:t xml:space="preserve">                                 </w:t>
            </w:r>
            <w:r w:rsidRPr="00BD1CF3">
              <w:rPr>
                <w:b/>
                <w:sz w:val="18"/>
                <w:szCs w:val="18"/>
              </w:rPr>
              <w:t xml:space="preserve">                    </w:t>
            </w:r>
            <w:r w:rsidR="0063662A" w:rsidRPr="00BD1CF3">
              <w:rPr>
                <w:b/>
                <w:sz w:val="18"/>
                <w:szCs w:val="18"/>
              </w:rPr>
              <w:t xml:space="preserve">Date </w:t>
            </w:r>
          </w:p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  <w:p w:rsidR="0063662A" w:rsidRPr="009D0590" w:rsidRDefault="0063662A" w:rsidP="0063662A">
            <w:pPr>
              <w:rPr>
                <w:b/>
                <w:sz w:val="18"/>
                <w:szCs w:val="18"/>
              </w:rPr>
            </w:pPr>
            <w:r w:rsidRPr="009D0590">
              <w:rPr>
                <w:b/>
                <w:sz w:val="18"/>
                <w:szCs w:val="18"/>
              </w:rPr>
              <w:t xml:space="preserve">                 </w:t>
            </w: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E44972" w:rsidP="00BD1C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Investigative Steps 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  <w:r w:rsidRPr="009D059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  <w:r w:rsidRPr="009D0590">
              <w:rPr>
                <w:b/>
                <w:sz w:val="18"/>
                <w:szCs w:val="18"/>
              </w:rPr>
              <w:t>Initials</w:t>
            </w: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63662A" w:rsidP="007B7BAA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9D0590">
              <w:rPr>
                <w:sz w:val="18"/>
                <w:szCs w:val="18"/>
              </w:rPr>
              <w:t xml:space="preserve">Complete and/or receive one of the </w:t>
            </w:r>
            <w:r w:rsidRPr="00E44972">
              <w:rPr>
                <w:b/>
                <w:i/>
                <w:sz w:val="18"/>
                <w:szCs w:val="18"/>
              </w:rPr>
              <w:t>Bullying or Harassment Report Forms</w:t>
            </w:r>
            <w:r w:rsidR="004330CB" w:rsidRPr="009D0590">
              <w:rPr>
                <w:sz w:val="18"/>
                <w:szCs w:val="18"/>
              </w:rPr>
              <w:t xml:space="preserve"> </w:t>
            </w:r>
            <w:r w:rsidR="00B54EF0" w:rsidRPr="007B7BAA">
              <w:rPr>
                <w:b/>
                <w:sz w:val="18"/>
                <w:szCs w:val="18"/>
              </w:rPr>
              <w:t>(B)</w:t>
            </w:r>
            <w:r w:rsidR="00B54EF0" w:rsidRPr="00B54EF0">
              <w:rPr>
                <w:b/>
                <w:i/>
                <w:sz w:val="18"/>
                <w:szCs w:val="18"/>
              </w:rPr>
              <w:t xml:space="preserve"> </w:t>
            </w:r>
            <w:r w:rsidR="004330CB" w:rsidRPr="009D0590">
              <w:rPr>
                <w:sz w:val="18"/>
                <w:szCs w:val="18"/>
              </w:rPr>
              <w:t xml:space="preserve">(or </w:t>
            </w:r>
            <w:r w:rsidR="004330CB" w:rsidRPr="00E44972">
              <w:rPr>
                <w:b/>
                <w:i/>
                <w:sz w:val="18"/>
                <w:szCs w:val="18"/>
              </w:rPr>
              <w:t>Discipline Referral Form</w:t>
            </w:r>
            <w:r w:rsidR="004330CB" w:rsidRPr="009D0590">
              <w:rPr>
                <w:sz w:val="18"/>
                <w:szCs w:val="18"/>
              </w:rPr>
              <w:t>)</w:t>
            </w:r>
            <w:r w:rsidRPr="009D0590">
              <w:rPr>
                <w:sz w:val="18"/>
                <w:szCs w:val="18"/>
              </w:rPr>
              <w:t xml:space="preserve"> and determine if incident is within the scope of jurisdiction.  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sz w:val="18"/>
                <w:szCs w:val="18"/>
              </w:rPr>
            </w:pPr>
          </w:p>
        </w:tc>
      </w:tr>
      <w:tr w:rsidR="00A24DC3" w:rsidRPr="009D0590" w:rsidTr="00BD1CF3">
        <w:tc>
          <w:tcPr>
            <w:tcW w:w="6842" w:type="dxa"/>
          </w:tcPr>
          <w:p w:rsidR="00A24DC3" w:rsidRPr="009D0590" w:rsidRDefault="00A24DC3" w:rsidP="00BD1CF3">
            <w:pPr>
              <w:ind w:left="540"/>
              <w:jc w:val="both"/>
              <w:rPr>
                <w:b/>
                <w:sz w:val="18"/>
                <w:szCs w:val="18"/>
              </w:rPr>
            </w:pPr>
            <w:r w:rsidRPr="009D0590">
              <w:rPr>
                <w:b/>
                <w:sz w:val="18"/>
                <w:szCs w:val="18"/>
              </w:rPr>
              <w:t xml:space="preserve">Use </w:t>
            </w:r>
            <w:r w:rsidRPr="00FD5C6B">
              <w:rPr>
                <w:b/>
                <w:i/>
                <w:sz w:val="18"/>
                <w:szCs w:val="18"/>
              </w:rPr>
              <w:t>Investigation F</w:t>
            </w:r>
            <w:r w:rsidR="009D0590" w:rsidRPr="00FD5C6B">
              <w:rPr>
                <w:b/>
                <w:i/>
                <w:sz w:val="18"/>
                <w:szCs w:val="18"/>
              </w:rPr>
              <w:t>orm and Summary Report</w:t>
            </w:r>
            <w:r w:rsidR="007B7BAA">
              <w:rPr>
                <w:b/>
                <w:i/>
                <w:sz w:val="18"/>
                <w:szCs w:val="18"/>
              </w:rPr>
              <w:t xml:space="preserve"> </w:t>
            </w:r>
            <w:r w:rsidR="009D0590" w:rsidRPr="009D0590">
              <w:rPr>
                <w:b/>
                <w:sz w:val="18"/>
                <w:szCs w:val="18"/>
              </w:rPr>
              <w:t xml:space="preserve"> </w:t>
            </w:r>
            <w:r w:rsidR="00D0622B">
              <w:rPr>
                <w:b/>
                <w:sz w:val="18"/>
                <w:szCs w:val="18"/>
              </w:rPr>
              <w:t xml:space="preserve">(C and D) </w:t>
            </w:r>
            <w:r w:rsidR="009D0590" w:rsidRPr="009D0590">
              <w:rPr>
                <w:b/>
                <w:sz w:val="18"/>
                <w:szCs w:val="18"/>
              </w:rPr>
              <w:t>for Remaining Items:</w:t>
            </w:r>
          </w:p>
        </w:tc>
        <w:tc>
          <w:tcPr>
            <w:tcW w:w="1367" w:type="dxa"/>
          </w:tcPr>
          <w:p w:rsidR="00A24DC3" w:rsidRPr="009D0590" w:rsidRDefault="00A24DC3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A24DC3" w:rsidRPr="009D0590" w:rsidRDefault="00A24DC3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FB62C3" w:rsidP="00D0622B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3D6D07">
              <w:rPr>
                <w:b/>
                <w:sz w:val="18"/>
                <w:szCs w:val="18"/>
                <w:u w:val="single"/>
              </w:rPr>
              <w:t>Interview complainant</w:t>
            </w:r>
            <w:r w:rsidRPr="009D0590">
              <w:rPr>
                <w:sz w:val="18"/>
                <w:szCs w:val="18"/>
              </w:rPr>
              <w:t>, separately, regarding the facts, involved parties’ relationships, perception of imbalance of power, impact on school performance a</w:t>
            </w:r>
            <w:r w:rsidR="00D0622B">
              <w:rPr>
                <w:sz w:val="18"/>
                <w:szCs w:val="18"/>
              </w:rPr>
              <w:t>nd context of the bullying/</w:t>
            </w:r>
            <w:r w:rsidRPr="009D0590">
              <w:rPr>
                <w:sz w:val="18"/>
                <w:szCs w:val="18"/>
              </w:rPr>
              <w:t xml:space="preserve">harassment incident.  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FB62C3" w:rsidP="00D0622B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3D6D07">
              <w:rPr>
                <w:b/>
                <w:sz w:val="18"/>
                <w:szCs w:val="18"/>
                <w:u w:val="single"/>
              </w:rPr>
              <w:t xml:space="preserve">Interview </w:t>
            </w:r>
            <w:r w:rsidR="003D6D07" w:rsidRPr="003D6D07">
              <w:rPr>
                <w:b/>
                <w:sz w:val="18"/>
                <w:szCs w:val="18"/>
                <w:u w:val="single"/>
              </w:rPr>
              <w:t xml:space="preserve">and take statement from </w:t>
            </w:r>
            <w:r w:rsidRPr="003D6D07">
              <w:rPr>
                <w:b/>
                <w:sz w:val="18"/>
                <w:szCs w:val="18"/>
                <w:u w:val="single"/>
              </w:rPr>
              <w:t>alleged victim</w:t>
            </w:r>
            <w:r w:rsidRPr="009D0590">
              <w:rPr>
                <w:sz w:val="18"/>
                <w:szCs w:val="18"/>
              </w:rPr>
              <w:t>, separately, regarding the facts, involved parties’ relationships, perception of imbalance of power, impact on school performance and context of the bu</w:t>
            </w:r>
            <w:r w:rsidR="00D0622B">
              <w:rPr>
                <w:sz w:val="18"/>
                <w:szCs w:val="18"/>
              </w:rPr>
              <w:t>llying/</w:t>
            </w:r>
            <w:r w:rsidRPr="009D0590">
              <w:rPr>
                <w:sz w:val="18"/>
                <w:szCs w:val="18"/>
              </w:rPr>
              <w:t>harassment incident. Have alleged victim complete a written statement, if he/she is not the complainant.</w:t>
            </w:r>
            <w:r w:rsidR="00E44972">
              <w:rPr>
                <w:sz w:val="18"/>
                <w:szCs w:val="18"/>
              </w:rPr>
              <w:t xml:space="preserve">   Notify parent/legal guardian, if needed.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FB62C3" w:rsidP="00D0622B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3D6D07">
              <w:rPr>
                <w:b/>
                <w:sz w:val="18"/>
                <w:szCs w:val="18"/>
                <w:u w:val="single"/>
              </w:rPr>
              <w:t xml:space="preserve">Interview </w:t>
            </w:r>
            <w:r w:rsidR="003D6D07" w:rsidRPr="003D6D07">
              <w:rPr>
                <w:b/>
                <w:sz w:val="18"/>
                <w:szCs w:val="18"/>
                <w:u w:val="single"/>
              </w:rPr>
              <w:t xml:space="preserve">and take statement from </w:t>
            </w:r>
            <w:r w:rsidRPr="003D6D07">
              <w:rPr>
                <w:b/>
                <w:sz w:val="18"/>
                <w:szCs w:val="18"/>
                <w:u w:val="single"/>
              </w:rPr>
              <w:t>alleged perpetrator</w:t>
            </w:r>
            <w:r w:rsidRPr="009D0590">
              <w:rPr>
                <w:sz w:val="18"/>
                <w:szCs w:val="18"/>
              </w:rPr>
              <w:t>, separately, regarding the facts, involved parties’ relationships, perception of imbalance of power, impact on school performa</w:t>
            </w:r>
            <w:r w:rsidR="00D0622B">
              <w:rPr>
                <w:sz w:val="18"/>
                <w:szCs w:val="18"/>
              </w:rPr>
              <w:t>nce and context of the bullying/</w:t>
            </w:r>
            <w:r w:rsidRPr="009D0590">
              <w:rPr>
                <w:sz w:val="18"/>
                <w:szCs w:val="18"/>
              </w:rPr>
              <w:t>harassment incident. Have alleged perpetrator complete a written statement, if he/she is not the complainant.</w:t>
            </w:r>
            <w:r w:rsidR="00E44972">
              <w:rPr>
                <w:sz w:val="18"/>
                <w:szCs w:val="18"/>
              </w:rPr>
              <w:t xml:space="preserve">   Notify parent/legal guardian, if needed.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FB62C3" w:rsidP="00D0622B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3D6D07">
              <w:rPr>
                <w:b/>
                <w:sz w:val="18"/>
                <w:szCs w:val="18"/>
                <w:u w:val="single"/>
              </w:rPr>
              <w:t xml:space="preserve">Interview </w:t>
            </w:r>
            <w:r w:rsidR="003D6D07" w:rsidRPr="003D6D07">
              <w:rPr>
                <w:b/>
                <w:sz w:val="18"/>
                <w:szCs w:val="18"/>
                <w:u w:val="single"/>
              </w:rPr>
              <w:t xml:space="preserve">and take statement from </w:t>
            </w:r>
            <w:r w:rsidRPr="003D6D07">
              <w:rPr>
                <w:b/>
                <w:sz w:val="18"/>
                <w:szCs w:val="18"/>
                <w:u w:val="single"/>
              </w:rPr>
              <w:t>any person that witnessed</w:t>
            </w:r>
            <w:r w:rsidR="00D0622B">
              <w:rPr>
                <w:sz w:val="18"/>
                <w:szCs w:val="18"/>
              </w:rPr>
              <w:t xml:space="preserve"> the bullying/</w:t>
            </w:r>
            <w:r w:rsidRPr="009D0590">
              <w:rPr>
                <w:sz w:val="18"/>
                <w:szCs w:val="18"/>
              </w:rPr>
              <w:t xml:space="preserve">harassment incident, has knowledge of the incident, or may have related information.   Have each person complete and sign a </w:t>
            </w:r>
            <w:r w:rsidRPr="00FD5C6B">
              <w:rPr>
                <w:b/>
                <w:i/>
                <w:sz w:val="18"/>
                <w:szCs w:val="18"/>
              </w:rPr>
              <w:t xml:space="preserve">Bullying </w:t>
            </w:r>
            <w:r w:rsidR="00E44972">
              <w:rPr>
                <w:b/>
                <w:i/>
                <w:sz w:val="18"/>
                <w:szCs w:val="18"/>
              </w:rPr>
              <w:t xml:space="preserve">or </w:t>
            </w:r>
            <w:r w:rsidRPr="00FD5C6B">
              <w:rPr>
                <w:b/>
                <w:i/>
                <w:sz w:val="18"/>
                <w:szCs w:val="18"/>
              </w:rPr>
              <w:t>Harassment Report Form</w:t>
            </w:r>
            <w:r w:rsidRPr="009D0590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D0590" w:rsidRPr="009D0590" w:rsidTr="00BD1CF3">
        <w:tc>
          <w:tcPr>
            <w:tcW w:w="6842" w:type="dxa"/>
          </w:tcPr>
          <w:p w:rsidR="009D0590" w:rsidRPr="009D0590" w:rsidRDefault="009D0590" w:rsidP="00BD1CF3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3D6D07">
              <w:rPr>
                <w:b/>
                <w:sz w:val="18"/>
                <w:szCs w:val="18"/>
                <w:u w:val="single"/>
              </w:rPr>
              <w:t>Review any other pertinent information</w:t>
            </w:r>
            <w:r w:rsidRPr="009D0590">
              <w:rPr>
                <w:sz w:val="18"/>
                <w:szCs w:val="18"/>
              </w:rPr>
              <w:t xml:space="preserve"> such as grades, </w:t>
            </w:r>
            <w:r w:rsidR="00D20E67">
              <w:rPr>
                <w:sz w:val="18"/>
                <w:szCs w:val="18"/>
              </w:rPr>
              <w:t xml:space="preserve">attendance, prior discipline, </w:t>
            </w:r>
            <w:r w:rsidRPr="009D0590">
              <w:rPr>
                <w:sz w:val="18"/>
                <w:szCs w:val="18"/>
              </w:rPr>
              <w:t xml:space="preserve">medical information or video surveillance. </w:t>
            </w:r>
          </w:p>
        </w:tc>
        <w:tc>
          <w:tcPr>
            <w:tcW w:w="1367" w:type="dxa"/>
          </w:tcPr>
          <w:p w:rsidR="009D0590" w:rsidRPr="009D0590" w:rsidRDefault="009D0590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9D0590" w:rsidRPr="009D0590" w:rsidRDefault="009D0590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E44972" w:rsidP="00BD1CF3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3D6D07">
              <w:rPr>
                <w:b/>
                <w:sz w:val="18"/>
                <w:szCs w:val="18"/>
                <w:u w:val="single"/>
              </w:rPr>
              <w:t xml:space="preserve">Complete </w:t>
            </w:r>
            <w:r w:rsidRPr="003D6D07">
              <w:rPr>
                <w:b/>
                <w:i/>
                <w:sz w:val="18"/>
                <w:szCs w:val="18"/>
                <w:u w:val="single"/>
              </w:rPr>
              <w:t>Bullying and Harassment Investigation and Summary For</w:t>
            </w:r>
            <w:r w:rsidR="003D6D07">
              <w:rPr>
                <w:b/>
                <w:i/>
                <w:sz w:val="18"/>
                <w:szCs w:val="18"/>
                <w:u w:val="single"/>
              </w:rPr>
              <w:t>m (C)</w:t>
            </w:r>
            <w:r w:rsidRPr="00FD5C6B">
              <w:rPr>
                <w:b/>
                <w:i/>
                <w:sz w:val="18"/>
                <w:szCs w:val="18"/>
              </w:rPr>
              <w:t>.</w:t>
            </w:r>
            <w:r w:rsidR="00D20E67">
              <w:rPr>
                <w:b/>
                <w:i/>
                <w:sz w:val="18"/>
                <w:szCs w:val="18"/>
              </w:rPr>
              <w:t xml:space="preserve"> </w:t>
            </w:r>
            <w:r w:rsidR="003D6D07">
              <w:rPr>
                <w:sz w:val="18"/>
                <w:szCs w:val="18"/>
              </w:rPr>
              <w:t xml:space="preserve">Make sure to </w:t>
            </w:r>
            <w:r w:rsidR="00A24DC3" w:rsidRPr="009D0590">
              <w:rPr>
                <w:sz w:val="18"/>
                <w:szCs w:val="18"/>
              </w:rPr>
              <w:t>d</w:t>
            </w:r>
            <w:r w:rsidR="00FB62C3" w:rsidRPr="009D0590">
              <w:rPr>
                <w:sz w:val="18"/>
                <w:szCs w:val="18"/>
              </w:rPr>
              <w:t xml:space="preserve">ocument interventions </w:t>
            </w:r>
            <w:r w:rsidR="00D0622B" w:rsidRPr="00D0622B">
              <w:rPr>
                <w:b/>
                <w:sz w:val="18"/>
                <w:szCs w:val="18"/>
              </w:rPr>
              <w:t>(D)</w:t>
            </w:r>
            <w:r w:rsidR="00D0622B">
              <w:rPr>
                <w:sz w:val="18"/>
                <w:szCs w:val="18"/>
              </w:rPr>
              <w:t xml:space="preserve"> </w:t>
            </w:r>
            <w:r w:rsidR="00FB62C3" w:rsidRPr="009D0590">
              <w:rPr>
                <w:sz w:val="18"/>
                <w:szCs w:val="18"/>
              </w:rPr>
              <w:t>including referrals to counseling (</w:t>
            </w:r>
            <w:r w:rsidR="00FB62C3" w:rsidRPr="003D6D07">
              <w:rPr>
                <w:i/>
                <w:sz w:val="18"/>
                <w:szCs w:val="18"/>
              </w:rPr>
              <w:t>i.e</w:t>
            </w:r>
            <w:r w:rsidR="00FB62C3" w:rsidRPr="009D0590">
              <w:rPr>
                <w:sz w:val="18"/>
                <w:szCs w:val="18"/>
              </w:rPr>
              <w:t>.</w:t>
            </w:r>
            <w:r w:rsidR="003D6D07">
              <w:rPr>
                <w:sz w:val="18"/>
                <w:szCs w:val="18"/>
              </w:rPr>
              <w:t>,</w:t>
            </w:r>
            <w:r w:rsidR="00FB62C3" w:rsidRPr="009D0590">
              <w:rPr>
                <w:sz w:val="18"/>
                <w:szCs w:val="18"/>
              </w:rPr>
              <w:t xml:space="preserve"> guidance, RTI, schedule/location change) for </w:t>
            </w:r>
            <w:r>
              <w:rPr>
                <w:sz w:val="18"/>
                <w:szCs w:val="18"/>
              </w:rPr>
              <w:t xml:space="preserve">the alleged victim and the </w:t>
            </w:r>
            <w:r w:rsidR="003D6D07">
              <w:rPr>
                <w:sz w:val="18"/>
                <w:szCs w:val="18"/>
              </w:rPr>
              <w:t xml:space="preserve">alleged </w:t>
            </w:r>
            <w:r>
              <w:rPr>
                <w:sz w:val="18"/>
                <w:szCs w:val="18"/>
              </w:rPr>
              <w:t>perpetrator</w:t>
            </w:r>
            <w:r w:rsidR="00FB62C3" w:rsidRPr="009D0590">
              <w:rPr>
                <w:sz w:val="18"/>
                <w:szCs w:val="18"/>
              </w:rPr>
              <w:t>.</w:t>
            </w:r>
            <w:r w:rsidR="009D0590" w:rsidRPr="009D059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FB62C3" w:rsidP="002E7802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9D0590">
              <w:rPr>
                <w:b/>
                <w:sz w:val="18"/>
                <w:szCs w:val="18"/>
                <w:u w:val="single"/>
              </w:rPr>
              <w:t>Substantiated bullying or harassment violations</w:t>
            </w:r>
            <w:r w:rsidRPr="009D0590">
              <w:rPr>
                <w:b/>
                <w:sz w:val="18"/>
                <w:szCs w:val="18"/>
              </w:rPr>
              <w:t>:</w:t>
            </w:r>
            <w:r w:rsidRPr="009D0590">
              <w:rPr>
                <w:sz w:val="18"/>
                <w:szCs w:val="18"/>
              </w:rPr>
              <w:t xml:space="preserve"> For students, use Code of Conduct to determine the appropriate violation and disciplinary action.  Document findings on </w:t>
            </w:r>
            <w:r w:rsidR="004330CB" w:rsidRPr="00513590">
              <w:rPr>
                <w:b/>
                <w:i/>
                <w:sz w:val="18"/>
                <w:szCs w:val="18"/>
              </w:rPr>
              <w:t>D</w:t>
            </w:r>
            <w:r w:rsidRPr="00513590">
              <w:rPr>
                <w:b/>
                <w:i/>
                <w:sz w:val="18"/>
                <w:szCs w:val="18"/>
              </w:rPr>
              <w:t xml:space="preserve">iscipline </w:t>
            </w:r>
            <w:r w:rsidR="004330CB" w:rsidRPr="00513590">
              <w:rPr>
                <w:b/>
                <w:i/>
                <w:sz w:val="18"/>
                <w:szCs w:val="18"/>
              </w:rPr>
              <w:t>R</w:t>
            </w:r>
            <w:r w:rsidRPr="00513590">
              <w:rPr>
                <w:b/>
                <w:i/>
                <w:sz w:val="18"/>
                <w:szCs w:val="18"/>
              </w:rPr>
              <w:t>ef</w:t>
            </w:r>
            <w:r w:rsidR="004330CB" w:rsidRPr="00513590">
              <w:rPr>
                <w:b/>
                <w:i/>
                <w:sz w:val="18"/>
                <w:szCs w:val="18"/>
              </w:rPr>
              <w:t>erral F</w:t>
            </w:r>
            <w:r w:rsidRPr="00513590">
              <w:rPr>
                <w:b/>
                <w:i/>
                <w:sz w:val="18"/>
                <w:szCs w:val="18"/>
              </w:rPr>
              <w:t>orm</w:t>
            </w:r>
            <w:r w:rsidRPr="009D0590">
              <w:rPr>
                <w:sz w:val="18"/>
                <w:szCs w:val="18"/>
              </w:rPr>
              <w:t>.  For non-students</w:t>
            </w:r>
            <w:r w:rsidR="003D6D07">
              <w:rPr>
                <w:sz w:val="18"/>
                <w:szCs w:val="18"/>
              </w:rPr>
              <w:t>,</w:t>
            </w:r>
            <w:r w:rsidRPr="009D0590">
              <w:rPr>
                <w:sz w:val="18"/>
                <w:szCs w:val="18"/>
              </w:rPr>
              <w:t xml:space="preserve"> take appropriate remedial action (</w:t>
            </w:r>
            <w:r w:rsidRPr="003D6D07">
              <w:rPr>
                <w:i/>
                <w:sz w:val="18"/>
                <w:szCs w:val="18"/>
              </w:rPr>
              <w:t>i.e</w:t>
            </w:r>
            <w:r w:rsidRPr="009D0590">
              <w:rPr>
                <w:sz w:val="18"/>
                <w:szCs w:val="18"/>
              </w:rPr>
              <w:t>.</w:t>
            </w:r>
            <w:r w:rsidR="004330CB" w:rsidRPr="009D0590">
              <w:rPr>
                <w:sz w:val="18"/>
                <w:szCs w:val="18"/>
              </w:rPr>
              <w:t>,</w:t>
            </w:r>
            <w:r w:rsidRPr="009D0590">
              <w:rPr>
                <w:sz w:val="18"/>
                <w:szCs w:val="18"/>
              </w:rPr>
              <w:t xml:space="preserve"> referral to HR, SRO).  Enter appropriate code</w:t>
            </w:r>
            <w:r w:rsidR="002E7802">
              <w:rPr>
                <w:sz w:val="18"/>
                <w:szCs w:val="18"/>
              </w:rPr>
              <w:t>s</w:t>
            </w:r>
            <w:r w:rsidRPr="009D0590">
              <w:rPr>
                <w:sz w:val="18"/>
                <w:szCs w:val="18"/>
              </w:rPr>
              <w:t xml:space="preserve"> into </w:t>
            </w:r>
            <w:r w:rsidR="003D6D07" w:rsidRPr="009D0590">
              <w:rPr>
                <w:sz w:val="18"/>
                <w:szCs w:val="18"/>
              </w:rPr>
              <w:t>______</w:t>
            </w:r>
            <w:r w:rsidR="003D6D07">
              <w:rPr>
                <w:sz w:val="18"/>
                <w:szCs w:val="18"/>
              </w:rPr>
              <w:t xml:space="preserve"> </w:t>
            </w:r>
            <w:r w:rsidRPr="009D0590">
              <w:rPr>
                <w:sz w:val="18"/>
                <w:szCs w:val="18"/>
              </w:rPr>
              <w:t>within ten days.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FB62C3" w:rsidP="002E7802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9D0590">
              <w:rPr>
                <w:b/>
                <w:sz w:val="18"/>
                <w:szCs w:val="18"/>
                <w:u w:val="single"/>
              </w:rPr>
              <w:t>Unsubstantiated bullying or harassment violations</w:t>
            </w:r>
            <w:r w:rsidRPr="009D0590">
              <w:rPr>
                <w:sz w:val="18"/>
                <w:szCs w:val="18"/>
              </w:rPr>
              <w:t xml:space="preserve">: For students, use the Code of Conduct to determine the appropriate violation and disciplinary </w:t>
            </w:r>
            <w:r w:rsidR="004330CB" w:rsidRPr="009D0590">
              <w:rPr>
                <w:sz w:val="18"/>
                <w:szCs w:val="18"/>
              </w:rPr>
              <w:t xml:space="preserve">action, if any, </w:t>
            </w:r>
            <w:r w:rsidRPr="009D0590">
              <w:rPr>
                <w:sz w:val="18"/>
                <w:szCs w:val="18"/>
              </w:rPr>
              <w:t xml:space="preserve">and enter </w:t>
            </w:r>
            <w:r w:rsidR="003D6D07">
              <w:rPr>
                <w:sz w:val="18"/>
                <w:szCs w:val="18"/>
              </w:rPr>
              <w:t>appropriate codes into ________ within ten days</w:t>
            </w:r>
            <w:r w:rsidRPr="009D0590">
              <w:rPr>
                <w:sz w:val="18"/>
                <w:szCs w:val="18"/>
              </w:rPr>
              <w:t>.</w:t>
            </w:r>
            <w:r w:rsidR="00FD5C6B">
              <w:rPr>
                <w:sz w:val="18"/>
                <w:szCs w:val="18"/>
              </w:rPr>
              <w:t xml:space="preserve">  </w:t>
            </w:r>
            <w:r w:rsidRPr="009D0590">
              <w:rPr>
                <w:sz w:val="18"/>
                <w:szCs w:val="18"/>
              </w:rPr>
              <w:t>For non-students</w:t>
            </w:r>
            <w:r w:rsidR="003D6D07">
              <w:rPr>
                <w:sz w:val="18"/>
                <w:szCs w:val="18"/>
              </w:rPr>
              <w:t>,</w:t>
            </w:r>
            <w:r w:rsidRPr="009D0590">
              <w:rPr>
                <w:sz w:val="18"/>
                <w:szCs w:val="18"/>
              </w:rPr>
              <w:t xml:space="preserve"> take appropriate remedial action (</w:t>
            </w:r>
            <w:r w:rsidRPr="003D6D07">
              <w:rPr>
                <w:i/>
                <w:sz w:val="18"/>
                <w:szCs w:val="18"/>
              </w:rPr>
              <w:t>i.e.</w:t>
            </w:r>
            <w:r w:rsidR="004330CB" w:rsidRPr="003D6D07">
              <w:rPr>
                <w:i/>
                <w:sz w:val="18"/>
                <w:szCs w:val="18"/>
              </w:rPr>
              <w:t>,</w:t>
            </w:r>
            <w:r w:rsidRPr="009D0590">
              <w:rPr>
                <w:sz w:val="18"/>
                <w:szCs w:val="18"/>
              </w:rPr>
              <w:t xml:space="preserve"> referral to HR, SRO).  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4330CB" w:rsidP="00BD1CF3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BD1CF3">
              <w:rPr>
                <w:b/>
                <w:sz w:val="18"/>
                <w:szCs w:val="18"/>
                <w:u w:val="single"/>
              </w:rPr>
              <w:t xml:space="preserve">Retain </w:t>
            </w:r>
            <w:r w:rsidR="00FB62C3" w:rsidRPr="00BD1CF3">
              <w:rPr>
                <w:b/>
                <w:i/>
                <w:sz w:val="18"/>
                <w:szCs w:val="18"/>
                <w:u w:val="single"/>
              </w:rPr>
              <w:t>Bullying or Harassment Investigation Checklist</w:t>
            </w:r>
            <w:r w:rsidR="00FD5C6B" w:rsidRPr="00BD1CF3">
              <w:rPr>
                <w:b/>
                <w:sz w:val="18"/>
                <w:szCs w:val="18"/>
                <w:u w:val="single"/>
              </w:rPr>
              <w:t xml:space="preserve">, </w:t>
            </w:r>
            <w:r w:rsidR="00E44972" w:rsidRPr="00BD1CF3">
              <w:rPr>
                <w:b/>
                <w:i/>
                <w:sz w:val="18"/>
                <w:szCs w:val="18"/>
                <w:u w:val="single"/>
              </w:rPr>
              <w:t xml:space="preserve">Bullying or Harassment Investigation </w:t>
            </w:r>
            <w:r w:rsidR="00D20E67" w:rsidRPr="00BD1CF3">
              <w:rPr>
                <w:b/>
                <w:i/>
                <w:sz w:val="18"/>
                <w:szCs w:val="18"/>
                <w:u w:val="single"/>
              </w:rPr>
              <w:t>and Summary Form</w:t>
            </w:r>
            <w:r w:rsidR="00E44972" w:rsidRPr="00BD1CF3">
              <w:rPr>
                <w:b/>
                <w:sz w:val="18"/>
                <w:szCs w:val="18"/>
                <w:u w:val="single"/>
              </w:rPr>
              <w:t xml:space="preserve"> </w:t>
            </w:r>
            <w:r w:rsidRPr="00BD1CF3">
              <w:rPr>
                <w:b/>
                <w:sz w:val="18"/>
                <w:szCs w:val="18"/>
                <w:u w:val="single"/>
              </w:rPr>
              <w:t>and documentation</w:t>
            </w:r>
            <w:r w:rsidR="00FB62C3" w:rsidRPr="009D0590">
              <w:rPr>
                <w:sz w:val="18"/>
                <w:szCs w:val="18"/>
              </w:rPr>
              <w:t>.  If referring student to an alternative education center,</w:t>
            </w:r>
            <w:r w:rsidRPr="009D0590">
              <w:rPr>
                <w:sz w:val="18"/>
                <w:szCs w:val="18"/>
              </w:rPr>
              <w:t xml:space="preserve"> for long-term suspension or expulsion,</w:t>
            </w:r>
            <w:r w:rsidR="00FB62C3" w:rsidRPr="009D0590">
              <w:rPr>
                <w:sz w:val="18"/>
                <w:szCs w:val="18"/>
              </w:rPr>
              <w:t xml:space="preserve"> submit the </w:t>
            </w:r>
            <w:r w:rsidR="00FB62C3" w:rsidRPr="00E44972">
              <w:rPr>
                <w:b/>
                <w:i/>
                <w:sz w:val="18"/>
                <w:szCs w:val="18"/>
              </w:rPr>
              <w:t>Bullying or Harassment Investigation Checklist</w:t>
            </w:r>
            <w:r w:rsidR="00FD5C6B">
              <w:rPr>
                <w:sz w:val="18"/>
                <w:szCs w:val="18"/>
              </w:rPr>
              <w:t xml:space="preserve"> packet</w:t>
            </w:r>
            <w:r w:rsidR="00FB62C3" w:rsidRPr="009D0590">
              <w:rPr>
                <w:sz w:val="18"/>
                <w:szCs w:val="18"/>
              </w:rPr>
              <w:t xml:space="preserve"> and documentation, with the referral packet</w:t>
            </w:r>
            <w:r w:rsidRPr="009D0590">
              <w:rPr>
                <w:sz w:val="18"/>
                <w:szCs w:val="18"/>
              </w:rPr>
              <w:t xml:space="preserve"> to the Hearing Officer/Tribunal.</w:t>
            </w:r>
            <w:r w:rsidR="00FB62C3" w:rsidRPr="009D059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FB62C3" w:rsidP="00BD1CF3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BD1CF3">
              <w:rPr>
                <w:b/>
                <w:sz w:val="18"/>
                <w:szCs w:val="18"/>
                <w:u w:val="single"/>
              </w:rPr>
              <w:t xml:space="preserve">Notify parent/legal guardian of </w:t>
            </w:r>
            <w:r w:rsidR="004330CB" w:rsidRPr="00BD1CF3">
              <w:rPr>
                <w:b/>
                <w:sz w:val="18"/>
                <w:szCs w:val="18"/>
                <w:u w:val="single"/>
              </w:rPr>
              <w:t xml:space="preserve">alleged victim </w:t>
            </w:r>
            <w:r w:rsidRPr="00BD1CF3">
              <w:rPr>
                <w:b/>
                <w:sz w:val="18"/>
                <w:szCs w:val="18"/>
                <w:u w:val="single"/>
              </w:rPr>
              <w:t>and the</w:t>
            </w:r>
            <w:r w:rsidR="00FD5C6B" w:rsidRPr="00BD1CF3">
              <w:rPr>
                <w:b/>
                <w:sz w:val="18"/>
                <w:szCs w:val="18"/>
                <w:u w:val="single"/>
              </w:rPr>
              <w:t xml:space="preserve"> parent/legal guardian of the </w:t>
            </w:r>
            <w:r w:rsidRPr="00BD1CF3">
              <w:rPr>
                <w:b/>
                <w:sz w:val="18"/>
                <w:szCs w:val="18"/>
                <w:u w:val="single"/>
              </w:rPr>
              <w:t>alleged perpetrator</w:t>
            </w:r>
            <w:r w:rsidRPr="009D0590">
              <w:rPr>
                <w:sz w:val="18"/>
                <w:szCs w:val="18"/>
              </w:rPr>
              <w:t xml:space="preserve"> in writing of the outcome</w:t>
            </w:r>
            <w:r w:rsidR="00BD1CF3">
              <w:rPr>
                <w:sz w:val="18"/>
                <w:szCs w:val="18"/>
              </w:rPr>
              <w:t xml:space="preserve"> </w:t>
            </w:r>
            <w:proofErr w:type="gramStart"/>
            <w:r w:rsidR="004330CB" w:rsidRPr="009D0590">
              <w:rPr>
                <w:sz w:val="18"/>
                <w:szCs w:val="18"/>
              </w:rPr>
              <w:t xml:space="preserve">and </w:t>
            </w:r>
            <w:r w:rsidRPr="009D0590">
              <w:rPr>
                <w:sz w:val="18"/>
                <w:szCs w:val="18"/>
              </w:rPr>
              <w:t xml:space="preserve"> actions</w:t>
            </w:r>
            <w:proofErr w:type="gramEnd"/>
            <w:r w:rsidRPr="009D0590">
              <w:rPr>
                <w:sz w:val="18"/>
                <w:szCs w:val="18"/>
              </w:rPr>
              <w:t xml:space="preserve"> taken as a result of the investigation</w:t>
            </w:r>
            <w:r w:rsidR="00E44972">
              <w:rPr>
                <w:sz w:val="18"/>
                <w:szCs w:val="18"/>
              </w:rPr>
              <w:t xml:space="preserve"> using the </w:t>
            </w:r>
            <w:r w:rsidR="00E44972" w:rsidRPr="00E44972">
              <w:rPr>
                <w:b/>
                <w:i/>
                <w:sz w:val="18"/>
                <w:szCs w:val="18"/>
              </w:rPr>
              <w:t>Outcome Notification Letter</w:t>
            </w:r>
            <w:r w:rsidR="002E7802">
              <w:rPr>
                <w:b/>
                <w:i/>
                <w:sz w:val="18"/>
                <w:szCs w:val="18"/>
              </w:rPr>
              <w:t xml:space="preserve"> </w:t>
            </w:r>
            <w:r w:rsidR="002E7802">
              <w:rPr>
                <w:b/>
                <w:sz w:val="18"/>
                <w:szCs w:val="18"/>
              </w:rPr>
              <w:t>(E)</w:t>
            </w:r>
            <w:r w:rsidRPr="009D0590">
              <w:rPr>
                <w:sz w:val="18"/>
                <w:szCs w:val="18"/>
              </w:rPr>
              <w:t>.  Follow-up</w:t>
            </w:r>
            <w:r w:rsidR="004330CB" w:rsidRPr="009D0590">
              <w:rPr>
                <w:sz w:val="18"/>
                <w:szCs w:val="18"/>
              </w:rPr>
              <w:t xml:space="preserve"> as needed </w:t>
            </w:r>
            <w:r w:rsidRPr="009D0590">
              <w:rPr>
                <w:sz w:val="18"/>
                <w:szCs w:val="18"/>
              </w:rPr>
              <w:t xml:space="preserve">with referral sources for the alleged victim and the alleged perpetrator.  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662A" w:rsidRPr="009D0590" w:rsidTr="00BD1CF3">
        <w:tc>
          <w:tcPr>
            <w:tcW w:w="6842" w:type="dxa"/>
          </w:tcPr>
          <w:p w:rsidR="0063662A" w:rsidRPr="009D0590" w:rsidRDefault="00513590" w:rsidP="00513590">
            <w:pPr>
              <w:pStyle w:val="ListParagraph"/>
              <w:numPr>
                <w:ilvl w:val="0"/>
                <w:numId w:val="2"/>
              </w:numPr>
              <w:ind w:left="540"/>
              <w:jc w:val="both"/>
              <w:rPr>
                <w:sz w:val="18"/>
                <w:szCs w:val="18"/>
              </w:rPr>
            </w:pPr>
            <w:r w:rsidRPr="00513590">
              <w:rPr>
                <w:b/>
                <w:sz w:val="18"/>
                <w:szCs w:val="18"/>
                <w:u w:val="single"/>
              </w:rPr>
              <w:t>Document interventions utilized to address any systemic problems</w:t>
            </w:r>
            <w:r w:rsidRPr="009D0590">
              <w:rPr>
                <w:sz w:val="18"/>
                <w:szCs w:val="18"/>
              </w:rPr>
              <w:t xml:space="preserve"> and to create a wholesome educational environment </w:t>
            </w:r>
            <w:r>
              <w:rPr>
                <w:sz w:val="18"/>
                <w:szCs w:val="18"/>
              </w:rPr>
              <w:t>i</w:t>
            </w:r>
            <w:r w:rsidR="00FB62C3" w:rsidRPr="009D0590">
              <w:rPr>
                <w:sz w:val="18"/>
                <w:szCs w:val="18"/>
              </w:rPr>
              <w:t xml:space="preserve">f investigation </w:t>
            </w:r>
            <w:r w:rsidR="004330CB" w:rsidRPr="009D0590">
              <w:rPr>
                <w:sz w:val="18"/>
                <w:szCs w:val="18"/>
              </w:rPr>
              <w:t xml:space="preserve">revealed evidence of </w:t>
            </w:r>
            <w:r w:rsidR="00FB62C3" w:rsidRPr="009D0590">
              <w:rPr>
                <w:sz w:val="18"/>
                <w:szCs w:val="18"/>
              </w:rPr>
              <w:t>a pattern</w:t>
            </w:r>
            <w:r w:rsidR="004330CB" w:rsidRPr="009D0590">
              <w:rPr>
                <w:sz w:val="18"/>
                <w:szCs w:val="18"/>
              </w:rPr>
              <w:t xml:space="preserve"> of group harassment or certain targeted </w:t>
            </w:r>
            <w:r w:rsidR="00FB62C3" w:rsidRPr="009D0590">
              <w:rPr>
                <w:sz w:val="18"/>
                <w:szCs w:val="18"/>
              </w:rPr>
              <w:t>groups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7" w:type="dxa"/>
          </w:tcPr>
          <w:p w:rsidR="0063662A" w:rsidRPr="009D0590" w:rsidRDefault="0063662A" w:rsidP="006366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1CF3" w:rsidRPr="009D0590" w:rsidTr="00BD1CF3">
        <w:tc>
          <w:tcPr>
            <w:tcW w:w="6842" w:type="dxa"/>
          </w:tcPr>
          <w:p w:rsidR="00BD1CF3" w:rsidRDefault="00BD1CF3" w:rsidP="00BD1CF3">
            <w:pPr>
              <w:pStyle w:val="ListParagraph"/>
              <w:numPr>
                <w:ilvl w:val="0"/>
                <w:numId w:val="2"/>
              </w:numPr>
              <w:ind w:left="540"/>
            </w:pPr>
            <w:r w:rsidRPr="00BD1CF3">
              <w:rPr>
                <w:b/>
                <w:sz w:val="18"/>
                <w:szCs w:val="18"/>
                <w:u w:val="single"/>
              </w:rPr>
              <w:t>Attach all documentation and forms</w:t>
            </w:r>
            <w:r w:rsidRPr="00BD1CF3">
              <w:rPr>
                <w:sz w:val="18"/>
                <w:szCs w:val="18"/>
              </w:rPr>
              <w:t xml:space="preserve"> to </w:t>
            </w:r>
            <w:r w:rsidRPr="00BD1CF3">
              <w:rPr>
                <w:b/>
                <w:i/>
                <w:sz w:val="18"/>
                <w:szCs w:val="18"/>
              </w:rPr>
              <w:t>Bullying or Harassment Investigation Checklist</w:t>
            </w:r>
            <w:r w:rsidRPr="00BD1CF3">
              <w:rPr>
                <w:sz w:val="18"/>
                <w:szCs w:val="18"/>
              </w:rPr>
              <w:t xml:space="preserve"> </w:t>
            </w:r>
            <w:r w:rsidR="002E7802" w:rsidRPr="002E7802">
              <w:rPr>
                <w:b/>
                <w:sz w:val="18"/>
                <w:szCs w:val="18"/>
              </w:rPr>
              <w:t>(A)</w:t>
            </w:r>
            <w:r w:rsidR="002E7802">
              <w:rPr>
                <w:sz w:val="18"/>
                <w:szCs w:val="18"/>
              </w:rPr>
              <w:t xml:space="preserve"> </w:t>
            </w:r>
            <w:r w:rsidRPr="00BD1CF3">
              <w:rPr>
                <w:sz w:val="18"/>
                <w:szCs w:val="18"/>
              </w:rPr>
              <w:t xml:space="preserve">and maintain file of incident.  </w:t>
            </w:r>
          </w:p>
        </w:tc>
        <w:tc>
          <w:tcPr>
            <w:tcW w:w="1367" w:type="dxa"/>
          </w:tcPr>
          <w:p w:rsidR="00BD1CF3" w:rsidRDefault="00BD1CF3" w:rsidP="00BD1CF3"/>
        </w:tc>
        <w:tc>
          <w:tcPr>
            <w:tcW w:w="1367" w:type="dxa"/>
          </w:tcPr>
          <w:p w:rsidR="00BD1CF3" w:rsidRDefault="00BD1CF3" w:rsidP="00BD1CF3"/>
        </w:tc>
      </w:tr>
      <w:tr w:rsidR="002421DC" w:rsidRPr="009D0590" w:rsidTr="002421DC">
        <w:tc>
          <w:tcPr>
            <w:tcW w:w="9576" w:type="dxa"/>
            <w:gridSpan w:val="3"/>
          </w:tcPr>
          <w:p w:rsidR="002421DC" w:rsidRPr="009D0590" w:rsidRDefault="002421DC" w:rsidP="002421DC">
            <w:pPr>
              <w:jc w:val="center"/>
              <w:rPr>
                <w:b/>
                <w:sz w:val="18"/>
                <w:szCs w:val="18"/>
              </w:rPr>
            </w:pPr>
            <w:r w:rsidRPr="009D0590">
              <w:rPr>
                <w:b/>
                <w:sz w:val="18"/>
                <w:szCs w:val="18"/>
              </w:rPr>
              <w:t xml:space="preserve">Print Name                                        Title                                 Signature                       School/Dept.            Date </w:t>
            </w:r>
          </w:p>
          <w:p w:rsidR="002421DC" w:rsidRPr="009D0590" w:rsidRDefault="002421DC" w:rsidP="002421D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3662A" w:rsidRPr="009D0590" w:rsidRDefault="0063662A" w:rsidP="002E7802">
      <w:pPr>
        <w:jc w:val="center"/>
        <w:rPr>
          <w:b/>
          <w:sz w:val="18"/>
          <w:szCs w:val="18"/>
        </w:rPr>
      </w:pPr>
    </w:p>
    <w:sectPr w:rsidR="0063662A" w:rsidRPr="009D0590" w:rsidSect="00B54EF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2B" w:rsidRDefault="00D0622B" w:rsidP="00BD1CF3">
      <w:pPr>
        <w:spacing w:after="0" w:line="240" w:lineRule="auto"/>
      </w:pPr>
      <w:r>
        <w:separator/>
      </w:r>
    </w:p>
  </w:endnote>
  <w:endnote w:type="continuationSeparator" w:id="0">
    <w:p w:rsidR="00D0622B" w:rsidRDefault="00D0622B" w:rsidP="00BD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2B" w:rsidRDefault="00D0622B" w:rsidP="00BD1CF3">
      <w:pPr>
        <w:spacing w:after="0" w:line="240" w:lineRule="auto"/>
      </w:pPr>
      <w:r>
        <w:separator/>
      </w:r>
    </w:p>
  </w:footnote>
  <w:footnote w:type="continuationSeparator" w:id="0">
    <w:p w:rsidR="00D0622B" w:rsidRDefault="00D0622B" w:rsidP="00BD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2B" w:rsidRPr="00BD1CF3" w:rsidRDefault="00D0622B" w:rsidP="00BD1CF3">
    <w:pPr>
      <w:pStyle w:val="Header"/>
      <w:jc w:val="right"/>
      <w:rPr>
        <w:b/>
        <w:i/>
      </w:rPr>
    </w:pPr>
    <w:r w:rsidRPr="00BD1CF3">
      <w:rPr>
        <w:b/>
        <w:i/>
        <w:highlight w:val="lightGray"/>
      </w:rPr>
      <w:t>Form A</w:t>
    </w:r>
  </w:p>
  <w:p w:rsidR="00D0622B" w:rsidRDefault="00D06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ADE"/>
    <w:multiLevelType w:val="hybridMultilevel"/>
    <w:tmpl w:val="33A0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264B"/>
    <w:multiLevelType w:val="hybridMultilevel"/>
    <w:tmpl w:val="5704B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2A"/>
    <w:rsid w:val="002421DC"/>
    <w:rsid w:val="002E7802"/>
    <w:rsid w:val="003D6D07"/>
    <w:rsid w:val="004330CB"/>
    <w:rsid w:val="00513590"/>
    <w:rsid w:val="0063662A"/>
    <w:rsid w:val="006A1F6A"/>
    <w:rsid w:val="007B7BAA"/>
    <w:rsid w:val="007C1C66"/>
    <w:rsid w:val="009D0590"/>
    <w:rsid w:val="00A24DC3"/>
    <w:rsid w:val="00B54EF0"/>
    <w:rsid w:val="00BD1CF3"/>
    <w:rsid w:val="00C31231"/>
    <w:rsid w:val="00C556C0"/>
    <w:rsid w:val="00D0622B"/>
    <w:rsid w:val="00D20E67"/>
    <w:rsid w:val="00E44972"/>
    <w:rsid w:val="00FB62C3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0BC05A-54DB-49B2-A598-DB7AF32D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1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CF3"/>
  </w:style>
  <w:style w:type="paragraph" w:styleId="Footer">
    <w:name w:val="footer"/>
    <w:basedOn w:val="Normal"/>
    <w:link w:val="FooterChar"/>
    <w:uiPriority w:val="99"/>
    <w:unhideWhenUsed/>
    <w:rsid w:val="00BD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Singh, Titania</cp:lastModifiedBy>
  <cp:revision>2</cp:revision>
  <cp:lastPrinted>2011-08-12T13:27:00Z</cp:lastPrinted>
  <dcterms:created xsi:type="dcterms:W3CDTF">2018-08-22T16:18:00Z</dcterms:created>
  <dcterms:modified xsi:type="dcterms:W3CDTF">2018-08-22T16:18:00Z</dcterms:modified>
</cp:coreProperties>
</file>