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4B083" w:themeColor="accent2" w:themeTint="99"/>
  <w:body>
    <w:p w14:paraId="6A10AD4B" w14:textId="77777777" w:rsidR="002474F0" w:rsidRDefault="002474F0" w:rsidP="002474F0">
      <w:pPr>
        <w:pStyle w:val="BodyText3"/>
        <w:widowControl w:val="0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31332C2E" wp14:editId="1BE6FD9F">
            <wp:extent cx="2499565" cy="1448435"/>
            <wp:effectExtent l="0" t="0" r="0" b="0"/>
            <wp:docPr id="1" name="Picture 1" descr="A person hugging a person in a gar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hugging a person in a garmen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526" cy="149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9C69E" w14:textId="37C07482" w:rsidR="00664426" w:rsidRPr="00A756F4" w:rsidRDefault="00664426" w:rsidP="001B7FA9">
      <w:pPr>
        <w:pStyle w:val="BodyText3"/>
        <w:widowControl w:val="0"/>
        <w:jc w:val="both"/>
        <w:rPr>
          <w:rFonts w:ascii="Comic Sans MS" w:hAnsi="Comic Sans MS"/>
          <w:sz w:val="20"/>
          <w:szCs w:val="20"/>
        </w:rPr>
      </w:pPr>
      <w:r w:rsidRPr="00A756F4">
        <w:rPr>
          <w:rFonts w:ascii="Comic Sans MS" w:hAnsi="Comic Sans MS"/>
          <w:sz w:val="20"/>
          <w:szCs w:val="20"/>
        </w:rPr>
        <w:t xml:space="preserve">My name is </w:t>
      </w:r>
      <w:r w:rsidR="001821AB" w:rsidRPr="00A756F4">
        <w:rPr>
          <w:rFonts w:ascii="Comic Sans MS" w:hAnsi="Comic Sans MS"/>
          <w:sz w:val="20"/>
          <w:szCs w:val="20"/>
        </w:rPr>
        <w:t>Mrs.</w:t>
      </w:r>
      <w:r w:rsidR="002474F0" w:rsidRPr="00A756F4">
        <w:rPr>
          <w:rFonts w:ascii="Comic Sans MS" w:hAnsi="Comic Sans MS"/>
          <w:noProof/>
          <w:sz w:val="20"/>
          <w:szCs w:val="20"/>
        </w:rPr>
        <w:t xml:space="preserve"> </w:t>
      </w:r>
      <w:r w:rsidR="002474F0" w:rsidRPr="00A756F4">
        <w:rPr>
          <w:rFonts w:ascii="Comic Sans MS" w:hAnsi="Comic Sans MS"/>
          <w:sz w:val="20"/>
          <w:szCs w:val="20"/>
        </w:rPr>
        <w:t>Charlotte Ginn</w:t>
      </w:r>
      <w:r w:rsidRPr="00A756F4">
        <w:rPr>
          <w:rFonts w:ascii="Comic Sans MS" w:hAnsi="Comic Sans MS"/>
          <w:sz w:val="20"/>
          <w:szCs w:val="20"/>
        </w:rPr>
        <w:t xml:space="preserve">.  I am </w:t>
      </w:r>
      <w:r w:rsidR="002474F0" w:rsidRPr="00A756F4">
        <w:rPr>
          <w:rFonts w:ascii="Comic Sans MS" w:hAnsi="Comic Sans MS"/>
          <w:sz w:val="20"/>
          <w:szCs w:val="20"/>
        </w:rPr>
        <w:t xml:space="preserve">so excited </w:t>
      </w:r>
      <w:r w:rsidRPr="00A756F4">
        <w:rPr>
          <w:rFonts w:ascii="Comic Sans MS" w:hAnsi="Comic Sans MS"/>
          <w:sz w:val="20"/>
          <w:szCs w:val="20"/>
        </w:rPr>
        <w:t xml:space="preserve">to be your child’s second grade teacher for the </w:t>
      </w:r>
      <w:r w:rsidR="002C7FD2" w:rsidRPr="00A756F4">
        <w:rPr>
          <w:rFonts w:ascii="Comic Sans MS" w:hAnsi="Comic Sans MS"/>
          <w:sz w:val="20"/>
          <w:szCs w:val="20"/>
        </w:rPr>
        <w:t>202</w:t>
      </w:r>
      <w:r w:rsidR="002474F0" w:rsidRPr="00A756F4">
        <w:rPr>
          <w:rFonts w:ascii="Comic Sans MS" w:hAnsi="Comic Sans MS"/>
          <w:sz w:val="20"/>
          <w:szCs w:val="20"/>
        </w:rPr>
        <w:t>4</w:t>
      </w:r>
      <w:r w:rsidR="002C7FD2" w:rsidRPr="00A756F4">
        <w:rPr>
          <w:rFonts w:ascii="Comic Sans MS" w:hAnsi="Comic Sans MS"/>
          <w:sz w:val="20"/>
          <w:szCs w:val="20"/>
        </w:rPr>
        <w:t>/</w:t>
      </w:r>
      <w:r w:rsidRPr="00A756F4">
        <w:rPr>
          <w:rFonts w:ascii="Comic Sans MS" w:hAnsi="Comic Sans MS"/>
          <w:sz w:val="20"/>
          <w:szCs w:val="20"/>
        </w:rPr>
        <w:t>202</w:t>
      </w:r>
      <w:r w:rsidR="002474F0" w:rsidRPr="00A756F4">
        <w:rPr>
          <w:rFonts w:ascii="Comic Sans MS" w:hAnsi="Comic Sans MS"/>
          <w:sz w:val="20"/>
          <w:szCs w:val="20"/>
        </w:rPr>
        <w:t>5</w:t>
      </w:r>
      <w:r w:rsidRPr="00A756F4">
        <w:rPr>
          <w:rFonts w:ascii="Comic Sans MS" w:hAnsi="Comic Sans MS"/>
          <w:sz w:val="20"/>
          <w:szCs w:val="20"/>
        </w:rPr>
        <w:t xml:space="preserve"> academic school year!</w:t>
      </w:r>
      <w:r w:rsidR="002474F0" w:rsidRPr="00A756F4">
        <w:rPr>
          <w:rFonts w:ascii="Comic Sans MS" w:hAnsi="Comic Sans MS"/>
          <w:sz w:val="20"/>
          <w:szCs w:val="20"/>
        </w:rPr>
        <w:t xml:space="preserve"> This is my </w:t>
      </w:r>
      <w:r w:rsidR="00CD3040" w:rsidRPr="00A756F4">
        <w:rPr>
          <w:rFonts w:ascii="Comic Sans MS" w:hAnsi="Comic Sans MS"/>
          <w:sz w:val="20"/>
          <w:szCs w:val="20"/>
        </w:rPr>
        <w:t>seventh</w:t>
      </w:r>
      <w:r w:rsidR="00EB1303">
        <w:rPr>
          <w:rFonts w:ascii="Comic Sans MS" w:hAnsi="Comic Sans MS"/>
          <w:sz w:val="20"/>
          <w:szCs w:val="20"/>
        </w:rPr>
        <w:t xml:space="preserve"> </w:t>
      </w:r>
      <w:r w:rsidR="00CD3040" w:rsidRPr="00A756F4">
        <w:rPr>
          <w:rFonts w:ascii="Comic Sans MS" w:hAnsi="Comic Sans MS"/>
          <w:sz w:val="20"/>
          <w:szCs w:val="20"/>
        </w:rPr>
        <w:t>year</w:t>
      </w:r>
      <w:r w:rsidR="002474F0" w:rsidRPr="00A756F4">
        <w:rPr>
          <w:rFonts w:ascii="Comic Sans MS" w:hAnsi="Comic Sans MS"/>
          <w:sz w:val="20"/>
          <w:szCs w:val="20"/>
        </w:rPr>
        <w:t xml:space="preserve"> </w:t>
      </w:r>
      <w:r w:rsidR="00EB1303">
        <w:rPr>
          <w:rFonts w:ascii="Comic Sans MS" w:hAnsi="Comic Sans MS"/>
          <w:sz w:val="20"/>
          <w:szCs w:val="20"/>
        </w:rPr>
        <w:t xml:space="preserve">of </w:t>
      </w:r>
      <w:r w:rsidR="002474F0" w:rsidRPr="00A756F4">
        <w:rPr>
          <w:rFonts w:ascii="Comic Sans MS" w:hAnsi="Comic Sans MS"/>
          <w:sz w:val="20"/>
          <w:szCs w:val="20"/>
        </w:rPr>
        <w:t>teaching, and second year at Barton Chapel</w:t>
      </w:r>
      <w:r w:rsidR="0038592C">
        <w:rPr>
          <w:rFonts w:ascii="Comic Sans MS" w:hAnsi="Comic Sans MS"/>
          <w:sz w:val="20"/>
          <w:szCs w:val="20"/>
        </w:rPr>
        <w:t xml:space="preserve">! </w:t>
      </w:r>
    </w:p>
    <w:p w14:paraId="64658C9D" w14:textId="2BF5917A" w:rsidR="008312D3" w:rsidRDefault="00F30F00" w:rsidP="001B7FA9">
      <w:pPr>
        <w:pStyle w:val="BodyText3"/>
        <w:widowControl w:val="0"/>
        <w:jc w:val="both"/>
        <w:rPr>
          <w:rFonts w:ascii="Comic Sans MS" w:hAnsi="Comic Sans MS"/>
          <w:sz w:val="20"/>
          <w:szCs w:val="20"/>
        </w:rPr>
      </w:pPr>
      <w:r w:rsidRPr="00A756F4">
        <w:rPr>
          <w:rFonts w:ascii="Comic Sans MS" w:hAnsi="Comic Sans MS"/>
          <w:sz w:val="20"/>
          <w:szCs w:val="20"/>
        </w:rPr>
        <w:t>We</w:t>
      </w:r>
      <w:r w:rsidR="00664426" w:rsidRPr="00A756F4">
        <w:rPr>
          <w:rFonts w:ascii="Comic Sans MS" w:hAnsi="Comic Sans MS"/>
          <w:sz w:val="20"/>
          <w:szCs w:val="20"/>
        </w:rPr>
        <w:t xml:space="preserve">, the </w:t>
      </w:r>
      <w:r w:rsidR="001821AB" w:rsidRPr="00A756F4">
        <w:rPr>
          <w:rFonts w:ascii="Comic Sans MS" w:hAnsi="Comic Sans MS"/>
          <w:sz w:val="20"/>
          <w:szCs w:val="20"/>
        </w:rPr>
        <w:t>second-grade</w:t>
      </w:r>
      <w:r w:rsidR="00664426" w:rsidRPr="00A756F4">
        <w:rPr>
          <w:rFonts w:ascii="Comic Sans MS" w:hAnsi="Comic Sans MS"/>
          <w:sz w:val="20"/>
          <w:szCs w:val="20"/>
        </w:rPr>
        <w:t xml:space="preserve"> staff,</w:t>
      </w:r>
      <w:r w:rsidRPr="00A756F4">
        <w:rPr>
          <w:rFonts w:ascii="Comic Sans MS" w:hAnsi="Comic Sans MS"/>
          <w:sz w:val="20"/>
          <w:szCs w:val="20"/>
        </w:rPr>
        <w:t xml:space="preserve"> welcome students and parents with open</w:t>
      </w:r>
      <w:r w:rsidR="00552A95" w:rsidRPr="00A756F4">
        <w:rPr>
          <w:rFonts w:ascii="Comic Sans MS" w:hAnsi="Comic Sans MS"/>
          <w:sz w:val="20"/>
          <w:szCs w:val="20"/>
        </w:rPr>
        <w:t xml:space="preserve"> arms, hearts, </w:t>
      </w:r>
      <w:r w:rsidRPr="00A756F4">
        <w:rPr>
          <w:rFonts w:ascii="Comic Sans MS" w:hAnsi="Comic Sans MS"/>
          <w:sz w:val="20"/>
          <w:szCs w:val="20"/>
        </w:rPr>
        <w:t>and minds.</w:t>
      </w:r>
      <w:r w:rsidR="001B7FA9" w:rsidRPr="00A756F4">
        <w:rPr>
          <w:rFonts w:ascii="Comic Sans MS" w:hAnsi="Comic Sans MS"/>
          <w:sz w:val="20"/>
          <w:szCs w:val="20"/>
        </w:rPr>
        <w:t xml:space="preserve"> </w:t>
      </w:r>
      <w:r w:rsidR="00BB6DE5" w:rsidRPr="00A756F4">
        <w:rPr>
          <w:rFonts w:ascii="Comic Sans MS" w:hAnsi="Comic Sans MS"/>
          <w:sz w:val="20"/>
          <w:szCs w:val="20"/>
        </w:rPr>
        <w:t>Students will learn to read advanced books, perfect math skills, become amazing authors, exceptional explorers, and super scientists!</w:t>
      </w:r>
      <w:r w:rsidR="001821AB" w:rsidRPr="00A756F4">
        <w:rPr>
          <w:rFonts w:ascii="Comic Sans MS" w:hAnsi="Comic Sans MS"/>
          <w:sz w:val="20"/>
          <w:szCs w:val="20"/>
        </w:rPr>
        <w:t xml:space="preserve">  We look forward to working with parents to teach the total child to excel and have a year of great expectations and success!</w:t>
      </w:r>
      <w:r w:rsidR="002474F0" w:rsidRPr="00A756F4">
        <w:rPr>
          <w:rFonts w:ascii="Comic Sans MS" w:hAnsi="Comic Sans MS"/>
          <w:sz w:val="20"/>
          <w:szCs w:val="20"/>
        </w:rPr>
        <w:t xml:space="preserve"> It is my goal to encourage students to do there very best </w:t>
      </w:r>
      <w:r w:rsidR="00A756F4" w:rsidRPr="00A756F4">
        <w:rPr>
          <w:rFonts w:ascii="Comic Sans MS" w:hAnsi="Comic Sans MS"/>
          <w:sz w:val="20"/>
          <w:szCs w:val="20"/>
        </w:rPr>
        <w:t xml:space="preserve">with their school assignments. I want them to know they can achieve positive behavior and character traits daily. </w:t>
      </w:r>
    </w:p>
    <w:p w14:paraId="59E19377" w14:textId="412E6888" w:rsidR="00A756F4" w:rsidRPr="00A756F4" w:rsidRDefault="00A756F4" w:rsidP="001B7FA9">
      <w:pPr>
        <w:pStyle w:val="BodyText3"/>
        <w:widowControl w:val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We will work together to make learning fun and successful. I do encourage them to take the time and read </w:t>
      </w:r>
      <w:proofErr w:type="spellStart"/>
      <w:r>
        <w:rPr>
          <w:rFonts w:ascii="Comic Sans MS" w:hAnsi="Comic Sans MS"/>
          <w:sz w:val="20"/>
          <w:szCs w:val="20"/>
        </w:rPr>
        <w:t>everyday</w:t>
      </w:r>
      <w:proofErr w:type="spellEnd"/>
      <w:r>
        <w:rPr>
          <w:rFonts w:ascii="Comic Sans MS" w:hAnsi="Comic Sans MS"/>
          <w:sz w:val="20"/>
          <w:szCs w:val="20"/>
        </w:rPr>
        <w:t xml:space="preserve">! </w:t>
      </w:r>
      <w:proofErr w:type="spellStart"/>
      <w:r>
        <w:rPr>
          <w:rFonts w:ascii="Comic Sans MS" w:hAnsi="Comic Sans MS"/>
          <w:sz w:val="20"/>
          <w:szCs w:val="20"/>
        </w:rPr>
        <w:t>ToeB</w:t>
      </w:r>
      <w:proofErr w:type="spellEnd"/>
      <w:r>
        <w:rPr>
          <w:rFonts w:ascii="Comic Sans MS" w:hAnsi="Comic Sans MS"/>
          <w:sz w:val="20"/>
          <w:szCs w:val="20"/>
        </w:rPr>
        <w:t xml:space="preserve"> “The Happy Frog” and Ms. </w:t>
      </w:r>
      <w:proofErr w:type="spellStart"/>
      <w:r>
        <w:rPr>
          <w:rFonts w:ascii="Comic Sans MS" w:hAnsi="Comic Sans MS"/>
          <w:sz w:val="20"/>
          <w:szCs w:val="20"/>
        </w:rPr>
        <w:t>MoeB</w:t>
      </w:r>
      <w:proofErr w:type="spellEnd"/>
      <w:r>
        <w:rPr>
          <w:rFonts w:ascii="Comic Sans MS" w:hAnsi="Comic Sans MS"/>
          <w:sz w:val="20"/>
          <w:szCs w:val="20"/>
        </w:rPr>
        <w:t xml:space="preserve"> “The Happy </w:t>
      </w:r>
      <w:proofErr w:type="spellStart"/>
      <w:r>
        <w:rPr>
          <w:rFonts w:ascii="Comic Sans MS" w:hAnsi="Comic Sans MS"/>
          <w:sz w:val="20"/>
          <w:szCs w:val="20"/>
        </w:rPr>
        <w:t>Dog”,</w:t>
      </w:r>
      <w:r w:rsidR="0038592C">
        <w:rPr>
          <w:rFonts w:ascii="Comic Sans MS" w:hAnsi="Comic Sans MS"/>
          <w:sz w:val="20"/>
          <w:szCs w:val="20"/>
        </w:rPr>
        <w:t>l</w:t>
      </w:r>
      <w:r>
        <w:rPr>
          <w:rFonts w:ascii="Comic Sans MS" w:hAnsi="Comic Sans MS"/>
          <w:sz w:val="20"/>
          <w:szCs w:val="20"/>
        </w:rPr>
        <w:t>ook</w:t>
      </w:r>
      <w:proofErr w:type="spellEnd"/>
      <w:r>
        <w:rPr>
          <w:rFonts w:ascii="Comic Sans MS" w:hAnsi="Comic Sans MS"/>
          <w:sz w:val="20"/>
          <w:szCs w:val="20"/>
        </w:rPr>
        <w:t xml:space="preserve"> forward to learning with you as well! Thank you in advance for all your help and the opportunity to teach your child! As we work together as a team, I believe that not one child will be “left behind!”</w:t>
      </w:r>
    </w:p>
    <w:p w14:paraId="628AD4FD" w14:textId="7CA4B313" w:rsidR="001821AB" w:rsidRPr="0038592C" w:rsidRDefault="00F30F00" w:rsidP="00A018C2">
      <w:pPr>
        <w:pStyle w:val="BodyText3"/>
        <w:widowControl w:val="0"/>
        <w:jc w:val="both"/>
        <w:rPr>
          <w:rFonts w:ascii="Comic Sans MS" w:hAnsi="Comic Sans MS"/>
          <w:sz w:val="20"/>
          <w:szCs w:val="20"/>
        </w:rPr>
      </w:pPr>
      <w:r w:rsidRPr="00A756F4">
        <w:rPr>
          <w:rFonts w:ascii="Comic Sans MS" w:hAnsi="Comic Sans MS"/>
          <w:sz w:val="20"/>
          <w:szCs w:val="20"/>
        </w:rPr>
        <w:t>In second</w:t>
      </w:r>
      <w:r w:rsidR="00B07825" w:rsidRPr="00A756F4">
        <w:rPr>
          <w:rFonts w:ascii="Comic Sans MS" w:hAnsi="Comic Sans MS"/>
          <w:sz w:val="20"/>
          <w:szCs w:val="20"/>
        </w:rPr>
        <w:t xml:space="preserve"> grade, students will use individualized learning stations to master all academic content standards. </w:t>
      </w:r>
      <w:r w:rsidR="00170D25" w:rsidRPr="00A756F4">
        <w:rPr>
          <w:rFonts w:ascii="Comic Sans MS" w:hAnsi="Comic Sans MS"/>
          <w:sz w:val="20"/>
          <w:szCs w:val="20"/>
        </w:rPr>
        <w:t xml:space="preserve"> </w:t>
      </w:r>
      <w:r w:rsidR="0038592C">
        <w:rPr>
          <w:rFonts w:ascii="Comic Sans MS" w:hAnsi="Comic Sans MS"/>
          <w:sz w:val="20"/>
          <w:szCs w:val="20"/>
        </w:rPr>
        <w:t xml:space="preserve">In </w:t>
      </w:r>
      <w:r w:rsidR="0038592C" w:rsidRPr="0038592C">
        <w:rPr>
          <w:rFonts w:ascii="Comic Sans MS" w:hAnsi="Comic Sans MS"/>
          <w:b/>
          <w:sz w:val="20"/>
          <w:szCs w:val="20"/>
        </w:rPr>
        <w:t>Reading/</w:t>
      </w:r>
      <w:r w:rsidR="00CB2D8F" w:rsidRPr="0038592C">
        <w:rPr>
          <w:rFonts w:ascii="Comic Sans MS" w:hAnsi="Comic Sans MS"/>
          <w:b/>
          <w:sz w:val="20"/>
          <w:szCs w:val="20"/>
        </w:rPr>
        <w:t>Language Arts</w:t>
      </w:r>
      <w:r w:rsidR="0038592C" w:rsidRPr="0038592C">
        <w:rPr>
          <w:rFonts w:ascii="Comic Sans MS" w:hAnsi="Comic Sans MS"/>
          <w:b/>
          <w:sz w:val="20"/>
          <w:szCs w:val="20"/>
        </w:rPr>
        <w:t>,</w:t>
      </w:r>
      <w:r w:rsidR="008D378E">
        <w:rPr>
          <w:rFonts w:ascii="Comic Sans MS" w:hAnsi="Comic Sans MS"/>
          <w:sz w:val="20"/>
          <w:szCs w:val="20"/>
          <w:u w:val="single"/>
        </w:rPr>
        <w:t xml:space="preserve"> </w:t>
      </w:r>
      <w:r w:rsidR="00CB2D8F" w:rsidRPr="00A756F4">
        <w:rPr>
          <w:rFonts w:ascii="Comic Sans MS" w:hAnsi="Comic Sans MS"/>
          <w:sz w:val="20"/>
          <w:szCs w:val="20"/>
        </w:rPr>
        <w:t>students will be required to master</w:t>
      </w:r>
      <w:r w:rsidR="00EA612F" w:rsidRPr="00A756F4">
        <w:rPr>
          <w:rFonts w:ascii="Comic Sans MS" w:hAnsi="Comic Sans MS"/>
          <w:sz w:val="20"/>
          <w:szCs w:val="20"/>
        </w:rPr>
        <w:t xml:space="preserve"> Second grade</w:t>
      </w:r>
      <w:r w:rsidR="00CB2D8F" w:rsidRPr="00A756F4">
        <w:rPr>
          <w:rFonts w:ascii="Comic Sans MS" w:hAnsi="Comic Sans MS"/>
          <w:sz w:val="20"/>
          <w:szCs w:val="20"/>
        </w:rPr>
        <w:t xml:space="preserve"> </w:t>
      </w:r>
      <w:r w:rsidR="00EA612F" w:rsidRPr="00A756F4">
        <w:rPr>
          <w:rFonts w:ascii="Comic Sans MS" w:hAnsi="Comic Sans MS"/>
          <w:sz w:val="20"/>
          <w:szCs w:val="20"/>
        </w:rPr>
        <w:t>I</w:t>
      </w:r>
      <w:r w:rsidR="00CB2D8F" w:rsidRPr="00A756F4">
        <w:rPr>
          <w:rFonts w:ascii="Comic Sans MS" w:hAnsi="Comic Sans MS"/>
          <w:sz w:val="20"/>
          <w:szCs w:val="20"/>
        </w:rPr>
        <w:t>-Ready sight words, read with fluency and accuracy while using decoding strategies</w:t>
      </w:r>
      <w:r w:rsidR="0038592C">
        <w:rPr>
          <w:rFonts w:ascii="Comic Sans MS" w:hAnsi="Comic Sans MS"/>
          <w:sz w:val="20"/>
          <w:szCs w:val="20"/>
        </w:rPr>
        <w:t xml:space="preserve">. In </w:t>
      </w:r>
      <w:r w:rsidR="0038592C" w:rsidRPr="0038592C">
        <w:rPr>
          <w:rFonts w:ascii="Comic Sans MS" w:hAnsi="Comic Sans MS"/>
          <w:b/>
          <w:bCs/>
          <w:sz w:val="20"/>
          <w:szCs w:val="20"/>
        </w:rPr>
        <w:t>Writing</w:t>
      </w:r>
      <w:r w:rsidR="0038592C">
        <w:rPr>
          <w:rFonts w:ascii="Comic Sans MS" w:hAnsi="Comic Sans MS"/>
          <w:sz w:val="20"/>
          <w:szCs w:val="20"/>
        </w:rPr>
        <w:t xml:space="preserve"> they will </w:t>
      </w:r>
      <w:r w:rsidR="00CB2D8F" w:rsidRPr="00A756F4">
        <w:rPr>
          <w:rFonts w:ascii="Comic Sans MS" w:hAnsi="Comic Sans MS"/>
          <w:sz w:val="20"/>
          <w:szCs w:val="20"/>
        </w:rPr>
        <w:t>participate in Writer’s Workshop where they</w:t>
      </w:r>
      <w:r w:rsidR="00EA612F" w:rsidRPr="00A756F4">
        <w:rPr>
          <w:rFonts w:ascii="Comic Sans MS" w:hAnsi="Comic Sans MS"/>
          <w:sz w:val="20"/>
          <w:szCs w:val="20"/>
        </w:rPr>
        <w:t xml:space="preserve"> will learn the fundamentals of</w:t>
      </w:r>
      <w:r w:rsidR="00D015D4" w:rsidRPr="00A756F4">
        <w:rPr>
          <w:rFonts w:ascii="Comic Sans MS" w:hAnsi="Comic Sans MS"/>
          <w:sz w:val="20"/>
          <w:szCs w:val="20"/>
        </w:rPr>
        <w:t xml:space="preserve"> n</w:t>
      </w:r>
      <w:r w:rsidR="00CB2D8F" w:rsidRPr="00A756F4">
        <w:rPr>
          <w:rFonts w:ascii="Comic Sans MS" w:hAnsi="Comic Sans MS"/>
          <w:sz w:val="20"/>
          <w:szCs w:val="20"/>
        </w:rPr>
        <w:t xml:space="preserve">arrative, </w:t>
      </w:r>
      <w:r w:rsidR="00D015D4" w:rsidRPr="00A756F4">
        <w:rPr>
          <w:rFonts w:ascii="Comic Sans MS" w:hAnsi="Comic Sans MS"/>
          <w:sz w:val="20"/>
          <w:szCs w:val="20"/>
        </w:rPr>
        <w:t>i</w:t>
      </w:r>
      <w:r w:rsidR="00CB2D8F" w:rsidRPr="00A756F4">
        <w:rPr>
          <w:rFonts w:ascii="Comic Sans MS" w:hAnsi="Comic Sans MS"/>
          <w:sz w:val="20"/>
          <w:szCs w:val="20"/>
        </w:rPr>
        <w:t xml:space="preserve">nformational, and </w:t>
      </w:r>
      <w:r w:rsidR="00D015D4" w:rsidRPr="00A756F4">
        <w:rPr>
          <w:rFonts w:ascii="Comic Sans MS" w:hAnsi="Comic Sans MS"/>
          <w:sz w:val="20"/>
          <w:szCs w:val="20"/>
        </w:rPr>
        <w:t>o</w:t>
      </w:r>
      <w:r w:rsidR="00CB2D8F" w:rsidRPr="00A756F4">
        <w:rPr>
          <w:rFonts w:ascii="Comic Sans MS" w:hAnsi="Comic Sans MS"/>
          <w:sz w:val="20"/>
          <w:szCs w:val="20"/>
        </w:rPr>
        <w:t xml:space="preserve">pinion </w:t>
      </w:r>
      <w:r w:rsidR="00D015D4" w:rsidRPr="00A756F4">
        <w:rPr>
          <w:rFonts w:ascii="Comic Sans MS" w:hAnsi="Comic Sans MS"/>
          <w:sz w:val="20"/>
          <w:szCs w:val="20"/>
        </w:rPr>
        <w:t>writing compositions.</w:t>
      </w:r>
      <w:r w:rsidR="00170D25" w:rsidRPr="00A756F4">
        <w:rPr>
          <w:rFonts w:ascii="Comic Sans MS" w:hAnsi="Comic Sans MS"/>
          <w:sz w:val="20"/>
          <w:szCs w:val="20"/>
        </w:rPr>
        <w:t xml:space="preserve"> </w:t>
      </w:r>
      <w:r w:rsidR="00D015D4" w:rsidRPr="00A756F4">
        <w:rPr>
          <w:rFonts w:ascii="Comic Sans MS" w:hAnsi="Comic Sans MS"/>
          <w:sz w:val="20"/>
          <w:szCs w:val="20"/>
        </w:rPr>
        <w:t xml:space="preserve"> In </w:t>
      </w:r>
      <w:r w:rsidR="00D015D4" w:rsidRPr="00A756F4">
        <w:rPr>
          <w:rFonts w:ascii="Comic Sans MS" w:hAnsi="Comic Sans MS"/>
          <w:b/>
          <w:sz w:val="20"/>
          <w:szCs w:val="20"/>
        </w:rPr>
        <w:t>Math,</w:t>
      </w:r>
      <w:r w:rsidR="008D378E">
        <w:rPr>
          <w:rFonts w:ascii="Comic Sans MS" w:hAnsi="Comic Sans MS"/>
          <w:b/>
          <w:sz w:val="20"/>
          <w:szCs w:val="20"/>
        </w:rPr>
        <w:t xml:space="preserve"> </w:t>
      </w:r>
      <w:r w:rsidR="00D015D4" w:rsidRPr="00A756F4">
        <w:rPr>
          <w:rFonts w:ascii="Comic Sans MS" w:hAnsi="Comic Sans MS"/>
          <w:sz w:val="20"/>
          <w:szCs w:val="20"/>
        </w:rPr>
        <w:t>students will be required to identify</w:t>
      </w:r>
      <w:r w:rsidR="00415403" w:rsidRPr="00A756F4">
        <w:rPr>
          <w:rFonts w:ascii="Comic Sans MS" w:hAnsi="Comic Sans MS"/>
          <w:sz w:val="20"/>
          <w:szCs w:val="20"/>
        </w:rPr>
        <w:t xml:space="preserve"> numbers up to 120; understand and apply base ten</w:t>
      </w:r>
      <w:r w:rsidR="00156E93" w:rsidRPr="00A756F4">
        <w:rPr>
          <w:rFonts w:ascii="Comic Sans MS" w:hAnsi="Comic Sans MS"/>
          <w:sz w:val="20"/>
          <w:szCs w:val="20"/>
        </w:rPr>
        <w:t xml:space="preserve"> using</w:t>
      </w:r>
      <w:r w:rsidR="00D015D4" w:rsidRPr="00A756F4">
        <w:rPr>
          <w:rFonts w:ascii="Comic Sans MS" w:hAnsi="Comic Sans MS"/>
          <w:sz w:val="20"/>
          <w:szCs w:val="20"/>
        </w:rPr>
        <w:t xml:space="preserve"> pl</w:t>
      </w:r>
      <w:r w:rsidR="00156E93" w:rsidRPr="00A756F4">
        <w:rPr>
          <w:rFonts w:ascii="Comic Sans MS" w:hAnsi="Comic Sans MS"/>
          <w:sz w:val="20"/>
          <w:szCs w:val="20"/>
        </w:rPr>
        <w:t xml:space="preserve">ace </w:t>
      </w:r>
      <w:r w:rsidR="00C83D16" w:rsidRPr="00A756F4">
        <w:rPr>
          <w:rFonts w:ascii="Comic Sans MS" w:hAnsi="Comic Sans MS"/>
          <w:sz w:val="20"/>
          <w:szCs w:val="20"/>
        </w:rPr>
        <w:t>value;</w:t>
      </w:r>
      <w:r w:rsidR="00D015D4" w:rsidRPr="00A756F4">
        <w:rPr>
          <w:rFonts w:ascii="Comic Sans MS" w:hAnsi="Comic Sans MS"/>
          <w:sz w:val="20"/>
          <w:szCs w:val="20"/>
        </w:rPr>
        <w:t xml:space="preserve"> fluently a</w:t>
      </w:r>
      <w:r w:rsidR="00415403" w:rsidRPr="00A756F4">
        <w:rPr>
          <w:rFonts w:ascii="Comic Sans MS" w:hAnsi="Comic Sans MS"/>
          <w:sz w:val="20"/>
          <w:szCs w:val="20"/>
        </w:rPr>
        <w:t>dd and subtract up to 4-digit numbers</w:t>
      </w:r>
      <w:r w:rsidR="00156E93" w:rsidRPr="00A756F4">
        <w:rPr>
          <w:rFonts w:ascii="Comic Sans MS" w:hAnsi="Comic Sans MS"/>
          <w:sz w:val="20"/>
          <w:szCs w:val="20"/>
        </w:rPr>
        <w:t>;</w:t>
      </w:r>
      <w:r w:rsidR="00415403" w:rsidRPr="00A756F4">
        <w:rPr>
          <w:rFonts w:ascii="Comic Sans MS" w:hAnsi="Comic Sans MS"/>
          <w:sz w:val="20"/>
          <w:szCs w:val="20"/>
        </w:rPr>
        <w:t xml:space="preserve"> measurement, length, and time;</w:t>
      </w:r>
      <w:r w:rsidR="00D015D4" w:rsidRPr="00A756F4">
        <w:rPr>
          <w:rFonts w:ascii="Comic Sans MS" w:hAnsi="Comic Sans MS"/>
          <w:sz w:val="20"/>
          <w:szCs w:val="20"/>
        </w:rPr>
        <w:t xml:space="preserve"> </w:t>
      </w:r>
      <w:r w:rsidR="006A15A3" w:rsidRPr="00A756F4">
        <w:rPr>
          <w:rFonts w:ascii="Comic Sans MS" w:hAnsi="Comic Sans MS"/>
          <w:sz w:val="20"/>
          <w:szCs w:val="20"/>
        </w:rPr>
        <w:t xml:space="preserve">and </w:t>
      </w:r>
      <w:r w:rsidR="00156E93" w:rsidRPr="00A756F4">
        <w:rPr>
          <w:rFonts w:ascii="Comic Sans MS" w:hAnsi="Comic Sans MS"/>
          <w:sz w:val="20"/>
          <w:szCs w:val="20"/>
        </w:rPr>
        <w:t>identify attributes of plane and solid</w:t>
      </w:r>
      <w:r w:rsidR="00A018C2" w:rsidRPr="00A756F4">
        <w:rPr>
          <w:rFonts w:ascii="Comic Sans MS" w:hAnsi="Comic Sans MS"/>
          <w:sz w:val="20"/>
          <w:szCs w:val="20"/>
        </w:rPr>
        <w:t xml:space="preserve"> shapes.  In </w:t>
      </w:r>
      <w:r w:rsidR="00A018C2" w:rsidRPr="00A756F4">
        <w:rPr>
          <w:rFonts w:ascii="Comic Sans MS" w:hAnsi="Comic Sans MS"/>
          <w:b/>
          <w:sz w:val="20"/>
          <w:szCs w:val="20"/>
        </w:rPr>
        <w:t>Social Studies</w:t>
      </w:r>
      <w:r w:rsidR="00A018C2" w:rsidRPr="00A756F4">
        <w:rPr>
          <w:rFonts w:ascii="Comic Sans MS" w:hAnsi="Comic Sans MS"/>
          <w:sz w:val="20"/>
          <w:szCs w:val="20"/>
        </w:rPr>
        <w:t>, students will learn about historical figures</w:t>
      </w:r>
      <w:r w:rsidR="00415403" w:rsidRPr="00A756F4">
        <w:rPr>
          <w:rFonts w:ascii="Comic Sans MS" w:hAnsi="Comic Sans MS"/>
          <w:sz w:val="20"/>
          <w:szCs w:val="20"/>
        </w:rPr>
        <w:t>;</w:t>
      </w:r>
      <w:r w:rsidR="00F265F0" w:rsidRPr="00A756F4">
        <w:rPr>
          <w:rFonts w:ascii="Comic Sans MS" w:hAnsi="Comic Sans MS"/>
          <w:sz w:val="20"/>
          <w:szCs w:val="20"/>
        </w:rPr>
        <w:t xml:space="preserve"> Georgia</w:t>
      </w:r>
      <w:r w:rsidR="00415403" w:rsidRPr="00A756F4">
        <w:rPr>
          <w:rFonts w:ascii="Comic Sans MS" w:hAnsi="Comic Sans MS"/>
          <w:sz w:val="20"/>
          <w:szCs w:val="20"/>
        </w:rPr>
        <w:t>:  Georgia’s first people, How Georgia Became a Colony, Becoming a Georgian; Production, Distribution, Consumption, and Scarcity; and G</w:t>
      </w:r>
      <w:r w:rsidR="00A018C2" w:rsidRPr="00A756F4">
        <w:rPr>
          <w:rFonts w:ascii="Comic Sans MS" w:hAnsi="Comic Sans MS"/>
          <w:sz w:val="20"/>
          <w:szCs w:val="20"/>
        </w:rPr>
        <w:t xml:space="preserve">eography.  In </w:t>
      </w:r>
      <w:r w:rsidR="00A018C2" w:rsidRPr="00A756F4">
        <w:rPr>
          <w:rFonts w:ascii="Comic Sans MS" w:hAnsi="Comic Sans MS"/>
          <w:b/>
          <w:sz w:val="20"/>
          <w:szCs w:val="20"/>
        </w:rPr>
        <w:t>Science,</w:t>
      </w:r>
      <w:r w:rsidR="00A018C2" w:rsidRPr="00A756F4">
        <w:rPr>
          <w:rFonts w:ascii="Comic Sans MS" w:hAnsi="Comic Sans MS"/>
          <w:sz w:val="20"/>
          <w:szCs w:val="20"/>
        </w:rPr>
        <w:t xml:space="preserve"> </w:t>
      </w:r>
      <w:r w:rsidRPr="00A756F4">
        <w:rPr>
          <w:rFonts w:ascii="Comic Sans MS" w:hAnsi="Comic Sans MS"/>
          <w:sz w:val="20"/>
          <w:szCs w:val="20"/>
        </w:rPr>
        <w:t>students will learn about</w:t>
      </w:r>
      <w:r w:rsidR="00F265F0" w:rsidRPr="00A756F4">
        <w:rPr>
          <w:rFonts w:ascii="Comic Sans MS" w:hAnsi="Comic Sans MS"/>
          <w:sz w:val="20"/>
          <w:szCs w:val="20"/>
        </w:rPr>
        <w:t xml:space="preserve"> energy and motion,</w:t>
      </w:r>
      <w:r w:rsidRPr="00A756F4">
        <w:rPr>
          <w:rFonts w:ascii="Comic Sans MS" w:hAnsi="Comic Sans MS"/>
          <w:sz w:val="20"/>
          <w:szCs w:val="20"/>
        </w:rPr>
        <w:t xml:space="preserve"> seasons of the year, shadows, moon phases, </w:t>
      </w:r>
      <w:r w:rsidR="00813E87" w:rsidRPr="00A756F4">
        <w:rPr>
          <w:rFonts w:ascii="Comic Sans MS" w:hAnsi="Comic Sans MS"/>
          <w:sz w:val="20"/>
          <w:szCs w:val="20"/>
        </w:rPr>
        <w:t xml:space="preserve">and </w:t>
      </w:r>
      <w:r w:rsidRPr="00A756F4">
        <w:rPr>
          <w:rFonts w:ascii="Comic Sans MS" w:hAnsi="Comic Sans MS"/>
          <w:sz w:val="20"/>
          <w:szCs w:val="20"/>
        </w:rPr>
        <w:t>constellations,</w:t>
      </w:r>
      <w:r w:rsidR="00A018C2" w:rsidRPr="00A756F4">
        <w:rPr>
          <w:rFonts w:ascii="Comic Sans MS" w:hAnsi="Comic Sans MS"/>
          <w:sz w:val="20"/>
          <w:szCs w:val="20"/>
        </w:rPr>
        <w:t xml:space="preserve"> light and sound,</w:t>
      </w:r>
      <w:r w:rsidRPr="00A756F4">
        <w:rPr>
          <w:rFonts w:ascii="Comic Sans MS" w:hAnsi="Comic Sans MS"/>
          <w:sz w:val="20"/>
          <w:szCs w:val="20"/>
        </w:rPr>
        <w:t xml:space="preserve"> life cycles of plants and animals, and </w:t>
      </w:r>
      <w:r w:rsidR="00C83D16" w:rsidRPr="00A756F4">
        <w:rPr>
          <w:rFonts w:ascii="Comic Sans MS" w:hAnsi="Comic Sans MS"/>
          <w:sz w:val="20"/>
          <w:szCs w:val="20"/>
        </w:rPr>
        <w:t>basic needs of living things.</w:t>
      </w:r>
      <w:r w:rsidR="00170D25" w:rsidRPr="00A756F4">
        <w:rPr>
          <w:rFonts w:ascii="Comic Sans MS" w:hAnsi="Comic Sans MS"/>
          <w:sz w:val="20"/>
          <w:szCs w:val="20"/>
        </w:rPr>
        <w:t xml:space="preserve">  </w:t>
      </w:r>
      <w:r w:rsidR="0038592C">
        <w:rPr>
          <w:rFonts w:ascii="Comic Sans MS" w:hAnsi="Comic Sans MS"/>
          <w:sz w:val="20"/>
          <w:szCs w:val="20"/>
        </w:rPr>
        <w:t>Students will have weekly assessments in Math, Reading, Science and Social Studies. They will also be taking I-Ready. Please remember to check the school’s website for Upcoming Important  dates!</w:t>
      </w:r>
    </w:p>
    <w:p w14:paraId="6EF83B8A" w14:textId="7FDB8F52" w:rsidR="00550CA1" w:rsidRPr="00A018C2" w:rsidRDefault="00550CA1" w:rsidP="00A018C2">
      <w:pPr>
        <w:pStyle w:val="BodyText3"/>
        <w:widowControl w:val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 xml:space="preserve">Listed below are two lists, one that is </w:t>
      </w:r>
      <w:r w:rsidRPr="00EA612F">
        <w:rPr>
          <w:rFonts w:ascii="Comic Sans MS" w:hAnsi="Comic Sans MS"/>
          <w:b/>
          <w:sz w:val="22"/>
          <w:szCs w:val="22"/>
        </w:rPr>
        <w:t>required</w:t>
      </w:r>
      <w:r>
        <w:rPr>
          <w:rFonts w:ascii="Comic Sans MS" w:hAnsi="Comic Sans MS"/>
          <w:sz w:val="22"/>
          <w:szCs w:val="22"/>
        </w:rPr>
        <w:t xml:space="preserve"> (Supply List) and the teacher’s wish list (what we need and ask for your contribution).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312D3" w:rsidRPr="008312D3" w14:paraId="3579F068" w14:textId="77777777" w:rsidTr="008312D3">
        <w:tc>
          <w:tcPr>
            <w:tcW w:w="4675" w:type="dxa"/>
          </w:tcPr>
          <w:p w14:paraId="44111E29" w14:textId="77777777" w:rsidR="008312D3" w:rsidRPr="008312D3" w:rsidRDefault="008312D3" w:rsidP="008312D3">
            <w:pPr>
              <w:spacing w:line="276" w:lineRule="auto"/>
              <w:jc w:val="center"/>
              <w:rPr>
                <w:rFonts w:ascii="Comic Sans MS" w:hAnsi="Comic Sans MS"/>
                <w:color w:val="5B9BD5" w:themeColor="accent1"/>
                <w:sz w:val="32"/>
                <w:szCs w:val="32"/>
              </w:rPr>
            </w:pPr>
            <w:r w:rsidRPr="008312D3">
              <w:rPr>
                <w:rFonts w:ascii="Comic Sans MS" w:hAnsi="Comic Sans MS"/>
                <w:color w:val="5B9BD5" w:themeColor="accent1"/>
                <w:sz w:val="32"/>
                <w:szCs w:val="32"/>
              </w:rPr>
              <w:t>Supply List</w:t>
            </w:r>
          </w:p>
          <w:p w14:paraId="5FBEDCA4" w14:textId="77777777" w:rsidR="008312D3" w:rsidRPr="00CB2D8F" w:rsidRDefault="008312D3" w:rsidP="00CB2D8F">
            <w:pPr>
              <w:pStyle w:val="msobodytext4"/>
              <w:widowControl w:val="0"/>
              <w:numPr>
                <w:ilvl w:val="0"/>
                <w:numId w:val="5"/>
              </w:numPr>
              <w:spacing w:after="0" w:line="276" w:lineRule="auto"/>
              <w:ind w:left="510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CB2D8F">
              <w:rPr>
                <w:rFonts w:ascii="Comic Sans MS" w:hAnsi="Comic Sans MS"/>
                <w:color w:val="000000"/>
                <w:sz w:val="22"/>
                <w:szCs w:val="22"/>
              </w:rPr>
              <w:t>1 backpack (no wheels)</w:t>
            </w:r>
          </w:p>
          <w:p w14:paraId="38235FF0" w14:textId="77777777" w:rsidR="008312D3" w:rsidRPr="00CB2D8F" w:rsidRDefault="008312D3" w:rsidP="00CB2D8F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ind w:left="510"/>
              <w:rPr>
                <w:rFonts w:ascii="Comic Sans MS" w:hAnsi="Comic Sans MS"/>
              </w:rPr>
            </w:pPr>
            <w:r w:rsidRPr="00CB2D8F">
              <w:rPr>
                <w:rFonts w:ascii="Comic Sans MS" w:hAnsi="Comic Sans MS"/>
              </w:rPr>
              <w:t>Pencil/Crayon Box (name on it)</w:t>
            </w:r>
          </w:p>
          <w:p w14:paraId="4024444B" w14:textId="77777777" w:rsidR="008312D3" w:rsidRPr="00CB2D8F" w:rsidRDefault="00550CA1" w:rsidP="00CB2D8F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ind w:left="5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packs of</w:t>
            </w:r>
            <w:r w:rsidR="008312D3" w:rsidRPr="00CB2D8F">
              <w:rPr>
                <w:rFonts w:ascii="Comic Sans MS" w:hAnsi="Comic Sans MS"/>
              </w:rPr>
              <w:t xml:space="preserve"> pencils</w:t>
            </w:r>
          </w:p>
          <w:p w14:paraId="4A5CBD5F" w14:textId="77777777" w:rsidR="008312D3" w:rsidRPr="00CB2D8F" w:rsidRDefault="008312D3" w:rsidP="00CB2D8F">
            <w:pPr>
              <w:pStyle w:val="msobodytext4"/>
              <w:widowControl w:val="0"/>
              <w:numPr>
                <w:ilvl w:val="0"/>
                <w:numId w:val="5"/>
              </w:numPr>
              <w:spacing w:after="0" w:line="276" w:lineRule="auto"/>
              <w:ind w:left="510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CB2D8F">
              <w:rPr>
                <w:rFonts w:ascii="Comic Sans MS" w:hAnsi="Comic Sans MS"/>
                <w:color w:val="000000"/>
                <w:sz w:val="22"/>
                <w:szCs w:val="22"/>
              </w:rPr>
              <w:t>2 boxes of 24 crayons</w:t>
            </w:r>
          </w:p>
          <w:p w14:paraId="62D9D454" w14:textId="77777777" w:rsidR="008312D3" w:rsidRPr="00CB2D8F" w:rsidRDefault="008312D3" w:rsidP="00CB2D8F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ind w:left="510"/>
              <w:rPr>
                <w:rFonts w:ascii="Comic Sans MS" w:hAnsi="Comic Sans MS"/>
              </w:rPr>
            </w:pPr>
            <w:r w:rsidRPr="00CB2D8F">
              <w:rPr>
                <w:rFonts w:ascii="Comic Sans MS" w:hAnsi="Comic Sans MS"/>
              </w:rPr>
              <w:t>1 box of 12 Color Pencils</w:t>
            </w:r>
          </w:p>
          <w:p w14:paraId="59B38D28" w14:textId="77777777" w:rsidR="008312D3" w:rsidRPr="00CB2D8F" w:rsidRDefault="008312D3" w:rsidP="00CB2D8F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ind w:left="510"/>
              <w:rPr>
                <w:rFonts w:ascii="Comic Sans MS" w:hAnsi="Comic Sans MS"/>
              </w:rPr>
            </w:pPr>
            <w:r w:rsidRPr="00CB2D8F">
              <w:rPr>
                <w:rFonts w:ascii="Comic Sans MS" w:hAnsi="Comic Sans MS"/>
              </w:rPr>
              <w:t>Glue sticks (12-16)</w:t>
            </w:r>
          </w:p>
          <w:p w14:paraId="583B0DEC" w14:textId="77777777" w:rsidR="008312D3" w:rsidRPr="00CB2D8F" w:rsidRDefault="008312D3" w:rsidP="00CB2D8F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ind w:left="510"/>
              <w:rPr>
                <w:rFonts w:ascii="Comic Sans MS" w:hAnsi="Comic Sans MS"/>
              </w:rPr>
            </w:pPr>
            <w:r w:rsidRPr="00CB2D8F">
              <w:rPr>
                <w:rFonts w:ascii="Comic Sans MS" w:hAnsi="Comic Sans MS"/>
              </w:rPr>
              <w:t>2 boxes of Tissues</w:t>
            </w:r>
          </w:p>
          <w:p w14:paraId="6C920121" w14:textId="77777777" w:rsidR="008312D3" w:rsidRPr="00CB2D8F" w:rsidRDefault="00550CA1" w:rsidP="00CB2D8F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ind w:left="5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 composition notebooks</w:t>
            </w:r>
          </w:p>
          <w:p w14:paraId="38424C7E" w14:textId="77777777" w:rsidR="008312D3" w:rsidRPr="00CB2D8F" w:rsidRDefault="008312D3" w:rsidP="00CB2D8F">
            <w:pPr>
              <w:pStyle w:val="msobodytext4"/>
              <w:widowControl w:val="0"/>
              <w:numPr>
                <w:ilvl w:val="0"/>
                <w:numId w:val="5"/>
              </w:numPr>
              <w:spacing w:after="0" w:line="276" w:lineRule="auto"/>
              <w:ind w:left="510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CB2D8F">
              <w:rPr>
                <w:rFonts w:ascii="Comic Sans MS" w:hAnsi="Comic Sans MS"/>
                <w:color w:val="000000"/>
                <w:sz w:val="22"/>
                <w:szCs w:val="22"/>
              </w:rPr>
              <w:t>2 plastic pronged folders (2)</w:t>
            </w:r>
          </w:p>
          <w:p w14:paraId="627D6134" w14:textId="77777777" w:rsidR="008312D3" w:rsidRPr="00CB2D8F" w:rsidRDefault="00550CA1" w:rsidP="00CB2D8F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ind w:left="5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 packs of loose leaf paper (per 9wks)</w:t>
            </w:r>
          </w:p>
          <w:p w14:paraId="7F06E326" w14:textId="77777777" w:rsidR="008312D3" w:rsidRPr="00CB2D8F" w:rsidRDefault="008312D3" w:rsidP="00CB2D8F">
            <w:pPr>
              <w:pStyle w:val="msobodytext4"/>
              <w:widowControl w:val="0"/>
              <w:numPr>
                <w:ilvl w:val="0"/>
                <w:numId w:val="5"/>
              </w:numPr>
              <w:spacing w:after="0" w:line="276" w:lineRule="auto"/>
              <w:ind w:left="510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CB2D8F">
              <w:rPr>
                <w:rFonts w:ascii="Comic Sans MS" w:hAnsi="Comic Sans MS"/>
                <w:color w:val="000000"/>
                <w:sz w:val="22"/>
                <w:szCs w:val="22"/>
              </w:rPr>
              <w:t>1 pack Expo dry-erase markers</w:t>
            </w:r>
          </w:p>
          <w:p w14:paraId="46453226" w14:textId="77777777" w:rsidR="008312D3" w:rsidRPr="008461CF" w:rsidRDefault="008312D3" w:rsidP="00CB2D8F">
            <w:pPr>
              <w:pStyle w:val="msobodytext4"/>
              <w:widowControl w:val="0"/>
              <w:numPr>
                <w:ilvl w:val="0"/>
                <w:numId w:val="5"/>
              </w:numPr>
              <w:spacing w:after="0" w:line="276" w:lineRule="auto"/>
              <w:ind w:left="51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CB2D8F">
              <w:rPr>
                <w:rFonts w:ascii="Comic Sans MS" w:hAnsi="Comic Sans MS"/>
                <w:color w:val="000000"/>
                <w:sz w:val="22"/>
                <w:szCs w:val="22"/>
              </w:rPr>
              <w:t>1 box baby wipes</w:t>
            </w:r>
          </w:p>
          <w:p w14:paraId="67A1B3B2" w14:textId="77777777" w:rsidR="008461CF" w:rsidRPr="008312D3" w:rsidRDefault="008461CF" w:rsidP="00CB2D8F">
            <w:pPr>
              <w:pStyle w:val="msobodytext4"/>
              <w:widowControl w:val="0"/>
              <w:numPr>
                <w:ilvl w:val="0"/>
                <w:numId w:val="5"/>
              </w:numPr>
              <w:spacing w:after="0" w:line="276" w:lineRule="auto"/>
              <w:ind w:left="510"/>
              <w:rPr>
                <w:rFonts w:ascii="Comic Sans MS" w:hAnsi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Headphones/earbuds</w:t>
            </w:r>
          </w:p>
        </w:tc>
        <w:tc>
          <w:tcPr>
            <w:tcW w:w="4675" w:type="dxa"/>
          </w:tcPr>
          <w:p w14:paraId="41778FFA" w14:textId="06C37AAF" w:rsidR="008312D3" w:rsidRPr="008312D3" w:rsidRDefault="008312D3" w:rsidP="008312D3">
            <w:pPr>
              <w:spacing w:line="276" w:lineRule="auto"/>
              <w:jc w:val="center"/>
              <w:rPr>
                <w:rFonts w:ascii="Comic Sans MS" w:hAnsi="Comic Sans MS"/>
                <w:color w:val="5B9BD5" w:themeColor="accent1"/>
                <w:sz w:val="32"/>
                <w:szCs w:val="32"/>
              </w:rPr>
            </w:pPr>
            <w:r>
              <w:rPr>
                <w:rFonts w:ascii="Comic Sans MS" w:hAnsi="Comic Sans MS"/>
                <w:color w:val="5B9BD5" w:themeColor="accent1"/>
                <w:sz w:val="32"/>
                <w:szCs w:val="32"/>
              </w:rPr>
              <w:t xml:space="preserve">Teacher </w:t>
            </w:r>
            <w:r w:rsidR="0038592C">
              <w:rPr>
                <w:rFonts w:ascii="Comic Sans MS" w:hAnsi="Comic Sans MS"/>
                <w:color w:val="5B9BD5" w:themeColor="accent1"/>
                <w:sz w:val="32"/>
                <w:szCs w:val="32"/>
              </w:rPr>
              <w:t xml:space="preserve">Hope </w:t>
            </w:r>
            <w:r w:rsidRPr="008312D3">
              <w:rPr>
                <w:rFonts w:ascii="Comic Sans MS" w:hAnsi="Comic Sans MS"/>
                <w:color w:val="5B9BD5" w:themeColor="accent1"/>
                <w:sz w:val="32"/>
                <w:szCs w:val="32"/>
              </w:rPr>
              <w:t>List</w:t>
            </w:r>
          </w:p>
          <w:p w14:paraId="22DB3B45" w14:textId="77777777" w:rsidR="008312D3" w:rsidRPr="008312D3" w:rsidRDefault="008312D3" w:rsidP="008312D3">
            <w:pPr>
              <w:widowControl w:val="0"/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312D3">
              <w:rPr>
                <w:rFonts w:ascii="Comic Sans MS" w:hAnsi="Comic Sans MS"/>
                <w:sz w:val="20"/>
                <w:szCs w:val="20"/>
              </w:rPr>
              <w:t xml:space="preserve"> (we will go through these the entire year)</w:t>
            </w:r>
          </w:p>
          <w:p w14:paraId="4F7D8A8D" w14:textId="77777777" w:rsidR="008312D3" w:rsidRPr="00CB2D8F" w:rsidRDefault="008312D3" w:rsidP="008312D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omic Sans MS" w:hAnsi="Comic Sans MS"/>
              </w:rPr>
            </w:pPr>
            <w:r w:rsidRPr="00CB2D8F">
              <w:rPr>
                <w:rFonts w:ascii="Comic Sans MS" w:hAnsi="Comic Sans MS"/>
              </w:rPr>
              <w:t>Hand Sanitizer</w:t>
            </w:r>
          </w:p>
          <w:p w14:paraId="1E391DD0" w14:textId="77777777" w:rsidR="008312D3" w:rsidRPr="00CB2D8F" w:rsidRDefault="008312D3" w:rsidP="008312D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omic Sans MS" w:hAnsi="Comic Sans MS"/>
              </w:rPr>
            </w:pPr>
            <w:r w:rsidRPr="00CB2D8F">
              <w:rPr>
                <w:rFonts w:ascii="Comic Sans MS" w:hAnsi="Comic Sans MS"/>
              </w:rPr>
              <w:t>baby wipes</w:t>
            </w:r>
          </w:p>
          <w:p w14:paraId="10397F32" w14:textId="77777777" w:rsidR="008312D3" w:rsidRPr="00CB2D8F" w:rsidRDefault="008312D3" w:rsidP="008312D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omic Sans MS" w:hAnsi="Comic Sans MS"/>
              </w:rPr>
            </w:pPr>
            <w:r w:rsidRPr="00CB2D8F">
              <w:rPr>
                <w:rFonts w:ascii="Comic Sans MS" w:hAnsi="Comic Sans MS"/>
              </w:rPr>
              <w:t>ream of copy paper</w:t>
            </w:r>
          </w:p>
          <w:p w14:paraId="08D15159" w14:textId="77777777" w:rsidR="008312D3" w:rsidRPr="00CB2D8F" w:rsidRDefault="008312D3" w:rsidP="008312D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omic Sans MS" w:hAnsi="Comic Sans MS"/>
              </w:rPr>
            </w:pPr>
            <w:r w:rsidRPr="00CB2D8F">
              <w:rPr>
                <w:rFonts w:ascii="Comic Sans MS" w:hAnsi="Comic Sans MS"/>
              </w:rPr>
              <w:t>pencils</w:t>
            </w:r>
          </w:p>
          <w:p w14:paraId="612A6EF0" w14:textId="77777777" w:rsidR="008312D3" w:rsidRPr="00CB2D8F" w:rsidRDefault="008312D3" w:rsidP="008312D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omic Sans MS" w:hAnsi="Comic Sans MS"/>
              </w:rPr>
            </w:pPr>
            <w:r w:rsidRPr="00CB2D8F">
              <w:rPr>
                <w:rFonts w:ascii="Comic Sans MS" w:hAnsi="Comic Sans MS"/>
              </w:rPr>
              <w:t>crayons</w:t>
            </w:r>
          </w:p>
          <w:p w14:paraId="33EEE274" w14:textId="77777777" w:rsidR="008312D3" w:rsidRPr="00CB2D8F" w:rsidRDefault="008312D3" w:rsidP="008312D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omic Sans MS" w:hAnsi="Comic Sans MS"/>
              </w:rPr>
            </w:pPr>
            <w:r w:rsidRPr="00CB2D8F">
              <w:rPr>
                <w:rFonts w:ascii="Comic Sans MS" w:hAnsi="Comic Sans MS"/>
              </w:rPr>
              <w:t>color pencils</w:t>
            </w:r>
          </w:p>
          <w:p w14:paraId="6E7239E1" w14:textId="77777777" w:rsidR="008312D3" w:rsidRPr="00CB2D8F" w:rsidRDefault="008312D3" w:rsidP="008312D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omic Sans MS" w:hAnsi="Comic Sans MS"/>
              </w:rPr>
            </w:pPr>
            <w:r w:rsidRPr="00CB2D8F">
              <w:rPr>
                <w:rFonts w:ascii="Comic Sans MS" w:hAnsi="Comic Sans MS"/>
              </w:rPr>
              <w:t>glue sticks</w:t>
            </w:r>
          </w:p>
          <w:p w14:paraId="2F23605B" w14:textId="77777777" w:rsidR="008312D3" w:rsidRPr="00CB2D8F" w:rsidRDefault="008312D3" w:rsidP="008312D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omic Sans MS" w:hAnsi="Comic Sans MS"/>
              </w:rPr>
            </w:pPr>
            <w:r w:rsidRPr="00CB2D8F">
              <w:rPr>
                <w:rFonts w:ascii="Comic Sans MS" w:hAnsi="Comic Sans MS"/>
              </w:rPr>
              <w:t>paper towels</w:t>
            </w:r>
          </w:p>
          <w:p w14:paraId="7B344105" w14:textId="77777777" w:rsidR="008312D3" w:rsidRPr="00CB2D8F" w:rsidRDefault="008312D3" w:rsidP="008312D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omic Sans MS" w:hAnsi="Comic Sans MS"/>
              </w:rPr>
            </w:pPr>
            <w:r w:rsidRPr="00CB2D8F">
              <w:rPr>
                <w:rFonts w:ascii="Comic Sans MS" w:hAnsi="Comic Sans MS"/>
              </w:rPr>
              <w:t>gallon/quart Ziploc bags</w:t>
            </w:r>
          </w:p>
          <w:p w14:paraId="1EAF6557" w14:textId="77777777" w:rsidR="008312D3" w:rsidRPr="00CB2D8F" w:rsidRDefault="00C83D16" w:rsidP="008312D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omic Sans MS" w:hAnsi="Comic Sans MS"/>
              </w:rPr>
            </w:pPr>
            <w:r w:rsidRPr="00CB2D8F">
              <w:rPr>
                <w:rFonts w:ascii="Comic Sans MS" w:hAnsi="Comic Sans MS"/>
              </w:rPr>
              <w:t>Band-Aids</w:t>
            </w:r>
          </w:p>
          <w:p w14:paraId="49CF6C48" w14:textId="086C9264" w:rsidR="00DD7CDD" w:rsidRPr="00DD7CDD" w:rsidRDefault="008312D3" w:rsidP="00DD7CD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CB2D8F">
              <w:rPr>
                <w:rFonts w:ascii="Comic Sans MS" w:hAnsi="Comic Sans MS"/>
              </w:rPr>
              <w:t>clear sheet protectors</w:t>
            </w:r>
          </w:p>
        </w:tc>
      </w:tr>
    </w:tbl>
    <w:p w14:paraId="22088EFD" w14:textId="77777777" w:rsidR="00415403" w:rsidRDefault="00415403" w:rsidP="00AF16C1">
      <w:pPr>
        <w:pStyle w:val="BodyText3"/>
        <w:widowControl w:val="0"/>
        <w:spacing w:after="0"/>
        <w:rPr>
          <w:rFonts w:ascii="Comic Sans MS" w:hAnsi="Comic Sans MS"/>
          <w:sz w:val="24"/>
          <w:szCs w:val="24"/>
        </w:rPr>
      </w:pPr>
    </w:p>
    <w:p w14:paraId="3D624525" w14:textId="77777777" w:rsidR="008312D3" w:rsidRPr="008312D3" w:rsidRDefault="008312D3" w:rsidP="008312D3">
      <w:pPr>
        <w:pStyle w:val="BodyText3"/>
        <w:widowControl w:val="0"/>
        <w:spacing w:after="0"/>
        <w:jc w:val="center"/>
        <w:rPr>
          <w:rFonts w:ascii="Comic Sans MS" w:hAnsi="Comic Sans MS"/>
          <w:sz w:val="24"/>
          <w:szCs w:val="24"/>
        </w:rPr>
      </w:pPr>
      <w:r w:rsidRPr="008312D3">
        <w:rPr>
          <w:rFonts w:ascii="Comic Sans MS" w:hAnsi="Comic Sans MS"/>
          <w:sz w:val="24"/>
          <w:szCs w:val="24"/>
        </w:rPr>
        <w:t>Remember to Check the School’s Website for Upcoming Important Dates.</w:t>
      </w:r>
    </w:p>
    <w:p w14:paraId="7E036FFC" w14:textId="77777777" w:rsidR="00186033" w:rsidRDefault="00000000" w:rsidP="00AF16C1">
      <w:pPr>
        <w:pStyle w:val="BodyText3"/>
        <w:widowControl w:val="0"/>
        <w:spacing w:after="0"/>
        <w:jc w:val="center"/>
        <w:rPr>
          <w:rFonts w:ascii="Comic Sans MS" w:hAnsi="Comic Sans MS"/>
          <w:sz w:val="24"/>
          <w:szCs w:val="24"/>
        </w:rPr>
      </w:pPr>
      <w:hyperlink r:id="rId9" w:history="1">
        <w:r w:rsidR="00186033" w:rsidRPr="00B76470">
          <w:rPr>
            <w:rStyle w:val="Hyperlink"/>
            <w:rFonts w:ascii="Comic Sans MS" w:hAnsi="Comic Sans MS"/>
            <w:sz w:val="24"/>
            <w:szCs w:val="24"/>
          </w:rPr>
          <w:t>http://www.rcboe.org/bartonchapel</w:t>
        </w:r>
      </w:hyperlink>
    </w:p>
    <w:p w14:paraId="64EC04B1" w14:textId="77777777" w:rsidR="00A018C2" w:rsidRDefault="00186033" w:rsidP="001821AB">
      <w:pPr>
        <w:pStyle w:val="BodyText3"/>
        <w:widowControl w:val="0"/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Thank you in advance for your time, support, and contribution.</w:t>
      </w:r>
    </w:p>
    <w:p w14:paraId="4D7CD4BD" w14:textId="77777777" w:rsidR="00664426" w:rsidRPr="00664426" w:rsidRDefault="00550CA1" w:rsidP="00664426">
      <w:pPr>
        <w:pStyle w:val="BodyText3"/>
        <w:widowControl w:val="0"/>
        <w:spacing w:after="0"/>
        <w:jc w:val="center"/>
        <w:rPr>
          <w:rFonts w:ascii="Comic Sans MS" w:hAnsi="Comic Sans MS"/>
          <w:sz w:val="24"/>
          <w:szCs w:val="24"/>
        </w:rPr>
      </w:pPr>
      <w:r w:rsidRPr="00664426">
        <w:rPr>
          <w:rFonts w:ascii="Comic Sans MS" w:hAnsi="Comic Sans MS"/>
          <w:sz w:val="24"/>
          <w:szCs w:val="24"/>
        </w:rPr>
        <w:t>Second</w:t>
      </w:r>
      <w:r w:rsidR="00664426" w:rsidRPr="00664426">
        <w:rPr>
          <w:rFonts w:ascii="Comic Sans MS" w:hAnsi="Comic Sans MS"/>
          <w:sz w:val="24"/>
          <w:szCs w:val="24"/>
        </w:rPr>
        <w:t xml:space="preserve"> Grade Teacher,</w:t>
      </w:r>
    </w:p>
    <w:p w14:paraId="70F1284B" w14:textId="101B8959" w:rsidR="0038592C" w:rsidRDefault="002C7FD2" w:rsidP="008D378E">
      <w:pPr>
        <w:pStyle w:val="BodyText3"/>
        <w:widowControl w:val="0"/>
        <w:spacing w:after="0"/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Mrs. </w:t>
      </w:r>
      <w:r w:rsidR="0038592C">
        <w:rPr>
          <w:rFonts w:ascii="Comic Sans MS" w:hAnsi="Comic Sans MS"/>
          <w:sz w:val="24"/>
          <w:szCs w:val="24"/>
        </w:rPr>
        <w:t>Charlotte Ginn</w:t>
      </w:r>
    </w:p>
    <w:p w14:paraId="048C2C6A" w14:textId="77777777" w:rsidR="008D378E" w:rsidRDefault="008D378E" w:rsidP="008D378E">
      <w:pPr>
        <w:pStyle w:val="BodyText3"/>
        <w:widowControl w:val="0"/>
        <w:spacing w:after="0"/>
        <w:jc w:val="center"/>
        <w:rPr>
          <w:rFonts w:ascii="Comic Sans MS" w:hAnsi="Comic Sans MS"/>
          <w:sz w:val="24"/>
          <w:szCs w:val="24"/>
          <w:u w:val="single"/>
        </w:rPr>
      </w:pPr>
    </w:p>
    <w:p w14:paraId="1562A08A" w14:textId="77777777" w:rsidR="008D378E" w:rsidRPr="008D378E" w:rsidRDefault="008D378E" w:rsidP="008D378E">
      <w:pPr>
        <w:pStyle w:val="BodyText3"/>
        <w:widowControl w:val="0"/>
        <w:spacing w:after="0"/>
        <w:jc w:val="center"/>
        <w:rPr>
          <w:rFonts w:ascii="Comic Sans MS" w:hAnsi="Comic Sans MS"/>
          <w:sz w:val="24"/>
          <w:szCs w:val="24"/>
          <w:u w:val="single"/>
        </w:rPr>
      </w:pPr>
    </w:p>
    <w:p w14:paraId="251645FC" w14:textId="6777908C" w:rsidR="0038592C" w:rsidRPr="00A756F4" w:rsidRDefault="0038592C" w:rsidP="0038592C">
      <w:pPr>
        <w:pStyle w:val="BodyText3"/>
        <w:widowControl w:val="0"/>
        <w:jc w:val="both"/>
        <w:rPr>
          <w:rFonts w:ascii="Comic Sans MS" w:hAnsi="Comic Sans MS"/>
          <w:sz w:val="20"/>
          <w:szCs w:val="20"/>
        </w:rPr>
      </w:pPr>
      <w:r w:rsidRPr="00A756F4">
        <w:rPr>
          <w:rFonts w:ascii="Comic Sans MS" w:hAnsi="Comic Sans MS"/>
          <w:b/>
          <w:bCs/>
          <w:sz w:val="20"/>
          <w:szCs w:val="20"/>
        </w:rPr>
        <w:t>Vision:</w:t>
      </w:r>
      <w:r w:rsidRPr="00A756F4">
        <w:rPr>
          <w:rFonts w:ascii="Comic Sans MS" w:hAnsi="Comic Sans MS"/>
          <w:sz w:val="20"/>
          <w:szCs w:val="20"/>
        </w:rPr>
        <w:t xml:space="preserve"> </w:t>
      </w:r>
      <w:r w:rsidRPr="00A756F4">
        <w:rPr>
          <w:rFonts w:ascii="Comic Sans MS" w:hAnsi="Comic Sans MS"/>
          <w:i/>
          <w:iCs/>
          <w:sz w:val="20"/>
          <w:szCs w:val="20"/>
        </w:rPr>
        <w:t>The Richmond County School System will provide an equitable education for all students to prepare them for life beyond the classroom.</w:t>
      </w:r>
    </w:p>
    <w:p w14:paraId="62879E80" w14:textId="77777777" w:rsidR="0038592C" w:rsidRPr="00A756F4" w:rsidRDefault="0038592C" w:rsidP="0038592C">
      <w:pPr>
        <w:pStyle w:val="BodyText3"/>
        <w:widowControl w:val="0"/>
        <w:jc w:val="both"/>
        <w:rPr>
          <w:rFonts w:ascii="Comic Sans MS" w:hAnsi="Comic Sans MS"/>
          <w:i/>
          <w:iCs/>
          <w:sz w:val="20"/>
          <w:szCs w:val="20"/>
        </w:rPr>
      </w:pPr>
      <w:r w:rsidRPr="00A756F4">
        <w:rPr>
          <w:rFonts w:ascii="Comic Sans MS" w:hAnsi="Comic Sans MS"/>
          <w:b/>
          <w:bCs/>
          <w:sz w:val="20"/>
          <w:szCs w:val="20"/>
        </w:rPr>
        <w:t xml:space="preserve">Mission Statement: </w:t>
      </w:r>
      <w:r w:rsidRPr="00A756F4">
        <w:rPr>
          <w:rFonts w:ascii="Comic Sans MS" w:hAnsi="Comic Sans MS"/>
          <w:i/>
          <w:iCs/>
          <w:sz w:val="20"/>
          <w:szCs w:val="20"/>
        </w:rPr>
        <w:t>Building a globally competitive school system that educates the whole child through teaching, learning, collaboration, and innovation.</w:t>
      </w:r>
    </w:p>
    <w:p w14:paraId="036801EE" w14:textId="77777777" w:rsidR="001B7FA9" w:rsidRPr="00A018C2" w:rsidRDefault="00BB6DE5" w:rsidP="00A018C2">
      <w:pPr>
        <w:pStyle w:val="BodyText3"/>
        <w:widowControl w:val="0"/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sectPr w:rsidR="001B7FA9" w:rsidRPr="00A018C2" w:rsidSect="002A5F3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3822" w14:textId="77777777" w:rsidR="0055716D" w:rsidRDefault="0055716D" w:rsidP="00DC5082">
      <w:pPr>
        <w:spacing w:after="0" w:line="240" w:lineRule="auto"/>
      </w:pPr>
      <w:r>
        <w:separator/>
      </w:r>
    </w:p>
  </w:endnote>
  <w:endnote w:type="continuationSeparator" w:id="0">
    <w:p w14:paraId="401B9A7A" w14:textId="77777777" w:rsidR="0055716D" w:rsidRDefault="0055716D" w:rsidP="00DC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3BFB0" w14:textId="77777777" w:rsidR="0055716D" w:rsidRDefault="0055716D" w:rsidP="00DC5082">
      <w:pPr>
        <w:spacing w:after="0" w:line="240" w:lineRule="auto"/>
      </w:pPr>
      <w:bookmarkStart w:id="0" w:name="_Hlk483555444"/>
      <w:bookmarkEnd w:id="0"/>
      <w:r>
        <w:separator/>
      </w:r>
    </w:p>
  </w:footnote>
  <w:footnote w:type="continuationSeparator" w:id="0">
    <w:p w14:paraId="31C35735" w14:textId="77777777" w:rsidR="0055716D" w:rsidRDefault="0055716D" w:rsidP="00DC5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07BF" w14:textId="647F349C" w:rsidR="00CB2D8F" w:rsidRPr="002474F0" w:rsidRDefault="00F30F00" w:rsidP="00CB2D8F">
    <w:pPr>
      <w:pStyle w:val="Header"/>
      <w:jc w:val="center"/>
      <w:rPr>
        <w:b/>
        <w:sz w:val="40"/>
        <w:szCs w:val="40"/>
      </w:rPr>
    </w:pPr>
    <w:r w:rsidRPr="002474F0">
      <w:rPr>
        <w:rFonts w:ascii="Comic Sans MS" w:hAnsi="Comic Sans MS"/>
        <w:b/>
        <w:sz w:val="40"/>
        <w:szCs w:val="40"/>
      </w:rPr>
      <w:t>Welcome to Second</w:t>
    </w:r>
    <w:r w:rsidR="00CB2D8F" w:rsidRPr="002474F0">
      <w:rPr>
        <w:rFonts w:ascii="Comic Sans MS" w:hAnsi="Comic Sans MS"/>
        <w:b/>
        <w:sz w:val="40"/>
        <w:szCs w:val="40"/>
      </w:rPr>
      <w:t xml:space="preserve"> Grade!</w:t>
    </w:r>
    <w:r w:rsidR="00CB2D8F" w:rsidRPr="002474F0">
      <w:rPr>
        <w:b/>
        <w:sz w:val="40"/>
        <w:szCs w:val="40"/>
      </w:rPr>
      <w:t xml:space="preserve"> </w:t>
    </w:r>
  </w:p>
  <w:p w14:paraId="760EFD08" w14:textId="77777777" w:rsidR="00CB2D8F" w:rsidRDefault="00CB2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81FD7"/>
    <w:multiLevelType w:val="hybridMultilevel"/>
    <w:tmpl w:val="87040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76FD1"/>
    <w:multiLevelType w:val="hybridMultilevel"/>
    <w:tmpl w:val="A51A6D56"/>
    <w:lvl w:ilvl="0" w:tplc="F412DB40">
      <w:start w:val="2"/>
      <w:numFmt w:val="bullet"/>
      <w:lvlText w:val=""/>
      <w:lvlJc w:val="left"/>
      <w:pPr>
        <w:ind w:left="33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2" w15:restartNumberingAfterBreak="0">
    <w:nsid w:val="458F3438"/>
    <w:multiLevelType w:val="hybridMultilevel"/>
    <w:tmpl w:val="79A2CB2A"/>
    <w:lvl w:ilvl="0" w:tplc="AFE0B1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C7109"/>
    <w:multiLevelType w:val="hybridMultilevel"/>
    <w:tmpl w:val="49547F8C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605D165E"/>
    <w:multiLevelType w:val="hybridMultilevel"/>
    <w:tmpl w:val="76F87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31516">
    <w:abstractNumId w:val="2"/>
  </w:num>
  <w:num w:numId="2" w16cid:durableId="1645696228">
    <w:abstractNumId w:val="0"/>
  </w:num>
  <w:num w:numId="3" w16cid:durableId="1110273742">
    <w:abstractNumId w:val="4"/>
  </w:num>
  <w:num w:numId="4" w16cid:durableId="102582174">
    <w:abstractNumId w:val="3"/>
  </w:num>
  <w:num w:numId="5" w16cid:durableId="2141533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82"/>
    <w:rsid w:val="00156E93"/>
    <w:rsid w:val="00170D25"/>
    <w:rsid w:val="00171FE5"/>
    <w:rsid w:val="001821AB"/>
    <w:rsid w:val="00186033"/>
    <w:rsid w:val="001B7FA9"/>
    <w:rsid w:val="001F6188"/>
    <w:rsid w:val="0024627C"/>
    <w:rsid w:val="002474F0"/>
    <w:rsid w:val="002A5F32"/>
    <w:rsid w:val="002C7FD2"/>
    <w:rsid w:val="0038592C"/>
    <w:rsid w:val="003A16F5"/>
    <w:rsid w:val="00404434"/>
    <w:rsid w:val="00405D39"/>
    <w:rsid w:val="00415403"/>
    <w:rsid w:val="00417160"/>
    <w:rsid w:val="00432C61"/>
    <w:rsid w:val="00491DDB"/>
    <w:rsid w:val="0049400A"/>
    <w:rsid w:val="005110AC"/>
    <w:rsid w:val="0051659E"/>
    <w:rsid w:val="00550CA1"/>
    <w:rsid w:val="00552A95"/>
    <w:rsid w:val="0055716D"/>
    <w:rsid w:val="00570887"/>
    <w:rsid w:val="00582B81"/>
    <w:rsid w:val="005A6B62"/>
    <w:rsid w:val="005E28F1"/>
    <w:rsid w:val="00642405"/>
    <w:rsid w:val="00664426"/>
    <w:rsid w:val="00684F19"/>
    <w:rsid w:val="006A15A3"/>
    <w:rsid w:val="006B0E00"/>
    <w:rsid w:val="007138F7"/>
    <w:rsid w:val="0073612C"/>
    <w:rsid w:val="0076714B"/>
    <w:rsid w:val="00770173"/>
    <w:rsid w:val="007C0019"/>
    <w:rsid w:val="007E514B"/>
    <w:rsid w:val="007F1CF0"/>
    <w:rsid w:val="00813E87"/>
    <w:rsid w:val="008312D3"/>
    <w:rsid w:val="008461CF"/>
    <w:rsid w:val="008670B5"/>
    <w:rsid w:val="008962E2"/>
    <w:rsid w:val="008D378E"/>
    <w:rsid w:val="008E292E"/>
    <w:rsid w:val="008F275B"/>
    <w:rsid w:val="00941403"/>
    <w:rsid w:val="00A018C2"/>
    <w:rsid w:val="00A11E32"/>
    <w:rsid w:val="00A756F4"/>
    <w:rsid w:val="00A87A8A"/>
    <w:rsid w:val="00AC1D55"/>
    <w:rsid w:val="00AF16C1"/>
    <w:rsid w:val="00B07825"/>
    <w:rsid w:val="00B75EE1"/>
    <w:rsid w:val="00B903E7"/>
    <w:rsid w:val="00BB6DE5"/>
    <w:rsid w:val="00C32F9D"/>
    <w:rsid w:val="00C33B20"/>
    <w:rsid w:val="00C83D16"/>
    <w:rsid w:val="00CB2D8F"/>
    <w:rsid w:val="00CD3040"/>
    <w:rsid w:val="00D015D4"/>
    <w:rsid w:val="00D31F16"/>
    <w:rsid w:val="00DA56C9"/>
    <w:rsid w:val="00DC5082"/>
    <w:rsid w:val="00DD7CDD"/>
    <w:rsid w:val="00DE33A2"/>
    <w:rsid w:val="00DF6414"/>
    <w:rsid w:val="00E07473"/>
    <w:rsid w:val="00E30CDE"/>
    <w:rsid w:val="00E86FC4"/>
    <w:rsid w:val="00EA612F"/>
    <w:rsid w:val="00EB1303"/>
    <w:rsid w:val="00EC340B"/>
    <w:rsid w:val="00F12001"/>
    <w:rsid w:val="00F265F0"/>
    <w:rsid w:val="00F30F00"/>
    <w:rsid w:val="00F4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D28EB"/>
  <w15:docId w15:val="{B7F30774-7F4F-4AA2-A7F7-5D4AD9FF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082"/>
  </w:style>
  <w:style w:type="paragraph" w:styleId="Footer">
    <w:name w:val="footer"/>
    <w:basedOn w:val="Normal"/>
    <w:link w:val="FooterChar"/>
    <w:uiPriority w:val="99"/>
    <w:unhideWhenUsed/>
    <w:rsid w:val="00DC5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082"/>
  </w:style>
  <w:style w:type="paragraph" w:styleId="ListParagraph">
    <w:name w:val="List Paragraph"/>
    <w:basedOn w:val="Normal"/>
    <w:uiPriority w:val="34"/>
    <w:qFormat/>
    <w:rsid w:val="007C00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240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8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4">
    <w:name w:val="msobodytext4"/>
    <w:rsid w:val="001B7FA9"/>
    <w:pPr>
      <w:spacing w:after="180" w:line="300" w:lineRule="auto"/>
    </w:pPr>
    <w:rPr>
      <w:rFonts w:ascii="Garamond" w:eastAsia="Times New Roman" w:hAnsi="Garamond" w:cs="Times New Roman"/>
      <w:color w:val="009900"/>
      <w:kern w:val="28"/>
      <w:sz w:val="20"/>
      <w:szCs w:val="20"/>
    </w:rPr>
  </w:style>
  <w:style w:type="paragraph" w:styleId="BodyText3">
    <w:name w:val="Body Text 3"/>
    <w:link w:val="BodyText3Char"/>
    <w:uiPriority w:val="99"/>
    <w:unhideWhenUsed/>
    <w:rsid w:val="001B7FA9"/>
    <w:pPr>
      <w:spacing w:after="240" w:line="300" w:lineRule="auto"/>
    </w:pPr>
    <w:rPr>
      <w:rFonts w:ascii="Gill Sans MT" w:eastAsia="Times New Roman" w:hAnsi="Gill Sans MT" w:cs="Times New Roman"/>
      <w:color w:val="000000"/>
      <w:kern w:val="28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1B7FA9"/>
    <w:rPr>
      <w:rFonts w:ascii="Gill Sans MT" w:eastAsia="Times New Roman" w:hAnsi="Gill Sans MT" w:cs="Times New Roman"/>
      <w:color w:val="000000"/>
      <w:kern w:val="28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A018C2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cboe.org/bartonchap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89EAA-80CC-42FF-B7BA-D84420CD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First Grade!</vt:lpstr>
    </vt:vector>
  </TitlesOfParts>
  <Company>Microsoft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First Grade!</dc:title>
  <dc:creator>jen price</dc:creator>
  <cp:lastModifiedBy>Ginn, Charlotte</cp:lastModifiedBy>
  <cp:revision>6</cp:revision>
  <cp:lastPrinted>2024-07-31T23:32:00Z</cp:lastPrinted>
  <dcterms:created xsi:type="dcterms:W3CDTF">2024-07-31T23:33:00Z</dcterms:created>
  <dcterms:modified xsi:type="dcterms:W3CDTF">2024-07-31T23:35:00Z</dcterms:modified>
</cp:coreProperties>
</file>