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8493" w14:textId="77777777" w:rsidR="00694E74" w:rsidRPr="00B5369C" w:rsidRDefault="00694E74" w:rsidP="00694E74">
      <w:pPr>
        <w:spacing w:after="0" w:line="240" w:lineRule="auto"/>
        <w:rPr>
          <w:rFonts w:asciiTheme="majorHAnsi" w:hAnsiTheme="majorHAnsi" w:cstheme="majorHAnsi"/>
          <w:b/>
          <w:sz w:val="14"/>
        </w:rPr>
      </w:pPr>
    </w:p>
    <w:p w14:paraId="6ABDEFD7" w14:textId="77777777" w:rsidR="007A7EF2" w:rsidRPr="00B5369C" w:rsidRDefault="007A7EF2" w:rsidP="00694E74">
      <w:pPr>
        <w:spacing w:after="0" w:line="240" w:lineRule="auto"/>
        <w:rPr>
          <w:rFonts w:asciiTheme="majorHAnsi" w:hAnsiTheme="majorHAnsi" w:cstheme="majorHAnsi"/>
          <w:b/>
          <w:sz w:val="14"/>
        </w:rPr>
      </w:pPr>
    </w:p>
    <w:p w14:paraId="6D7BD34C" w14:textId="77777777" w:rsidR="00CD1CE2" w:rsidRPr="00CD1CE2" w:rsidRDefault="007A7EF2" w:rsidP="007A7EF2">
      <w:pPr>
        <w:spacing w:after="0" w:line="240" w:lineRule="auto"/>
        <w:jc w:val="center"/>
        <w:rPr>
          <w:rFonts w:ascii="Georgia" w:hAnsi="Georgia" w:cstheme="majorHAnsi"/>
          <w:sz w:val="40"/>
        </w:rPr>
      </w:pPr>
      <w:r w:rsidRPr="00CD1CE2">
        <w:rPr>
          <w:rFonts w:ascii="Georgia" w:hAnsi="Georgia" w:cstheme="majorHAnsi"/>
          <w:sz w:val="40"/>
        </w:rPr>
        <w:t xml:space="preserve">Parents’ Guide to </w:t>
      </w:r>
      <w:r w:rsidRPr="00CD1CE2">
        <w:rPr>
          <w:rFonts w:ascii="Georgia" w:hAnsi="Georgia" w:cstheme="majorHAnsi"/>
          <w:sz w:val="48"/>
        </w:rPr>
        <w:t xml:space="preserve">Student Success </w:t>
      </w:r>
      <w:r w:rsidRPr="00CD1CE2">
        <w:rPr>
          <w:rFonts w:ascii="Georgia" w:hAnsi="Georgia" w:cstheme="majorHAnsi"/>
          <w:sz w:val="40"/>
        </w:rPr>
        <w:t xml:space="preserve">in </w:t>
      </w:r>
    </w:p>
    <w:p w14:paraId="13A6FAC0" w14:textId="4265EF77" w:rsidR="007A7EF2" w:rsidRPr="00CD1CE2" w:rsidRDefault="00AF1227" w:rsidP="007A7EF2">
      <w:pPr>
        <w:spacing w:after="0" w:line="240" w:lineRule="auto"/>
        <w:jc w:val="center"/>
        <w:rPr>
          <w:rFonts w:ascii="Georgia" w:hAnsi="Georgia" w:cstheme="majorHAnsi"/>
          <w:i/>
          <w:sz w:val="40"/>
        </w:rPr>
      </w:pPr>
      <w:r w:rsidRPr="00CD1CE2">
        <w:rPr>
          <w:rFonts w:ascii="Georgia" w:hAnsi="Georgia" w:cstheme="majorHAnsi"/>
          <w:i/>
          <w:sz w:val="40"/>
        </w:rPr>
        <w:t>English Language Arts</w:t>
      </w:r>
    </w:p>
    <w:p w14:paraId="07EE63F5" w14:textId="5FD7505C" w:rsidR="007A7EF2" w:rsidRPr="00CD1CE2" w:rsidRDefault="00DA6670" w:rsidP="007A7EF2">
      <w:pPr>
        <w:spacing w:after="0" w:line="240" w:lineRule="auto"/>
        <w:jc w:val="center"/>
        <w:rPr>
          <w:rFonts w:ascii="Georgia" w:hAnsi="Georgia" w:cstheme="majorHAnsi"/>
          <w:b/>
          <w:color w:val="FF0000"/>
          <w:sz w:val="28"/>
          <w:u w:val="single"/>
        </w:rPr>
      </w:pPr>
      <w:r w:rsidRPr="00CD1CE2">
        <w:rPr>
          <w:rFonts w:ascii="Georgia" w:hAnsi="Georgia" w:cstheme="majorHAnsi"/>
          <w:i/>
          <w:color w:val="FF0000"/>
          <w:sz w:val="40"/>
          <w:u w:val="single"/>
        </w:rPr>
        <w:t xml:space="preserve"> 1</w:t>
      </w:r>
      <w:r w:rsidRPr="00CD1CE2">
        <w:rPr>
          <w:rFonts w:ascii="Georgia" w:hAnsi="Georgia" w:cstheme="majorHAnsi"/>
          <w:i/>
          <w:color w:val="FF0000"/>
          <w:sz w:val="40"/>
          <w:u w:val="single"/>
          <w:vertAlign w:val="superscript"/>
        </w:rPr>
        <w:t>st</w:t>
      </w:r>
      <w:r w:rsidRPr="00CD1CE2">
        <w:rPr>
          <w:rFonts w:ascii="Georgia" w:hAnsi="Georgia" w:cstheme="majorHAnsi"/>
          <w:i/>
          <w:color w:val="FF0000"/>
          <w:sz w:val="40"/>
          <w:u w:val="single"/>
        </w:rPr>
        <w:t xml:space="preserve"> </w:t>
      </w:r>
      <w:r w:rsidR="00B4566C" w:rsidRPr="00CD1CE2">
        <w:rPr>
          <w:rFonts w:ascii="Georgia" w:hAnsi="Georgia" w:cstheme="majorHAnsi"/>
          <w:i/>
          <w:color w:val="FF0000"/>
          <w:sz w:val="40"/>
          <w:u w:val="single"/>
        </w:rPr>
        <w:t>Grade</w:t>
      </w:r>
    </w:p>
    <w:p w14:paraId="5F7D5710" w14:textId="77777777" w:rsidR="007A7EF2" w:rsidRPr="00CD1CE2" w:rsidRDefault="007A7EF2" w:rsidP="00694E74">
      <w:pPr>
        <w:spacing w:after="0" w:line="240" w:lineRule="auto"/>
        <w:rPr>
          <w:rFonts w:ascii="Georgia" w:hAnsi="Georgia" w:cstheme="majorHAnsi"/>
          <w:b/>
          <w:sz w:val="24"/>
        </w:rPr>
      </w:pPr>
    </w:p>
    <w:p w14:paraId="6681EF54" w14:textId="77777777" w:rsidR="00694E74" w:rsidRPr="00CD1CE2" w:rsidRDefault="00694E74" w:rsidP="00694E74">
      <w:pPr>
        <w:spacing w:after="0" w:line="240" w:lineRule="auto"/>
        <w:rPr>
          <w:rFonts w:ascii="Georgia" w:hAnsi="Georgia" w:cstheme="majorHAnsi"/>
          <w:b/>
          <w:sz w:val="32"/>
        </w:rPr>
      </w:pPr>
      <w:r w:rsidRPr="00CD1CE2">
        <w:rPr>
          <w:rFonts w:ascii="Georgia" w:hAnsi="Georgia" w:cstheme="majorHAnsi"/>
          <w:b/>
          <w:sz w:val="32"/>
        </w:rPr>
        <w:t xml:space="preserve">Why Are Academic Standards Important? </w:t>
      </w:r>
    </w:p>
    <w:p w14:paraId="21C766A6" w14:textId="77777777" w:rsidR="00694E74" w:rsidRPr="00CD1CE2" w:rsidRDefault="00694E74" w:rsidP="00694E74">
      <w:pPr>
        <w:spacing w:after="0" w:line="240" w:lineRule="auto"/>
        <w:rPr>
          <w:rFonts w:ascii="Georgia" w:hAnsi="Georgia" w:cstheme="majorHAnsi"/>
          <w:sz w:val="24"/>
        </w:rPr>
      </w:pPr>
      <w:r w:rsidRPr="00CD1CE2">
        <w:rPr>
          <w:rFonts w:ascii="Georgia" w:hAnsi="Georgia" w:cstheme="majorHAnsi"/>
          <w:sz w:val="24"/>
        </w:rPr>
        <w:t>Academic standards are important because they help ensure that all students, no matter where they live, are prepared for success in college and the workforce. Standards provide an important first step — a clear roadmap for learning for teachers, parents, and students. Having clearly defined goals helps families and teachers work together to ensure that students succeed. They also will help your child develop critical thinking skills that will prepare him or her for college and career.</w:t>
      </w:r>
    </w:p>
    <w:p w14:paraId="79B9AED1" w14:textId="77777777" w:rsidR="00694E74" w:rsidRPr="00B5369C" w:rsidRDefault="00694E74" w:rsidP="00694E74">
      <w:pPr>
        <w:spacing w:after="0" w:line="240" w:lineRule="auto"/>
        <w:rPr>
          <w:rFonts w:asciiTheme="majorHAnsi" w:hAnsiTheme="majorHAnsi" w:cstheme="majorHAnsi"/>
          <w:sz w:val="48"/>
        </w:rPr>
      </w:pPr>
    </w:p>
    <w:tbl>
      <w:tblPr>
        <w:tblStyle w:val="TableGrid"/>
        <w:tblW w:w="0" w:type="auto"/>
        <w:tblLook w:val="04A0" w:firstRow="1" w:lastRow="0" w:firstColumn="1" w:lastColumn="0" w:noHBand="0" w:noVBand="1"/>
      </w:tblPr>
      <w:tblGrid>
        <w:gridCol w:w="10790"/>
      </w:tblGrid>
      <w:tr w:rsidR="00AF1227" w14:paraId="7768EFA6" w14:textId="77777777" w:rsidTr="00CD1CE2">
        <w:trPr>
          <w:trHeight w:val="1997"/>
        </w:trPr>
        <w:tc>
          <w:tcPr>
            <w:tcW w:w="10790" w:type="dxa"/>
          </w:tcPr>
          <w:p w14:paraId="637470D3" w14:textId="727533D7" w:rsidR="00AF1227" w:rsidRPr="00CD1CE2" w:rsidRDefault="00CD1CE2" w:rsidP="00344A44">
            <w:pPr>
              <w:jc w:val="center"/>
              <w:rPr>
                <w:rFonts w:ascii="Georgia" w:hAnsi="Georgia" w:cstheme="majorHAnsi"/>
                <w:b/>
                <w:sz w:val="28"/>
                <w:szCs w:val="28"/>
              </w:rPr>
            </w:pPr>
            <w:r w:rsidRPr="00CD1CE2">
              <w:rPr>
                <w:rFonts w:ascii="Georgia" w:hAnsi="Georgia" w:cstheme="majorHAnsi"/>
                <w:b/>
                <w:sz w:val="28"/>
                <w:szCs w:val="28"/>
              </w:rPr>
              <w:t>Here are Some Things Your Child Will Be Working on in</w:t>
            </w:r>
            <w:r w:rsidRPr="00CD1CE2">
              <w:rPr>
                <w:rFonts w:ascii="Georgia" w:hAnsi="Georgia" w:cstheme="majorHAnsi"/>
                <w:b/>
                <w:sz w:val="28"/>
                <w:szCs w:val="28"/>
              </w:rPr>
              <w:t xml:space="preserve"> </w:t>
            </w:r>
            <w:r w:rsidR="00DA6670" w:rsidRPr="00CD1CE2">
              <w:rPr>
                <w:rFonts w:ascii="Georgia" w:hAnsi="Georgia" w:cstheme="majorHAnsi"/>
                <w:b/>
                <w:sz w:val="28"/>
                <w:szCs w:val="28"/>
              </w:rPr>
              <w:t>1</w:t>
            </w:r>
            <w:r w:rsidR="00DA6670" w:rsidRPr="00CD1CE2">
              <w:rPr>
                <w:rFonts w:ascii="Georgia" w:hAnsi="Georgia" w:cstheme="majorHAnsi"/>
                <w:b/>
                <w:sz w:val="28"/>
                <w:szCs w:val="28"/>
                <w:vertAlign w:val="superscript"/>
              </w:rPr>
              <w:t>st</w:t>
            </w:r>
            <w:r w:rsidR="00DA6670" w:rsidRPr="00CD1CE2">
              <w:rPr>
                <w:rFonts w:ascii="Georgia" w:hAnsi="Georgia" w:cstheme="majorHAnsi"/>
                <w:b/>
                <w:sz w:val="28"/>
                <w:szCs w:val="28"/>
              </w:rPr>
              <w:t xml:space="preserve"> </w:t>
            </w:r>
            <w:r w:rsidR="00AF1227" w:rsidRPr="00CD1CE2">
              <w:rPr>
                <w:rFonts w:ascii="Georgia" w:hAnsi="Georgia" w:cstheme="majorHAnsi"/>
                <w:b/>
                <w:sz w:val="28"/>
                <w:szCs w:val="28"/>
              </w:rPr>
              <w:t>Grade</w:t>
            </w:r>
          </w:p>
          <w:p w14:paraId="051933E2" w14:textId="2019E646" w:rsidR="00AF1227" w:rsidRPr="00CD1CE2" w:rsidRDefault="00DA6670" w:rsidP="00AF1227">
            <w:pPr>
              <w:pStyle w:val="ListParagraph"/>
              <w:numPr>
                <w:ilvl w:val="0"/>
                <w:numId w:val="7"/>
              </w:numPr>
              <w:rPr>
                <w:rFonts w:ascii="Georgia" w:hAnsi="Georgia" w:cstheme="majorHAnsi"/>
                <w:sz w:val="28"/>
                <w:szCs w:val="28"/>
              </w:rPr>
            </w:pPr>
            <w:r w:rsidRPr="00CD1CE2">
              <w:rPr>
                <w:rFonts w:ascii="Georgia" w:hAnsi="Georgia" w:cstheme="majorHAnsi"/>
                <w:sz w:val="28"/>
                <w:szCs w:val="28"/>
              </w:rPr>
              <w:t>Sight words, blending, &amp; segmenting</w:t>
            </w:r>
          </w:p>
          <w:p w14:paraId="2D3A72CC" w14:textId="22022F79" w:rsidR="00DA6670" w:rsidRPr="00CD1CE2" w:rsidRDefault="00DA6670" w:rsidP="00AF1227">
            <w:pPr>
              <w:pStyle w:val="ListParagraph"/>
              <w:numPr>
                <w:ilvl w:val="0"/>
                <w:numId w:val="7"/>
              </w:numPr>
              <w:rPr>
                <w:rFonts w:ascii="Georgia" w:hAnsi="Georgia" w:cstheme="majorHAnsi"/>
                <w:sz w:val="28"/>
                <w:szCs w:val="28"/>
              </w:rPr>
            </w:pPr>
            <w:r w:rsidRPr="00CD1CE2">
              <w:rPr>
                <w:rFonts w:ascii="Georgia" w:hAnsi="Georgia" w:cstheme="majorHAnsi"/>
                <w:sz w:val="28"/>
                <w:szCs w:val="28"/>
              </w:rPr>
              <w:t xml:space="preserve">Grammar (nouns, verbs, adjectives, conjunctions, </w:t>
            </w:r>
            <w:proofErr w:type="spellStart"/>
            <w:r w:rsidRPr="00CD1CE2">
              <w:rPr>
                <w:rFonts w:ascii="Georgia" w:hAnsi="Georgia" w:cstheme="majorHAnsi"/>
                <w:sz w:val="28"/>
                <w:szCs w:val="28"/>
              </w:rPr>
              <w:t>e.t.c</w:t>
            </w:r>
            <w:proofErr w:type="spellEnd"/>
            <w:r w:rsidRPr="00CD1CE2">
              <w:rPr>
                <w:rFonts w:ascii="Georgia" w:hAnsi="Georgia" w:cstheme="majorHAnsi"/>
                <w:sz w:val="28"/>
                <w:szCs w:val="28"/>
              </w:rPr>
              <w:t>)</w:t>
            </w:r>
          </w:p>
          <w:p w14:paraId="215099A3" w14:textId="7F6F4AFA" w:rsidR="00DA6670" w:rsidRPr="00CD1CE2" w:rsidRDefault="00DA6670" w:rsidP="00AF1227">
            <w:pPr>
              <w:pStyle w:val="ListParagraph"/>
              <w:numPr>
                <w:ilvl w:val="0"/>
                <w:numId w:val="7"/>
              </w:numPr>
              <w:rPr>
                <w:rFonts w:ascii="Georgia" w:hAnsi="Georgia" w:cstheme="majorHAnsi"/>
                <w:sz w:val="28"/>
                <w:szCs w:val="28"/>
              </w:rPr>
            </w:pPr>
            <w:r w:rsidRPr="00CD1CE2">
              <w:rPr>
                <w:rFonts w:ascii="Georgia" w:hAnsi="Georgia" w:cstheme="majorHAnsi"/>
                <w:sz w:val="28"/>
                <w:szCs w:val="28"/>
              </w:rPr>
              <w:t>Writing stories, directions, &amp; opinions</w:t>
            </w:r>
          </w:p>
          <w:p w14:paraId="0F4B3D30" w14:textId="6923E974" w:rsidR="00AF1227" w:rsidRPr="00CD1CE2" w:rsidRDefault="00DA6670" w:rsidP="00CD1CE2">
            <w:pPr>
              <w:pStyle w:val="ListParagraph"/>
              <w:numPr>
                <w:ilvl w:val="0"/>
                <w:numId w:val="7"/>
              </w:numPr>
              <w:rPr>
                <w:rFonts w:ascii="Georgia" w:hAnsi="Georgia" w:cstheme="majorHAnsi"/>
                <w:sz w:val="28"/>
                <w:szCs w:val="28"/>
              </w:rPr>
            </w:pPr>
            <w:r w:rsidRPr="00CD1CE2">
              <w:rPr>
                <w:rFonts w:ascii="Georgia" w:hAnsi="Georgia" w:cstheme="majorHAnsi"/>
                <w:sz w:val="28"/>
                <w:szCs w:val="28"/>
              </w:rPr>
              <w:t>Reading different kinds of texts (informational and literary)</w:t>
            </w:r>
          </w:p>
          <w:p w14:paraId="547714E1" w14:textId="77777777" w:rsidR="00AF1227" w:rsidRPr="00AF1227" w:rsidRDefault="00AF1227" w:rsidP="00344A44">
            <w:pPr>
              <w:jc w:val="center"/>
              <w:rPr>
                <w:rFonts w:asciiTheme="majorHAnsi" w:hAnsiTheme="majorHAnsi" w:cstheme="majorHAnsi"/>
                <w:b/>
                <w:sz w:val="28"/>
                <w:szCs w:val="28"/>
              </w:rPr>
            </w:pPr>
          </w:p>
        </w:tc>
      </w:tr>
    </w:tbl>
    <w:tbl>
      <w:tblPr>
        <w:tblStyle w:val="TableGrid"/>
        <w:tblpPr w:leftFromText="180" w:rightFromText="180" w:vertAnchor="text" w:horzAnchor="margin" w:tblpY="319"/>
        <w:tblW w:w="0" w:type="auto"/>
        <w:tblLook w:val="04A0" w:firstRow="1" w:lastRow="0" w:firstColumn="1" w:lastColumn="0" w:noHBand="0" w:noVBand="1"/>
      </w:tblPr>
      <w:tblGrid>
        <w:gridCol w:w="3636"/>
      </w:tblGrid>
      <w:tr w:rsidR="00B4566C" w14:paraId="21F6742E" w14:textId="77777777" w:rsidTr="00B4566C">
        <w:trPr>
          <w:trHeight w:val="2326"/>
        </w:trPr>
        <w:tc>
          <w:tcPr>
            <w:tcW w:w="3636" w:type="dxa"/>
          </w:tcPr>
          <w:p w14:paraId="0FBEB36F" w14:textId="77777777" w:rsidR="00B4566C" w:rsidRDefault="00B4566C" w:rsidP="00B4566C">
            <w:r w:rsidRPr="00C73433">
              <w:rPr>
                <w:noProof/>
              </w:rPr>
              <w:drawing>
                <wp:inline distT="0" distB="0" distL="0" distR="0" wp14:anchorId="27DAAAA4" wp14:editId="0AD11EA3">
                  <wp:extent cx="21621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2175" cy="1438275"/>
                          </a:xfrm>
                          <a:prstGeom prst="rect">
                            <a:avLst/>
                          </a:prstGeom>
                        </pic:spPr>
                      </pic:pic>
                    </a:graphicData>
                  </a:graphic>
                </wp:inline>
              </w:drawing>
            </w:r>
          </w:p>
        </w:tc>
      </w:tr>
    </w:tbl>
    <w:tbl>
      <w:tblPr>
        <w:tblStyle w:val="TableGrid"/>
        <w:tblpPr w:leftFromText="180" w:rightFromText="180" w:vertAnchor="text" w:horzAnchor="margin" w:tblpXSpec="right" w:tblpY="335"/>
        <w:tblW w:w="0" w:type="auto"/>
        <w:tblLook w:val="04A0" w:firstRow="1" w:lastRow="0" w:firstColumn="1" w:lastColumn="0" w:noHBand="0" w:noVBand="1"/>
      </w:tblPr>
      <w:tblGrid>
        <w:gridCol w:w="7015"/>
      </w:tblGrid>
      <w:tr w:rsidR="00B4566C" w14:paraId="178DF59A" w14:textId="77777777" w:rsidTr="00CD1CE2">
        <w:trPr>
          <w:trHeight w:val="2330"/>
        </w:trPr>
        <w:tc>
          <w:tcPr>
            <w:tcW w:w="7015" w:type="dxa"/>
            <w:shd w:val="clear" w:color="auto" w:fill="9933FF"/>
          </w:tcPr>
          <w:p w14:paraId="06D3CDCC" w14:textId="66666FEE" w:rsidR="00B4566C" w:rsidRPr="00CD1CE2" w:rsidRDefault="00B4566C" w:rsidP="00B4566C">
            <w:pPr>
              <w:rPr>
                <w:rFonts w:ascii="Georgia" w:hAnsi="Georgia" w:cstheme="majorHAnsi"/>
                <w:color w:val="FFFFFF" w:themeColor="background1"/>
                <w:sz w:val="24"/>
                <w:szCs w:val="24"/>
              </w:rPr>
            </w:pPr>
            <w:r w:rsidRPr="00CD1CE2">
              <w:rPr>
                <w:rFonts w:ascii="Georgia" w:hAnsi="Georgia" w:cstheme="majorHAnsi"/>
                <w:color w:val="FFFFFF" w:themeColor="background1"/>
                <w:sz w:val="24"/>
                <w:szCs w:val="24"/>
              </w:rPr>
              <w:t>Keeping the Conversation Focused:</w:t>
            </w:r>
          </w:p>
          <w:p w14:paraId="068AD0B9" w14:textId="77777777" w:rsidR="00B4566C" w:rsidRPr="00CD1CE2" w:rsidRDefault="00B4566C" w:rsidP="00B4566C">
            <w:pPr>
              <w:rPr>
                <w:rFonts w:ascii="Georgia" w:hAnsi="Georgia" w:cstheme="majorHAnsi"/>
                <w:color w:val="FFFFFF" w:themeColor="background1"/>
                <w:sz w:val="24"/>
                <w:szCs w:val="24"/>
              </w:rPr>
            </w:pPr>
            <w:r w:rsidRPr="00CD1CE2">
              <w:rPr>
                <w:rFonts w:ascii="Georgia" w:hAnsi="Georgia" w:cstheme="majorHAnsi"/>
                <w:color w:val="FFFFFF" w:themeColor="background1"/>
                <w:sz w:val="24"/>
                <w:szCs w:val="24"/>
              </w:rPr>
              <w:t xml:space="preserve">When you talk to the teacher, do not worry about covering everything instead keep the conversation focused on the most important </w:t>
            </w:r>
            <w:proofErr w:type="gramStart"/>
            <w:r w:rsidRPr="00CD1CE2">
              <w:rPr>
                <w:rFonts w:ascii="Georgia" w:hAnsi="Georgia" w:cstheme="majorHAnsi"/>
                <w:color w:val="FFFFFF" w:themeColor="background1"/>
                <w:sz w:val="24"/>
                <w:szCs w:val="24"/>
              </w:rPr>
              <w:t>topics.</w:t>
            </w:r>
            <w:proofErr w:type="gramEnd"/>
            <w:r w:rsidRPr="00CD1CE2">
              <w:rPr>
                <w:rFonts w:ascii="Georgia" w:hAnsi="Georgia" w:cstheme="majorHAnsi"/>
                <w:color w:val="FFFFFF" w:themeColor="background1"/>
                <w:sz w:val="24"/>
                <w:szCs w:val="24"/>
              </w:rPr>
              <w:t xml:space="preserve"> In Grade, these include:</w:t>
            </w:r>
          </w:p>
          <w:p w14:paraId="43BAB6DA" w14:textId="6EB518C3" w:rsidR="00CD1CE2" w:rsidRPr="00CD1CE2" w:rsidRDefault="00CD1CE2" w:rsidP="00CD1CE2">
            <w:pPr>
              <w:pStyle w:val="ListParagraph"/>
              <w:numPr>
                <w:ilvl w:val="0"/>
                <w:numId w:val="7"/>
              </w:numPr>
              <w:rPr>
                <w:rFonts w:ascii="Georgia" w:hAnsi="Georgia" w:cstheme="majorHAnsi"/>
                <w:color w:val="FFFFFF" w:themeColor="background1"/>
                <w:sz w:val="24"/>
                <w:szCs w:val="24"/>
              </w:rPr>
            </w:pPr>
            <w:r w:rsidRPr="00CD1CE2">
              <w:rPr>
                <w:rFonts w:ascii="Georgia" w:hAnsi="Georgia" w:cstheme="majorHAnsi"/>
                <w:color w:val="FFFFFF" w:themeColor="background1"/>
                <w:sz w:val="24"/>
                <w:szCs w:val="24"/>
              </w:rPr>
              <w:t>Phonics</w:t>
            </w:r>
          </w:p>
          <w:p w14:paraId="3483EA26" w14:textId="77777777" w:rsidR="00CD1CE2" w:rsidRPr="00CD1CE2" w:rsidRDefault="00CD1CE2" w:rsidP="00CD1CE2">
            <w:pPr>
              <w:pStyle w:val="ListParagraph"/>
              <w:numPr>
                <w:ilvl w:val="0"/>
                <w:numId w:val="7"/>
              </w:numPr>
              <w:rPr>
                <w:rFonts w:ascii="Georgia" w:hAnsi="Georgia" w:cstheme="majorHAnsi"/>
                <w:color w:val="FFFFFF" w:themeColor="background1"/>
                <w:sz w:val="24"/>
                <w:szCs w:val="24"/>
              </w:rPr>
            </w:pPr>
            <w:r w:rsidRPr="00CD1CE2">
              <w:rPr>
                <w:rFonts w:ascii="Georgia" w:hAnsi="Georgia" w:cstheme="majorHAnsi"/>
                <w:color w:val="FFFFFF" w:themeColor="background1"/>
                <w:sz w:val="24"/>
                <w:szCs w:val="24"/>
              </w:rPr>
              <w:t>Sight Words</w:t>
            </w:r>
          </w:p>
          <w:p w14:paraId="43BA90A4" w14:textId="77777777" w:rsidR="00CD1CE2" w:rsidRPr="00CD1CE2" w:rsidRDefault="00CD1CE2" w:rsidP="00CD1CE2">
            <w:pPr>
              <w:pStyle w:val="ListParagraph"/>
              <w:numPr>
                <w:ilvl w:val="0"/>
                <w:numId w:val="7"/>
              </w:numPr>
              <w:rPr>
                <w:rFonts w:ascii="Georgia" w:hAnsi="Georgia" w:cstheme="majorHAnsi"/>
                <w:color w:val="FFFFFF" w:themeColor="background1"/>
                <w:sz w:val="24"/>
                <w:szCs w:val="24"/>
              </w:rPr>
            </w:pPr>
            <w:r w:rsidRPr="00CD1CE2">
              <w:rPr>
                <w:rFonts w:ascii="Georgia" w:hAnsi="Georgia" w:cstheme="majorHAnsi"/>
                <w:color w:val="FFFFFF" w:themeColor="background1"/>
                <w:sz w:val="24"/>
                <w:szCs w:val="24"/>
              </w:rPr>
              <w:t>Comprehension</w:t>
            </w:r>
          </w:p>
          <w:p w14:paraId="45F30830" w14:textId="79C4626E" w:rsidR="00B4566C" w:rsidRPr="00CD1CE2" w:rsidRDefault="00CD1CE2" w:rsidP="00B4566C">
            <w:pPr>
              <w:pStyle w:val="ListParagraph"/>
              <w:numPr>
                <w:ilvl w:val="0"/>
                <w:numId w:val="7"/>
              </w:numPr>
              <w:rPr>
                <w:rFonts w:ascii="Georgia" w:hAnsi="Georgia" w:cstheme="majorHAnsi"/>
                <w:color w:val="FFFFFF" w:themeColor="background1"/>
                <w:sz w:val="24"/>
                <w:szCs w:val="24"/>
              </w:rPr>
            </w:pPr>
            <w:r w:rsidRPr="00CD1CE2">
              <w:rPr>
                <w:rFonts w:ascii="Georgia" w:hAnsi="Georgia" w:cstheme="majorHAnsi"/>
                <w:color w:val="FFFFFF" w:themeColor="background1"/>
                <w:sz w:val="24"/>
                <w:szCs w:val="24"/>
              </w:rPr>
              <w:t xml:space="preserve">Vocabulary </w:t>
            </w:r>
          </w:p>
        </w:tc>
      </w:tr>
    </w:tbl>
    <w:p w14:paraId="7E01164F" w14:textId="77777777" w:rsidR="00CD1CE2" w:rsidRPr="00CD1CE2" w:rsidRDefault="00CD1CE2" w:rsidP="00694E74">
      <w:pPr>
        <w:spacing w:after="0" w:line="240" w:lineRule="auto"/>
        <w:rPr>
          <w:rFonts w:ascii="Georgia" w:hAnsi="Georgia" w:cstheme="majorHAnsi"/>
          <w:b/>
          <w:sz w:val="32"/>
        </w:rPr>
      </w:pPr>
    </w:p>
    <w:p w14:paraId="6063CD3B" w14:textId="77777777" w:rsidR="00694E74" w:rsidRPr="00CD1CE2" w:rsidRDefault="00694E74" w:rsidP="00694E74">
      <w:pPr>
        <w:spacing w:after="0" w:line="240" w:lineRule="auto"/>
        <w:rPr>
          <w:rFonts w:ascii="Georgia" w:hAnsi="Georgia" w:cstheme="majorHAnsi"/>
          <w:b/>
          <w:sz w:val="32"/>
        </w:rPr>
      </w:pPr>
      <w:r w:rsidRPr="00CD1CE2">
        <w:rPr>
          <w:rFonts w:ascii="Georgia" w:hAnsi="Georgia" w:cstheme="majorHAnsi"/>
          <w:b/>
          <w:sz w:val="32"/>
        </w:rPr>
        <w:t>Help Your Child Learn at Home</w:t>
      </w:r>
    </w:p>
    <w:p w14:paraId="6FC52A45" w14:textId="77777777" w:rsidR="00694E74" w:rsidRPr="00CD1CE2" w:rsidRDefault="00694E74" w:rsidP="00694E74">
      <w:pPr>
        <w:spacing w:after="0" w:line="240" w:lineRule="auto"/>
        <w:rPr>
          <w:rFonts w:ascii="Georgia" w:hAnsi="Georgia" w:cstheme="majorHAnsi"/>
        </w:rPr>
      </w:pPr>
      <w:r w:rsidRPr="00CD1CE2">
        <w:rPr>
          <w:rFonts w:ascii="Georgia" w:hAnsi="Georgia" w:cstheme="majorHAnsi"/>
        </w:rPr>
        <w:t xml:space="preserve">Try to create a quiet place for your child to study, and carve out time every day when your child can concentrate. You should also try to sit down with your child at least once a week for 15 to 30 minutes while he or she works on homework. This will keep you informed about what your child is working on, and it will help you be the first to know if your child needs help with specific topics. Additionally, here are some activities you can do with your child to support learning at home: </w:t>
      </w:r>
    </w:p>
    <w:p w14:paraId="79F39119" w14:textId="7BDB0C92" w:rsidR="005B27BA" w:rsidRDefault="00CD1CE2" w:rsidP="002001CF">
      <w:pPr>
        <w:pStyle w:val="ListParagraph"/>
        <w:numPr>
          <w:ilvl w:val="0"/>
          <w:numId w:val="7"/>
        </w:numPr>
        <w:spacing w:after="0" w:line="240" w:lineRule="auto"/>
        <w:rPr>
          <w:rFonts w:ascii="Georgia" w:hAnsi="Georgia" w:cstheme="majorHAnsi"/>
          <w:sz w:val="24"/>
          <w:szCs w:val="24"/>
        </w:rPr>
      </w:pPr>
      <w:r>
        <w:rPr>
          <w:rFonts w:ascii="Georgia" w:hAnsi="Georgia" w:cstheme="majorHAnsi"/>
          <w:sz w:val="24"/>
          <w:szCs w:val="24"/>
        </w:rPr>
        <w:t>Read to and/or with your child daily.</w:t>
      </w:r>
    </w:p>
    <w:p w14:paraId="5999C9AE" w14:textId="0F819F61" w:rsidR="00CD1CE2" w:rsidRDefault="00CD1CE2" w:rsidP="002001CF">
      <w:pPr>
        <w:pStyle w:val="ListParagraph"/>
        <w:numPr>
          <w:ilvl w:val="0"/>
          <w:numId w:val="7"/>
        </w:numPr>
        <w:spacing w:after="0" w:line="240" w:lineRule="auto"/>
        <w:rPr>
          <w:rFonts w:ascii="Georgia" w:hAnsi="Georgia" w:cstheme="majorHAnsi"/>
          <w:sz w:val="24"/>
          <w:szCs w:val="24"/>
        </w:rPr>
      </w:pPr>
      <w:r>
        <w:rPr>
          <w:rFonts w:ascii="Georgia" w:hAnsi="Georgia" w:cstheme="majorHAnsi"/>
          <w:sz w:val="24"/>
          <w:szCs w:val="24"/>
        </w:rPr>
        <w:t>Use Flashcards to practice sight words.</w:t>
      </w:r>
    </w:p>
    <w:p w14:paraId="1D7E409E" w14:textId="0000F6F1" w:rsidR="00CD1CE2" w:rsidRDefault="00CD1CE2" w:rsidP="002001CF">
      <w:pPr>
        <w:pStyle w:val="ListParagraph"/>
        <w:numPr>
          <w:ilvl w:val="0"/>
          <w:numId w:val="7"/>
        </w:numPr>
        <w:spacing w:after="0" w:line="240" w:lineRule="auto"/>
        <w:rPr>
          <w:rFonts w:ascii="Georgia" w:hAnsi="Georgia" w:cstheme="majorHAnsi"/>
          <w:sz w:val="24"/>
          <w:szCs w:val="24"/>
        </w:rPr>
      </w:pPr>
      <w:r>
        <w:rPr>
          <w:rFonts w:ascii="Georgia" w:hAnsi="Georgia" w:cstheme="majorHAnsi"/>
          <w:sz w:val="24"/>
          <w:szCs w:val="24"/>
        </w:rPr>
        <w:t xml:space="preserve">Practice writing by writing letters to friends and family members. </w:t>
      </w:r>
    </w:p>
    <w:p w14:paraId="7ACC05A1" w14:textId="7854D210" w:rsidR="00CD1CE2" w:rsidRDefault="00CD1CE2" w:rsidP="002001CF">
      <w:pPr>
        <w:pStyle w:val="ListParagraph"/>
        <w:numPr>
          <w:ilvl w:val="0"/>
          <w:numId w:val="7"/>
        </w:numPr>
        <w:spacing w:after="0" w:line="240" w:lineRule="auto"/>
        <w:rPr>
          <w:rFonts w:ascii="Georgia" w:hAnsi="Georgia" w:cstheme="majorHAnsi"/>
          <w:sz w:val="24"/>
          <w:szCs w:val="24"/>
        </w:rPr>
      </w:pPr>
      <w:r>
        <w:rPr>
          <w:rFonts w:ascii="Georgia" w:hAnsi="Georgia" w:cstheme="majorHAnsi"/>
          <w:sz w:val="24"/>
          <w:szCs w:val="24"/>
        </w:rPr>
        <w:t xml:space="preserve">Sound out words and have students spell them. </w:t>
      </w:r>
    </w:p>
    <w:p w14:paraId="400E1BFF" w14:textId="77777777" w:rsidR="00CD1CE2" w:rsidRPr="00CD1CE2" w:rsidRDefault="00CD1CE2" w:rsidP="00CD1CE2">
      <w:pPr>
        <w:pStyle w:val="ListParagraph"/>
        <w:spacing w:after="0" w:line="240" w:lineRule="auto"/>
        <w:rPr>
          <w:rFonts w:ascii="Georgia" w:hAnsi="Georgia" w:cstheme="majorHAnsi"/>
          <w:sz w:val="24"/>
          <w:szCs w:val="24"/>
        </w:rPr>
      </w:pPr>
    </w:p>
    <w:p w14:paraId="10126BFD" w14:textId="77777777" w:rsidR="005B27BA" w:rsidRPr="00B5369C" w:rsidRDefault="005B27BA" w:rsidP="005B27BA">
      <w:pPr>
        <w:pStyle w:val="ListParagraph"/>
        <w:spacing w:after="0" w:line="240" w:lineRule="auto"/>
        <w:jc w:val="right"/>
        <w:rPr>
          <w:rFonts w:asciiTheme="majorHAnsi" w:hAnsiTheme="majorHAnsi" w:cstheme="majorHAnsi"/>
          <w:sz w:val="24"/>
          <w:szCs w:val="24"/>
        </w:rPr>
      </w:pPr>
      <w:r w:rsidRPr="00B5369C">
        <w:rPr>
          <w:rFonts w:asciiTheme="majorHAnsi" w:hAnsiTheme="majorHAnsi" w:cstheme="majorHAnsi"/>
          <w:sz w:val="24"/>
          <w:szCs w:val="24"/>
        </w:rPr>
        <w:t xml:space="preserve">Resource: </w:t>
      </w:r>
      <w:hyperlink r:id="rId8" w:history="1">
        <w:r w:rsidRPr="00B5369C">
          <w:rPr>
            <w:rStyle w:val="Hyperlink"/>
            <w:rFonts w:asciiTheme="majorHAnsi" w:hAnsiTheme="majorHAnsi" w:cstheme="majorHAnsi"/>
            <w:sz w:val="24"/>
            <w:szCs w:val="24"/>
          </w:rPr>
          <w:t>http://www.pta.org/parents/</w:t>
        </w:r>
      </w:hyperlink>
    </w:p>
    <w:p w14:paraId="2DC57EC9" w14:textId="77777777" w:rsidR="007A7EF2" w:rsidRPr="00B5369C" w:rsidRDefault="007A7EF2" w:rsidP="007A7EF2">
      <w:pPr>
        <w:spacing w:after="0" w:line="240" w:lineRule="auto"/>
        <w:jc w:val="center"/>
        <w:rPr>
          <w:rFonts w:asciiTheme="majorHAnsi" w:hAnsiTheme="majorHAnsi" w:cstheme="majorHAnsi"/>
          <w:b/>
          <w:sz w:val="28"/>
          <w:szCs w:val="28"/>
        </w:rPr>
      </w:pPr>
    </w:p>
    <w:p w14:paraId="0C9DAF80" w14:textId="77777777" w:rsidR="00B4566C" w:rsidRDefault="00B4566C" w:rsidP="00B5369C">
      <w:pPr>
        <w:jc w:val="center"/>
        <w:rPr>
          <w:rFonts w:asciiTheme="majorHAnsi" w:hAnsiTheme="majorHAnsi" w:cstheme="majorHAnsi"/>
          <w:b/>
          <w:sz w:val="32"/>
          <w:szCs w:val="32"/>
        </w:rPr>
      </w:pPr>
    </w:p>
    <w:p w14:paraId="4D959C54" w14:textId="77777777" w:rsidR="00B4566C" w:rsidRDefault="00B4566C" w:rsidP="008067E8">
      <w:pPr>
        <w:rPr>
          <w:rFonts w:asciiTheme="majorHAnsi" w:hAnsiTheme="majorHAnsi" w:cstheme="majorHAnsi"/>
          <w:b/>
          <w:sz w:val="32"/>
          <w:szCs w:val="32"/>
        </w:rPr>
      </w:pPr>
    </w:p>
    <w:p w14:paraId="7F9B2DA9" w14:textId="3C5D7BA7" w:rsidR="00B5369C" w:rsidRPr="008067E8" w:rsidRDefault="00DA6670" w:rsidP="008067E8">
      <w:pPr>
        <w:spacing w:after="0" w:line="240" w:lineRule="auto"/>
        <w:contextualSpacing/>
        <w:jc w:val="center"/>
        <w:rPr>
          <w:rFonts w:ascii="Georgia" w:hAnsi="Georgia" w:cstheme="majorHAnsi"/>
          <w:b/>
          <w:sz w:val="32"/>
          <w:szCs w:val="32"/>
        </w:rPr>
      </w:pPr>
      <w:r w:rsidRPr="008067E8">
        <w:rPr>
          <w:rFonts w:ascii="Georgia" w:hAnsi="Georgia" w:cstheme="majorHAnsi"/>
          <w:b/>
          <w:sz w:val="32"/>
          <w:szCs w:val="32"/>
        </w:rPr>
        <w:lastRenderedPageBreak/>
        <w:t>1</w:t>
      </w:r>
      <w:r w:rsidRPr="008067E8">
        <w:rPr>
          <w:rFonts w:ascii="Georgia" w:hAnsi="Georgia" w:cstheme="majorHAnsi"/>
          <w:b/>
          <w:sz w:val="32"/>
          <w:szCs w:val="32"/>
          <w:vertAlign w:val="superscript"/>
        </w:rPr>
        <w:t>st</w:t>
      </w:r>
      <w:r w:rsidRPr="008067E8">
        <w:rPr>
          <w:rFonts w:ascii="Georgia" w:hAnsi="Georgia" w:cstheme="majorHAnsi"/>
          <w:b/>
          <w:sz w:val="32"/>
          <w:szCs w:val="32"/>
        </w:rPr>
        <w:t xml:space="preserve"> </w:t>
      </w:r>
      <w:r w:rsidR="002001CF" w:rsidRPr="008067E8">
        <w:rPr>
          <w:rFonts w:ascii="Georgia" w:hAnsi="Georgia" w:cstheme="majorHAnsi"/>
          <w:b/>
          <w:sz w:val="32"/>
          <w:szCs w:val="32"/>
        </w:rPr>
        <w:t>Grade</w:t>
      </w:r>
    </w:p>
    <w:p w14:paraId="7F33A2DA" w14:textId="77777777" w:rsidR="002160EF" w:rsidRPr="008067E8" w:rsidRDefault="002160EF" w:rsidP="008067E8">
      <w:pPr>
        <w:spacing w:after="0" w:line="240" w:lineRule="auto"/>
        <w:contextualSpacing/>
        <w:jc w:val="center"/>
        <w:rPr>
          <w:rFonts w:ascii="Georgia" w:hAnsi="Georgia" w:cstheme="majorHAnsi"/>
          <w:sz w:val="28"/>
          <w:szCs w:val="28"/>
        </w:rPr>
      </w:pPr>
      <w:r w:rsidRPr="008067E8">
        <w:rPr>
          <w:rFonts w:ascii="Georgia" w:hAnsi="Georgia" w:cstheme="majorHAnsi"/>
          <w:sz w:val="28"/>
          <w:szCs w:val="28"/>
        </w:rPr>
        <w:t>Nine Week Checkpoints for Parents and Students</w:t>
      </w:r>
    </w:p>
    <w:p w14:paraId="1F3C202A" w14:textId="118C55A1" w:rsidR="002160EF" w:rsidRPr="00B5369C" w:rsidRDefault="002160EF" w:rsidP="008B32AB">
      <w:pPr>
        <w:spacing w:after="0" w:line="240" w:lineRule="auto"/>
        <w:jc w:val="center"/>
        <w:rPr>
          <w:rFonts w:asciiTheme="majorHAnsi" w:hAnsiTheme="majorHAnsi" w:cstheme="majorHAnsi"/>
          <w:sz w:val="32"/>
          <w:szCs w:val="32"/>
        </w:rPr>
      </w:pPr>
      <w:r w:rsidRPr="00B5369C">
        <w:rPr>
          <w:rFonts w:asciiTheme="majorHAnsi" w:hAnsiTheme="majorHAnsi" w:cstheme="majorHAnsi"/>
          <w:noProof/>
        </w:rPr>
        <mc:AlternateContent>
          <mc:Choice Requires="wps">
            <w:drawing>
              <wp:inline distT="0" distB="0" distL="0" distR="0" wp14:anchorId="13910A84" wp14:editId="3E4D1F61">
                <wp:extent cx="304800" cy="304800"/>
                <wp:effectExtent l="0" t="0" r="0" b="0"/>
                <wp:docPr id="6" name="Rectangle 6" descr="Image result for kindergarten images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rect w14:anchorId="0E7E801C" id="Rectangle 6" o:spid="_x0000_s1026" alt="Image result for kindergarten images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gS6DA1gIAAO0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B5369C">
        <w:rPr>
          <w:rFonts w:asciiTheme="majorHAnsi" w:hAnsiTheme="majorHAnsi" w:cstheme="majorHAnsi"/>
          <w:noProof/>
          <w:sz w:val="32"/>
          <w:szCs w:val="32"/>
        </w:rPr>
        <w:drawing>
          <wp:inline distT="0" distB="0" distL="0" distR="0" wp14:anchorId="2FB99346" wp14:editId="7D539F65">
            <wp:extent cx="1923492" cy="876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children-clipart-1-830x5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4270" cy="881210"/>
                    </a:xfrm>
                    <a:prstGeom prst="rect">
                      <a:avLst/>
                    </a:prstGeom>
                  </pic:spPr>
                </pic:pic>
              </a:graphicData>
            </a:graphic>
          </wp:inline>
        </w:drawing>
      </w:r>
      <w:bookmarkStart w:id="0" w:name="_GoBack"/>
      <w:bookmarkEnd w:id="0"/>
    </w:p>
    <w:tbl>
      <w:tblPr>
        <w:tblStyle w:val="TableGrid"/>
        <w:tblW w:w="0" w:type="auto"/>
        <w:jc w:val="center"/>
        <w:tblLook w:val="04A0" w:firstRow="1" w:lastRow="0" w:firstColumn="1" w:lastColumn="0" w:noHBand="0" w:noVBand="1"/>
      </w:tblPr>
      <w:tblGrid>
        <w:gridCol w:w="4675"/>
        <w:gridCol w:w="4675"/>
      </w:tblGrid>
      <w:tr w:rsidR="008067E8" w:rsidRPr="00B5369C" w14:paraId="69BCEB6C" w14:textId="77777777" w:rsidTr="00F72B00">
        <w:trPr>
          <w:trHeight w:val="215"/>
          <w:jc w:val="center"/>
        </w:trPr>
        <w:tc>
          <w:tcPr>
            <w:tcW w:w="9350" w:type="dxa"/>
            <w:gridSpan w:val="2"/>
            <w:shd w:val="clear" w:color="auto" w:fill="D9E2F3" w:themeFill="accent5" w:themeFillTint="33"/>
          </w:tcPr>
          <w:p w14:paraId="18C57241" w14:textId="54D4169F" w:rsidR="008067E8" w:rsidRPr="008067E8" w:rsidRDefault="008067E8" w:rsidP="008067E8">
            <w:pPr>
              <w:jc w:val="center"/>
              <w:rPr>
                <w:rFonts w:ascii="Georgia" w:hAnsi="Georgia" w:cstheme="majorHAnsi"/>
                <w:b/>
                <w:sz w:val="24"/>
                <w:szCs w:val="24"/>
              </w:rPr>
            </w:pPr>
            <w:r>
              <w:rPr>
                <w:rFonts w:ascii="Georgia" w:hAnsi="Georgia" w:cstheme="majorHAnsi"/>
                <w:b/>
                <w:sz w:val="24"/>
                <w:szCs w:val="24"/>
              </w:rPr>
              <w:t>Helpful Websites</w:t>
            </w:r>
          </w:p>
        </w:tc>
      </w:tr>
      <w:tr w:rsidR="008067E8" w:rsidRPr="00B5369C" w14:paraId="73E38087" w14:textId="77777777" w:rsidTr="008067E8">
        <w:trPr>
          <w:trHeight w:val="215"/>
          <w:jc w:val="center"/>
        </w:trPr>
        <w:tc>
          <w:tcPr>
            <w:tcW w:w="9350" w:type="dxa"/>
            <w:gridSpan w:val="2"/>
            <w:shd w:val="clear" w:color="auto" w:fill="auto"/>
          </w:tcPr>
          <w:p w14:paraId="6774A78D" w14:textId="1F0A48BC" w:rsidR="008067E8" w:rsidRPr="008067E8" w:rsidRDefault="008067E8" w:rsidP="00FB162C">
            <w:pPr>
              <w:rPr>
                <w:rFonts w:ascii="Georgia" w:hAnsi="Georgia" w:cstheme="majorHAnsi"/>
                <w:sz w:val="24"/>
                <w:szCs w:val="24"/>
              </w:rPr>
            </w:pPr>
            <w:hyperlink r:id="rId10" w:history="1">
              <w:r w:rsidRPr="008067E8">
                <w:rPr>
                  <w:rStyle w:val="Hyperlink"/>
                  <w:rFonts w:ascii="Georgia" w:hAnsi="Georgia" w:cstheme="majorHAnsi"/>
                  <w:sz w:val="24"/>
                  <w:szCs w:val="24"/>
                </w:rPr>
                <w:t>www.starfall.com</w:t>
              </w:r>
            </w:hyperlink>
            <w:r>
              <w:rPr>
                <w:rFonts w:ascii="Georgia" w:hAnsi="Georgia" w:cstheme="majorHAnsi"/>
                <w:sz w:val="24"/>
                <w:szCs w:val="24"/>
              </w:rPr>
              <w:t xml:space="preserve">                                                      </w:t>
            </w:r>
            <w:hyperlink r:id="rId11" w:history="1">
              <w:r w:rsidRPr="00423E30">
                <w:rPr>
                  <w:rStyle w:val="Hyperlink"/>
                  <w:rFonts w:ascii="Georgia" w:hAnsi="Georgia" w:cstheme="majorHAnsi"/>
                  <w:sz w:val="24"/>
                  <w:szCs w:val="24"/>
                </w:rPr>
                <w:t>www.Myon.com</w:t>
              </w:r>
            </w:hyperlink>
            <w:r>
              <w:rPr>
                <w:rFonts w:ascii="Georgia" w:hAnsi="Georgia" w:cstheme="majorHAnsi"/>
                <w:sz w:val="24"/>
                <w:szCs w:val="24"/>
              </w:rPr>
              <w:t xml:space="preserve"> </w:t>
            </w:r>
          </w:p>
          <w:p w14:paraId="63E5FA43" w14:textId="0C0F8117" w:rsidR="008067E8" w:rsidRPr="008067E8" w:rsidRDefault="008067E8" w:rsidP="00FB162C">
            <w:pPr>
              <w:rPr>
                <w:rFonts w:ascii="Georgia" w:hAnsi="Georgia" w:cstheme="majorHAnsi"/>
                <w:sz w:val="24"/>
                <w:szCs w:val="24"/>
              </w:rPr>
            </w:pPr>
            <w:hyperlink r:id="rId12" w:history="1">
              <w:r w:rsidRPr="008067E8">
                <w:rPr>
                  <w:rStyle w:val="Hyperlink"/>
                  <w:rFonts w:ascii="Georgia" w:hAnsi="Georgia" w:cstheme="majorHAnsi"/>
                  <w:sz w:val="24"/>
                  <w:szCs w:val="24"/>
                </w:rPr>
                <w:t>www.i-ready.com</w:t>
              </w:r>
            </w:hyperlink>
          </w:p>
          <w:p w14:paraId="67E5BF29" w14:textId="6E16F0FF" w:rsidR="008067E8" w:rsidRPr="008067E8" w:rsidRDefault="008067E8" w:rsidP="00FB162C">
            <w:pPr>
              <w:rPr>
                <w:rFonts w:ascii="Georgia" w:hAnsi="Georgia" w:cstheme="majorHAnsi"/>
                <w:sz w:val="24"/>
                <w:szCs w:val="24"/>
              </w:rPr>
            </w:pPr>
            <w:hyperlink r:id="rId13" w:history="1">
              <w:r w:rsidRPr="008067E8">
                <w:rPr>
                  <w:rStyle w:val="Hyperlink"/>
                  <w:rFonts w:ascii="Georgia" w:hAnsi="Georgia" w:cstheme="majorHAnsi"/>
                  <w:sz w:val="24"/>
                  <w:szCs w:val="24"/>
                </w:rPr>
                <w:t>www.abcya.com</w:t>
              </w:r>
            </w:hyperlink>
            <w:r w:rsidRPr="008067E8">
              <w:rPr>
                <w:rFonts w:ascii="Georgia" w:hAnsi="Georgia" w:cstheme="majorHAnsi"/>
                <w:sz w:val="24"/>
                <w:szCs w:val="24"/>
              </w:rPr>
              <w:t xml:space="preserve"> </w:t>
            </w:r>
          </w:p>
        </w:tc>
      </w:tr>
      <w:tr w:rsidR="002160EF" w:rsidRPr="00B5369C" w14:paraId="7036B246" w14:textId="77777777" w:rsidTr="002160EF">
        <w:trPr>
          <w:trHeight w:val="215"/>
          <w:jc w:val="center"/>
        </w:trPr>
        <w:tc>
          <w:tcPr>
            <w:tcW w:w="4675" w:type="dxa"/>
            <w:shd w:val="clear" w:color="auto" w:fill="D9E2F3" w:themeFill="accent5" w:themeFillTint="33"/>
          </w:tcPr>
          <w:p w14:paraId="60AAB210" w14:textId="77777777" w:rsidR="002160EF" w:rsidRPr="008067E8" w:rsidRDefault="002160EF" w:rsidP="00FB162C">
            <w:pPr>
              <w:rPr>
                <w:rFonts w:ascii="Georgia" w:hAnsi="Georgia" w:cstheme="majorHAnsi"/>
                <w:b/>
                <w:sz w:val="24"/>
                <w:szCs w:val="24"/>
              </w:rPr>
            </w:pPr>
            <w:r w:rsidRPr="008067E8">
              <w:rPr>
                <w:rFonts w:ascii="Georgia" w:hAnsi="Georgia" w:cstheme="majorHAnsi"/>
                <w:b/>
                <w:sz w:val="24"/>
                <w:szCs w:val="24"/>
              </w:rPr>
              <w:t>First Nine Weeks</w:t>
            </w:r>
          </w:p>
        </w:tc>
        <w:tc>
          <w:tcPr>
            <w:tcW w:w="4675" w:type="dxa"/>
            <w:shd w:val="clear" w:color="auto" w:fill="D9E2F3" w:themeFill="accent5" w:themeFillTint="33"/>
          </w:tcPr>
          <w:p w14:paraId="0F7E029B" w14:textId="77777777" w:rsidR="002160EF" w:rsidRPr="008067E8" w:rsidRDefault="002160EF" w:rsidP="00FB162C">
            <w:pPr>
              <w:rPr>
                <w:rFonts w:ascii="Georgia" w:hAnsi="Georgia" w:cstheme="majorHAnsi"/>
                <w:b/>
                <w:sz w:val="24"/>
                <w:szCs w:val="24"/>
              </w:rPr>
            </w:pPr>
            <w:r w:rsidRPr="008067E8">
              <w:rPr>
                <w:rFonts w:ascii="Georgia" w:hAnsi="Georgia" w:cstheme="majorHAnsi"/>
                <w:b/>
                <w:sz w:val="24"/>
                <w:szCs w:val="24"/>
              </w:rPr>
              <w:t>Second Nine Weeks</w:t>
            </w:r>
          </w:p>
        </w:tc>
      </w:tr>
      <w:tr w:rsidR="002160EF" w:rsidRPr="00B5369C" w14:paraId="4980BAA3" w14:textId="77777777" w:rsidTr="002160EF">
        <w:trPr>
          <w:trHeight w:val="1927"/>
          <w:jc w:val="center"/>
        </w:trPr>
        <w:tc>
          <w:tcPr>
            <w:tcW w:w="4675" w:type="dxa"/>
          </w:tcPr>
          <w:p w14:paraId="6C9AA41B" w14:textId="77777777" w:rsidR="002160EF" w:rsidRPr="008067E8" w:rsidRDefault="002160EF" w:rsidP="00FB162C">
            <w:pPr>
              <w:rPr>
                <w:rFonts w:ascii="Georgia" w:hAnsi="Georgia" w:cstheme="majorHAnsi"/>
                <w:i/>
                <w:sz w:val="24"/>
                <w:szCs w:val="24"/>
              </w:rPr>
            </w:pPr>
            <w:r w:rsidRPr="008067E8">
              <w:rPr>
                <w:rFonts w:ascii="Georgia" w:hAnsi="Georgia" w:cstheme="majorHAnsi"/>
                <w:i/>
              </w:rPr>
              <w:t>Students should know and be able to:</w:t>
            </w:r>
          </w:p>
          <w:p w14:paraId="2658724E" w14:textId="77777777" w:rsidR="002160EF" w:rsidRPr="008067E8" w:rsidRDefault="00371664" w:rsidP="00B5369C">
            <w:pPr>
              <w:pStyle w:val="ListParagraph"/>
              <w:numPr>
                <w:ilvl w:val="0"/>
                <w:numId w:val="3"/>
              </w:numPr>
              <w:rPr>
                <w:rFonts w:ascii="Georgia" w:hAnsi="Georgia" w:cstheme="majorHAnsi"/>
                <w:sz w:val="24"/>
                <w:szCs w:val="24"/>
              </w:rPr>
            </w:pPr>
            <w:r w:rsidRPr="008067E8">
              <w:rPr>
                <w:rFonts w:ascii="Georgia" w:hAnsi="Georgia" w:cstheme="majorHAnsi"/>
                <w:sz w:val="24"/>
                <w:szCs w:val="24"/>
              </w:rPr>
              <w:t>Identify and describe the characters, setting, and major events in a story.</w:t>
            </w:r>
          </w:p>
          <w:p w14:paraId="091B41CD" w14:textId="77777777" w:rsidR="00371664" w:rsidRPr="008067E8" w:rsidRDefault="00371664" w:rsidP="00B5369C">
            <w:pPr>
              <w:pStyle w:val="ListParagraph"/>
              <w:numPr>
                <w:ilvl w:val="0"/>
                <w:numId w:val="3"/>
              </w:numPr>
              <w:rPr>
                <w:rFonts w:ascii="Georgia" w:hAnsi="Georgia" w:cstheme="majorHAnsi"/>
                <w:sz w:val="24"/>
                <w:szCs w:val="24"/>
              </w:rPr>
            </w:pPr>
            <w:r w:rsidRPr="008067E8">
              <w:rPr>
                <w:rFonts w:ascii="Georgia" w:hAnsi="Georgia" w:cstheme="majorHAnsi"/>
                <w:sz w:val="24"/>
                <w:szCs w:val="24"/>
              </w:rPr>
              <w:t>Use the illustrations to describe what they see.</w:t>
            </w:r>
          </w:p>
          <w:p w14:paraId="65284835" w14:textId="77777777" w:rsidR="00371664" w:rsidRPr="008067E8" w:rsidRDefault="00371664" w:rsidP="00B5369C">
            <w:pPr>
              <w:pStyle w:val="ListParagraph"/>
              <w:numPr>
                <w:ilvl w:val="0"/>
                <w:numId w:val="3"/>
              </w:numPr>
              <w:rPr>
                <w:rFonts w:ascii="Georgia" w:hAnsi="Georgia" w:cstheme="majorHAnsi"/>
                <w:sz w:val="24"/>
                <w:szCs w:val="24"/>
              </w:rPr>
            </w:pPr>
            <w:proofErr w:type="gramStart"/>
            <w:r w:rsidRPr="008067E8">
              <w:rPr>
                <w:rFonts w:ascii="Georgia" w:hAnsi="Georgia" w:cstheme="majorHAnsi"/>
                <w:sz w:val="24"/>
                <w:szCs w:val="24"/>
              </w:rPr>
              <w:t>identify</w:t>
            </w:r>
            <w:proofErr w:type="gramEnd"/>
            <w:r w:rsidRPr="008067E8">
              <w:rPr>
                <w:rFonts w:ascii="Georgia" w:hAnsi="Georgia" w:cstheme="majorHAnsi"/>
                <w:sz w:val="24"/>
                <w:szCs w:val="24"/>
              </w:rPr>
              <w:t xml:space="preserve"> the five senses (sight, hearing, taste, touch, smell).</w:t>
            </w:r>
          </w:p>
          <w:p w14:paraId="75C0883E" w14:textId="6D9A567D" w:rsidR="00371664" w:rsidRPr="008067E8" w:rsidRDefault="00371664" w:rsidP="00B5369C">
            <w:pPr>
              <w:pStyle w:val="ListParagraph"/>
              <w:numPr>
                <w:ilvl w:val="0"/>
                <w:numId w:val="3"/>
              </w:numPr>
              <w:rPr>
                <w:rFonts w:ascii="Georgia" w:hAnsi="Georgia" w:cstheme="majorHAnsi"/>
                <w:sz w:val="24"/>
                <w:szCs w:val="24"/>
              </w:rPr>
            </w:pPr>
            <w:r w:rsidRPr="008067E8">
              <w:rPr>
                <w:rFonts w:ascii="Georgia" w:hAnsi="Georgia" w:cstheme="majorHAnsi"/>
                <w:sz w:val="24"/>
                <w:szCs w:val="24"/>
              </w:rPr>
              <w:t>Identify and give examples of text features</w:t>
            </w:r>
            <w:r w:rsidR="00F81902" w:rsidRPr="008067E8">
              <w:rPr>
                <w:rFonts w:ascii="Georgia" w:hAnsi="Georgia" w:cstheme="majorHAnsi"/>
                <w:sz w:val="24"/>
                <w:szCs w:val="24"/>
              </w:rPr>
              <w:t xml:space="preserve"> (table of contents, index, glossary, maps, illustrations, </w:t>
            </w:r>
            <w:proofErr w:type="spellStart"/>
            <w:r w:rsidR="00F81902" w:rsidRPr="008067E8">
              <w:rPr>
                <w:rFonts w:ascii="Georgia" w:hAnsi="Georgia" w:cstheme="majorHAnsi"/>
                <w:sz w:val="24"/>
                <w:szCs w:val="24"/>
              </w:rPr>
              <w:t>e</w:t>
            </w:r>
            <w:r w:rsidR="00DA6670" w:rsidRPr="008067E8">
              <w:rPr>
                <w:rFonts w:ascii="Georgia" w:hAnsi="Georgia" w:cstheme="majorHAnsi"/>
                <w:sz w:val="24"/>
                <w:szCs w:val="24"/>
              </w:rPr>
              <w:t>.</w:t>
            </w:r>
            <w:r w:rsidR="00F81902" w:rsidRPr="008067E8">
              <w:rPr>
                <w:rFonts w:ascii="Georgia" w:hAnsi="Georgia" w:cstheme="majorHAnsi"/>
                <w:sz w:val="24"/>
                <w:szCs w:val="24"/>
              </w:rPr>
              <w:t>t</w:t>
            </w:r>
            <w:r w:rsidR="00DA6670" w:rsidRPr="008067E8">
              <w:rPr>
                <w:rFonts w:ascii="Georgia" w:hAnsi="Georgia" w:cstheme="majorHAnsi"/>
                <w:sz w:val="24"/>
                <w:szCs w:val="24"/>
              </w:rPr>
              <w:t>.</w:t>
            </w:r>
            <w:r w:rsidR="00F81902" w:rsidRPr="008067E8">
              <w:rPr>
                <w:rFonts w:ascii="Georgia" w:hAnsi="Georgia" w:cstheme="majorHAnsi"/>
                <w:sz w:val="24"/>
                <w:szCs w:val="24"/>
              </w:rPr>
              <w:t>c</w:t>
            </w:r>
            <w:proofErr w:type="spellEnd"/>
            <w:r w:rsidR="00F81902" w:rsidRPr="008067E8">
              <w:rPr>
                <w:rFonts w:ascii="Georgia" w:hAnsi="Georgia" w:cstheme="majorHAnsi"/>
                <w:sz w:val="24"/>
                <w:szCs w:val="24"/>
              </w:rPr>
              <w:t>)</w:t>
            </w:r>
          </w:p>
          <w:p w14:paraId="295E67C0" w14:textId="7C7DF401" w:rsidR="00371664" w:rsidRPr="008067E8" w:rsidRDefault="00371664" w:rsidP="00B5369C">
            <w:pPr>
              <w:pStyle w:val="ListParagraph"/>
              <w:numPr>
                <w:ilvl w:val="0"/>
                <w:numId w:val="3"/>
              </w:numPr>
              <w:rPr>
                <w:rFonts w:ascii="Georgia" w:hAnsi="Georgia" w:cstheme="majorHAnsi"/>
                <w:sz w:val="24"/>
                <w:szCs w:val="24"/>
              </w:rPr>
            </w:pPr>
            <w:r w:rsidRPr="008067E8">
              <w:rPr>
                <w:rFonts w:ascii="Georgia" w:hAnsi="Georgia" w:cstheme="majorHAnsi"/>
                <w:sz w:val="24"/>
                <w:szCs w:val="24"/>
              </w:rPr>
              <w:t>Define/identify the main topic/idea in a story.</w:t>
            </w:r>
          </w:p>
          <w:p w14:paraId="0706CD57" w14:textId="05B66DA3" w:rsidR="00F81902" w:rsidRPr="008067E8" w:rsidRDefault="00F81902" w:rsidP="00B5369C">
            <w:pPr>
              <w:pStyle w:val="ListParagraph"/>
              <w:numPr>
                <w:ilvl w:val="0"/>
                <w:numId w:val="3"/>
              </w:numPr>
              <w:rPr>
                <w:rFonts w:ascii="Georgia" w:hAnsi="Georgia" w:cstheme="majorHAnsi"/>
                <w:sz w:val="24"/>
                <w:szCs w:val="24"/>
              </w:rPr>
            </w:pPr>
            <w:r w:rsidRPr="008067E8">
              <w:rPr>
                <w:rFonts w:ascii="Georgia" w:hAnsi="Georgia" w:cstheme="majorHAnsi"/>
                <w:sz w:val="24"/>
                <w:szCs w:val="24"/>
              </w:rPr>
              <w:t>Identify sight words (shorts vowel sounds)</w:t>
            </w:r>
          </w:p>
          <w:p w14:paraId="0396874A" w14:textId="09463D68" w:rsidR="00C6719C" w:rsidRPr="008067E8" w:rsidRDefault="00C6719C" w:rsidP="00B5369C">
            <w:pPr>
              <w:pStyle w:val="ListParagraph"/>
              <w:numPr>
                <w:ilvl w:val="0"/>
                <w:numId w:val="3"/>
              </w:numPr>
              <w:rPr>
                <w:rFonts w:ascii="Georgia" w:hAnsi="Georgia" w:cstheme="majorHAnsi"/>
                <w:sz w:val="24"/>
                <w:szCs w:val="24"/>
              </w:rPr>
            </w:pPr>
            <w:r w:rsidRPr="008067E8">
              <w:rPr>
                <w:rFonts w:ascii="Georgia" w:hAnsi="Georgia" w:cstheme="majorHAnsi"/>
                <w:sz w:val="24"/>
                <w:szCs w:val="24"/>
              </w:rPr>
              <w:t>Write personal narratives (stories about themselves)</w:t>
            </w:r>
          </w:p>
        </w:tc>
        <w:tc>
          <w:tcPr>
            <w:tcW w:w="4675" w:type="dxa"/>
          </w:tcPr>
          <w:p w14:paraId="40D0CF84" w14:textId="77777777" w:rsidR="002160EF" w:rsidRPr="008067E8" w:rsidRDefault="002160EF" w:rsidP="00FB162C">
            <w:pPr>
              <w:rPr>
                <w:rFonts w:ascii="Georgia" w:hAnsi="Georgia" w:cstheme="majorHAnsi"/>
                <w:i/>
                <w:sz w:val="24"/>
                <w:szCs w:val="24"/>
              </w:rPr>
            </w:pPr>
            <w:r w:rsidRPr="008067E8">
              <w:rPr>
                <w:rFonts w:ascii="Georgia" w:hAnsi="Georgia" w:cstheme="majorHAnsi"/>
                <w:i/>
              </w:rPr>
              <w:t>Students should know and be able to:</w:t>
            </w:r>
          </w:p>
          <w:p w14:paraId="20798A17" w14:textId="77777777" w:rsidR="002160EF" w:rsidRPr="008067E8" w:rsidRDefault="00371664" w:rsidP="00B4566C">
            <w:pPr>
              <w:pStyle w:val="ListParagraph"/>
              <w:numPr>
                <w:ilvl w:val="0"/>
                <w:numId w:val="3"/>
              </w:numPr>
              <w:rPr>
                <w:rFonts w:ascii="Georgia" w:hAnsi="Georgia" w:cstheme="majorHAnsi"/>
                <w:sz w:val="24"/>
                <w:szCs w:val="24"/>
              </w:rPr>
            </w:pPr>
            <w:r w:rsidRPr="008067E8">
              <w:rPr>
                <w:rFonts w:ascii="Georgia" w:hAnsi="Georgia" w:cstheme="majorHAnsi"/>
                <w:sz w:val="24"/>
                <w:szCs w:val="24"/>
              </w:rPr>
              <w:t>Ask and answer questions about a story/text.</w:t>
            </w:r>
          </w:p>
          <w:p w14:paraId="386EB5F9" w14:textId="77777777" w:rsidR="00371664" w:rsidRPr="008067E8" w:rsidRDefault="00371664" w:rsidP="00B4566C">
            <w:pPr>
              <w:pStyle w:val="ListParagraph"/>
              <w:numPr>
                <w:ilvl w:val="0"/>
                <w:numId w:val="3"/>
              </w:numPr>
              <w:rPr>
                <w:rFonts w:ascii="Georgia" w:hAnsi="Georgia" w:cstheme="majorHAnsi"/>
                <w:sz w:val="24"/>
                <w:szCs w:val="24"/>
              </w:rPr>
            </w:pPr>
            <w:r w:rsidRPr="008067E8">
              <w:rPr>
                <w:rFonts w:ascii="Georgia" w:hAnsi="Georgia" w:cstheme="majorHAnsi"/>
                <w:sz w:val="24"/>
                <w:szCs w:val="24"/>
              </w:rPr>
              <w:t>Explain the difference between books that tell stories and those that give information.</w:t>
            </w:r>
          </w:p>
          <w:p w14:paraId="0918A943" w14:textId="77777777" w:rsidR="00371664" w:rsidRPr="008067E8" w:rsidRDefault="00C6719C" w:rsidP="00B4566C">
            <w:pPr>
              <w:pStyle w:val="ListParagraph"/>
              <w:numPr>
                <w:ilvl w:val="0"/>
                <w:numId w:val="3"/>
              </w:numPr>
              <w:rPr>
                <w:rFonts w:ascii="Georgia" w:hAnsi="Georgia" w:cstheme="majorHAnsi"/>
                <w:sz w:val="24"/>
                <w:szCs w:val="24"/>
              </w:rPr>
            </w:pPr>
            <w:r w:rsidRPr="008067E8">
              <w:rPr>
                <w:rFonts w:ascii="Georgia" w:hAnsi="Georgia" w:cstheme="majorHAnsi"/>
                <w:sz w:val="24"/>
                <w:szCs w:val="24"/>
              </w:rPr>
              <w:t>Retell the important events in a story</w:t>
            </w:r>
          </w:p>
          <w:p w14:paraId="242EB649" w14:textId="7ACFA0E2" w:rsidR="00C6719C" w:rsidRPr="008067E8" w:rsidRDefault="00C6719C" w:rsidP="00B4566C">
            <w:pPr>
              <w:pStyle w:val="ListParagraph"/>
              <w:numPr>
                <w:ilvl w:val="0"/>
                <w:numId w:val="3"/>
              </w:numPr>
              <w:rPr>
                <w:rFonts w:ascii="Georgia" w:hAnsi="Georgia" w:cstheme="majorHAnsi"/>
                <w:sz w:val="24"/>
                <w:szCs w:val="24"/>
              </w:rPr>
            </w:pPr>
            <w:r w:rsidRPr="008067E8">
              <w:rPr>
                <w:rFonts w:ascii="Georgia" w:hAnsi="Georgia" w:cstheme="majorHAnsi"/>
                <w:sz w:val="24"/>
                <w:szCs w:val="24"/>
              </w:rPr>
              <w:t>Define the central message/idea of a story or text.</w:t>
            </w:r>
          </w:p>
          <w:p w14:paraId="0A5BF9A9" w14:textId="4298B2B9" w:rsidR="00C6719C" w:rsidRPr="008067E8" w:rsidRDefault="00C6719C" w:rsidP="00B4566C">
            <w:pPr>
              <w:pStyle w:val="ListParagraph"/>
              <w:numPr>
                <w:ilvl w:val="0"/>
                <w:numId w:val="3"/>
              </w:numPr>
              <w:rPr>
                <w:rFonts w:ascii="Georgia" w:hAnsi="Georgia" w:cstheme="majorHAnsi"/>
                <w:sz w:val="24"/>
                <w:szCs w:val="24"/>
              </w:rPr>
            </w:pPr>
            <w:r w:rsidRPr="008067E8">
              <w:rPr>
                <w:rFonts w:ascii="Georgia" w:hAnsi="Georgia" w:cstheme="majorHAnsi"/>
                <w:sz w:val="24"/>
                <w:szCs w:val="24"/>
              </w:rPr>
              <w:t>Use context clues to define unknown words/phrases</w:t>
            </w:r>
          </w:p>
          <w:p w14:paraId="770D38FF" w14:textId="0A4E532E" w:rsidR="00F81902" w:rsidRPr="008067E8" w:rsidRDefault="00F81902" w:rsidP="00B4566C">
            <w:pPr>
              <w:pStyle w:val="ListParagraph"/>
              <w:numPr>
                <w:ilvl w:val="0"/>
                <w:numId w:val="3"/>
              </w:numPr>
              <w:rPr>
                <w:rFonts w:ascii="Georgia" w:hAnsi="Georgia" w:cstheme="majorHAnsi"/>
                <w:sz w:val="24"/>
                <w:szCs w:val="24"/>
              </w:rPr>
            </w:pPr>
            <w:r w:rsidRPr="008067E8">
              <w:rPr>
                <w:rFonts w:ascii="Georgia" w:hAnsi="Georgia" w:cstheme="majorHAnsi"/>
                <w:sz w:val="24"/>
                <w:szCs w:val="24"/>
              </w:rPr>
              <w:t>Identify sight words (words with silent e)</w:t>
            </w:r>
          </w:p>
          <w:p w14:paraId="5BCC2B9E" w14:textId="59EEDCCE" w:rsidR="00C6719C" w:rsidRPr="008067E8" w:rsidRDefault="00C6719C" w:rsidP="00B4566C">
            <w:pPr>
              <w:pStyle w:val="ListParagraph"/>
              <w:numPr>
                <w:ilvl w:val="0"/>
                <w:numId w:val="3"/>
              </w:numPr>
              <w:rPr>
                <w:rFonts w:ascii="Georgia" w:hAnsi="Georgia" w:cstheme="majorHAnsi"/>
                <w:sz w:val="24"/>
                <w:szCs w:val="24"/>
              </w:rPr>
            </w:pPr>
            <w:r w:rsidRPr="008067E8">
              <w:rPr>
                <w:rFonts w:ascii="Georgia" w:hAnsi="Georgia" w:cstheme="majorHAnsi"/>
                <w:sz w:val="24"/>
                <w:szCs w:val="24"/>
              </w:rPr>
              <w:t>Write personal narratives (stories about themselves)</w:t>
            </w:r>
            <w:r w:rsidR="00AC790A">
              <w:rPr>
                <w:rFonts w:ascii="Georgia" w:hAnsi="Georgia" w:cstheme="majorHAnsi"/>
                <w:sz w:val="24"/>
                <w:szCs w:val="24"/>
              </w:rPr>
              <w:t xml:space="preserve"> and make believe stories they create. </w:t>
            </w:r>
          </w:p>
          <w:p w14:paraId="157D165D" w14:textId="77777777" w:rsidR="00C6719C" w:rsidRPr="008067E8" w:rsidRDefault="00C6719C" w:rsidP="00B4566C">
            <w:pPr>
              <w:pStyle w:val="ListParagraph"/>
              <w:numPr>
                <w:ilvl w:val="0"/>
                <w:numId w:val="3"/>
              </w:numPr>
              <w:rPr>
                <w:rFonts w:ascii="Georgia" w:hAnsi="Georgia" w:cstheme="majorHAnsi"/>
                <w:sz w:val="24"/>
                <w:szCs w:val="24"/>
              </w:rPr>
            </w:pPr>
            <w:r w:rsidRPr="008067E8">
              <w:rPr>
                <w:rFonts w:ascii="Georgia" w:hAnsi="Georgia" w:cstheme="majorHAnsi"/>
                <w:sz w:val="24"/>
                <w:szCs w:val="24"/>
              </w:rPr>
              <w:t>Write stories that gives information.</w:t>
            </w:r>
          </w:p>
          <w:p w14:paraId="25B5C62F" w14:textId="2A979D5F" w:rsidR="00C6719C" w:rsidRPr="008067E8" w:rsidRDefault="00C6719C" w:rsidP="00C6719C">
            <w:pPr>
              <w:pStyle w:val="ListParagraph"/>
              <w:rPr>
                <w:rFonts w:ascii="Georgia" w:hAnsi="Georgia" w:cstheme="majorHAnsi"/>
                <w:sz w:val="24"/>
                <w:szCs w:val="24"/>
              </w:rPr>
            </w:pPr>
          </w:p>
        </w:tc>
      </w:tr>
      <w:tr w:rsidR="00B5369C" w:rsidRPr="00B5369C" w14:paraId="0CC0A87A" w14:textId="77777777" w:rsidTr="00B5369C">
        <w:trPr>
          <w:trHeight w:val="287"/>
          <w:jc w:val="center"/>
        </w:trPr>
        <w:tc>
          <w:tcPr>
            <w:tcW w:w="4675" w:type="dxa"/>
            <w:shd w:val="clear" w:color="auto" w:fill="DEEAF6" w:themeFill="accent1" w:themeFillTint="33"/>
          </w:tcPr>
          <w:p w14:paraId="6A84D694" w14:textId="77777777" w:rsidR="00B5369C" w:rsidRPr="008067E8" w:rsidRDefault="00B5369C" w:rsidP="00B5369C">
            <w:pPr>
              <w:rPr>
                <w:rFonts w:ascii="Georgia" w:hAnsi="Georgia" w:cstheme="majorHAnsi"/>
                <w:b/>
                <w:sz w:val="24"/>
                <w:szCs w:val="24"/>
              </w:rPr>
            </w:pPr>
            <w:r w:rsidRPr="008067E8">
              <w:rPr>
                <w:rFonts w:ascii="Georgia" w:hAnsi="Georgia" w:cstheme="majorHAnsi"/>
                <w:b/>
                <w:sz w:val="24"/>
                <w:szCs w:val="24"/>
              </w:rPr>
              <w:t>Third Nine Weeks</w:t>
            </w:r>
          </w:p>
        </w:tc>
        <w:tc>
          <w:tcPr>
            <w:tcW w:w="4675" w:type="dxa"/>
            <w:shd w:val="clear" w:color="auto" w:fill="DEEAF6" w:themeFill="accent1" w:themeFillTint="33"/>
          </w:tcPr>
          <w:p w14:paraId="0528E408" w14:textId="77777777" w:rsidR="00B5369C" w:rsidRPr="008067E8" w:rsidRDefault="00B5369C" w:rsidP="00B5369C">
            <w:pPr>
              <w:rPr>
                <w:rFonts w:ascii="Georgia" w:hAnsi="Georgia" w:cstheme="majorHAnsi"/>
                <w:b/>
                <w:sz w:val="24"/>
                <w:szCs w:val="24"/>
              </w:rPr>
            </w:pPr>
            <w:r w:rsidRPr="008067E8">
              <w:rPr>
                <w:rFonts w:ascii="Georgia" w:hAnsi="Georgia" w:cstheme="majorHAnsi"/>
                <w:b/>
                <w:sz w:val="24"/>
                <w:szCs w:val="24"/>
              </w:rPr>
              <w:t>Fourth Nine Weeks</w:t>
            </w:r>
          </w:p>
        </w:tc>
      </w:tr>
      <w:tr w:rsidR="00B5369C" w:rsidRPr="00B5369C" w14:paraId="7BDA225F" w14:textId="77777777" w:rsidTr="002160EF">
        <w:trPr>
          <w:trHeight w:val="2062"/>
          <w:jc w:val="center"/>
        </w:trPr>
        <w:tc>
          <w:tcPr>
            <w:tcW w:w="4675" w:type="dxa"/>
          </w:tcPr>
          <w:p w14:paraId="11C0D585" w14:textId="77777777" w:rsidR="00B5369C" w:rsidRPr="008067E8" w:rsidRDefault="00B5369C" w:rsidP="00B5369C">
            <w:pPr>
              <w:rPr>
                <w:rFonts w:ascii="Georgia" w:hAnsi="Georgia" w:cstheme="majorHAnsi"/>
                <w:i/>
                <w:sz w:val="24"/>
                <w:szCs w:val="24"/>
              </w:rPr>
            </w:pPr>
            <w:r w:rsidRPr="008067E8">
              <w:rPr>
                <w:rFonts w:ascii="Georgia" w:hAnsi="Georgia" w:cstheme="majorHAnsi"/>
                <w:i/>
              </w:rPr>
              <w:t>Students should know and be able to:</w:t>
            </w:r>
          </w:p>
          <w:p w14:paraId="571A5D16" w14:textId="77777777" w:rsidR="00C6719C" w:rsidRPr="008067E8" w:rsidRDefault="00C6719C" w:rsidP="00C6719C">
            <w:pPr>
              <w:pStyle w:val="ListParagraph"/>
              <w:numPr>
                <w:ilvl w:val="0"/>
                <w:numId w:val="4"/>
              </w:numPr>
              <w:rPr>
                <w:rFonts w:ascii="Georgia" w:hAnsi="Georgia" w:cstheme="majorHAnsi"/>
                <w:sz w:val="24"/>
                <w:szCs w:val="24"/>
              </w:rPr>
            </w:pPr>
            <w:r w:rsidRPr="008067E8">
              <w:rPr>
                <w:rFonts w:ascii="Georgia" w:hAnsi="Georgia" w:cstheme="majorHAnsi"/>
                <w:sz w:val="24"/>
                <w:szCs w:val="24"/>
              </w:rPr>
              <w:t>Identify/describe the characters, setting, and major events in a story.</w:t>
            </w:r>
          </w:p>
          <w:p w14:paraId="4F461BF6" w14:textId="395869A3" w:rsidR="00C6719C" w:rsidRPr="008067E8" w:rsidRDefault="00C6719C" w:rsidP="00C6719C">
            <w:pPr>
              <w:pStyle w:val="ListParagraph"/>
              <w:numPr>
                <w:ilvl w:val="0"/>
                <w:numId w:val="4"/>
              </w:numPr>
              <w:rPr>
                <w:rFonts w:ascii="Georgia" w:hAnsi="Georgia" w:cstheme="majorHAnsi"/>
                <w:sz w:val="24"/>
                <w:szCs w:val="24"/>
              </w:rPr>
            </w:pPr>
            <w:r w:rsidRPr="008067E8">
              <w:rPr>
                <w:rFonts w:ascii="Georgia" w:hAnsi="Georgia" w:cstheme="majorHAnsi"/>
                <w:sz w:val="24"/>
                <w:szCs w:val="24"/>
              </w:rPr>
              <w:t>Read first grade sight words, short books and poems.</w:t>
            </w:r>
          </w:p>
          <w:p w14:paraId="0FD95787" w14:textId="4A1A7898" w:rsidR="00C6719C" w:rsidRPr="008067E8" w:rsidRDefault="00C6719C" w:rsidP="00C6719C">
            <w:pPr>
              <w:pStyle w:val="ListParagraph"/>
              <w:numPr>
                <w:ilvl w:val="0"/>
                <w:numId w:val="4"/>
              </w:numPr>
              <w:rPr>
                <w:rFonts w:ascii="Georgia" w:hAnsi="Georgia" w:cstheme="majorHAnsi"/>
                <w:sz w:val="24"/>
                <w:szCs w:val="24"/>
              </w:rPr>
            </w:pPr>
            <w:r w:rsidRPr="008067E8">
              <w:rPr>
                <w:rFonts w:ascii="Georgia" w:hAnsi="Georgia" w:cstheme="majorHAnsi"/>
                <w:sz w:val="24"/>
                <w:szCs w:val="24"/>
              </w:rPr>
              <w:t>Define/explain the main topic/idea of a story or text</w:t>
            </w:r>
          </w:p>
          <w:p w14:paraId="03DEF3C3" w14:textId="79D9D211" w:rsidR="00C6719C" w:rsidRPr="008067E8" w:rsidRDefault="00C6719C" w:rsidP="00C6719C">
            <w:pPr>
              <w:pStyle w:val="ListParagraph"/>
              <w:numPr>
                <w:ilvl w:val="0"/>
                <w:numId w:val="4"/>
              </w:numPr>
              <w:rPr>
                <w:rFonts w:ascii="Georgia" w:hAnsi="Georgia" w:cstheme="majorHAnsi"/>
                <w:sz w:val="24"/>
                <w:szCs w:val="24"/>
              </w:rPr>
            </w:pPr>
            <w:r w:rsidRPr="008067E8">
              <w:rPr>
                <w:rFonts w:ascii="Georgia" w:hAnsi="Georgia" w:cstheme="majorHAnsi"/>
                <w:sz w:val="24"/>
                <w:szCs w:val="24"/>
              </w:rPr>
              <w:t>Explain that a key detail is an important part of a text.</w:t>
            </w:r>
          </w:p>
          <w:p w14:paraId="345CC585" w14:textId="22A1D74E" w:rsidR="00F81902" w:rsidRPr="008067E8" w:rsidRDefault="00F81902" w:rsidP="00C6719C">
            <w:pPr>
              <w:pStyle w:val="ListParagraph"/>
              <w:numPr>
                <w:ilvl w:val="0"/>
                <w:numId w:val="4"/>
              </w:numPr>
              <w:rPr>
                <w:rFonts w:ascii="Georgia" w:hAnsi="Georgia" w:cstheme="majorHAnsi"/>
                <w:sz w:val="24"/>
                <w:szCs w:val="24"/>
              </w:rPr>
            </w:pPr>
            <w:r w:rsidRPr="008067E8">
              <w:rPr>
                <w:rFonts w:ascii="Georgia" w:hAnsi="Georgia" w:cstheme="majorHAnsi"/>
                <w:sz w:val="24"/>
                <w:szCs w:val="24"/>
              </w:rPr>
              <w:t>Identify sight words (words with long vowel sounds)</w:t>
            </w:r>
          </w:p>
          <w:p w14:paraId="2DCC0318" w14:textId="6204F65C" w:rsidR="00C6719C" w:rsidRPr="008067E8" w:rsidRDefault="00F81902" w:rsidP="00C6719C">
            <w:pPr>
              <w:pStyle w:val="ListParagraph"/>
              <w:numPr>
                <w:ilvl w:val="0"/>
                <w:numId w:val="4"/>
              </w:numPr>
              <w:rPr>
                <w:rFonts w:ascii="Georgia" w:hAnsi="Georgia" w:cstheme="majorHAnsi"/>
                <w:sz w:val="24"/>
                <w:szCs w:val="24"/>
              </w:rPr>
            </w:pPr>
            <w:r w:rsidRPr="008067E8">
              <w:rPr>
                <w:rFonts w:ascii="Georgia" w:hAnsi="Georgia" w:cstheme="majorHAnsi"/>
                <w:sz w:val="24"/>
                <w:szCs w:val="24"/>
              </w:rPr>
              <w:t>Write texts where they name a topic, gives facts about topic, and give a closing.</w:t>
            </w:r>
          </w:p>
        </w:tc>
        <w:tc>
          <w:tcPr>
            <w:tcW w:w="4675" w:type="dxa"/>
          </w:tcPr>
          <w:p w14:paraId="069F76E8" w14:textId="77777777" w:rsidR="00B5369C" w:rsidRPr="008067E8" w:rsidRDefault="00B5369C" w:rsidP="00B5369C">
            <w:pPr>
              <w:rPr>
                <w:rFonts w:ascii="Georgia" w:hAnsi="Georgia" w:cstheme="majorHAnsi"/>
                <w:i/>
                <w:sz w:val="24"/>
                <w:szCs w:val="24"/>
              </w:rPr>
            </w:pPr>
            <w:r w:rsidRPr="008067E8">
              <w:rPr>
                <w:rFonts w:ascii="Georgia" w:hAnsi="Georgia" w:cstheme="majorHAnsi"/>
                <w:i/>
              </w:rPr>
              <w:t>Students should know and be able to:</w:t>
            </w:r>
          </w:p>
          <w:p w14:paraId="3CC7BF1A" w14:textId="77777777" w:rsidR="00B5369C" w:rsidRPr="008067E8" w:rsidRDefault="00F81902" w:rsidP="00B5369C">
            <w:pPr>
              <w:pStyle w:val="ListParagraph"/>
              <w:numPr>
                <w:ilvl w:val="0"/>
                <w:numId w:val="5"/>
              </w:numPr>
              <w:rPr>
                <w:rFonts w:ascii="Georgia" w:hAnsi="Georgia" w:cstheme="majorHAnsi"/>
                <w:sz w:val="24"/>
                <w:szCs w:val="24"/>
              </w:rPr>
            </w:pPr>
            <w:r w:rsidRPr="008067E8">
              <w:rPr>
                <w:rFonts w:ascii="Georgia" w:hAnsi="Georgia" w:cstheme="majorHAnsi"/>
                <w:sz w:val="24"/>
                <w:szCs w:val="24"/>
              </w:rPr>
              <w:t>Identify words and phrases that tell about the five senses (sight, hearing, taste, touch, and smell).</w:t>
            </w:r>
          </w:p>
          <w:p w14:paraId="65F4D51A" w14:textId="77777777" w:rsidR="00F81902" w:rsidRPr="008067E8" w:rsidRDefault="00F81902" w:rsidP="00B5369C">
            <w:pPr>
              <w:pStyle w:val="ListParagraph"/>
              <w:numPr>
                <w:ilvl w:val="0"/>
                <w:numId w:val="5"/>
              </w:numPr>
              <w:rPr>
                <w:rFonts w:ascii="Georgia" w:hAnsi="Georgia" w:cstheme="majorHAnsi"/>
                <w:sz w:val="24"/>
                <w:szCs w:val="24"/>
              </w:rPr>
            </w:pPr>
            <w:r w:rsidRPr="008067E8">
              <w:rPr>
                <w:rFonts w:ascii="Georgia" w:hAnsi="Georgia" w:cstheme="majorHAnsi"/>
                <w:sz w:val="24"/>
                <w:szCs w:val="24"/>
              </w:rPr>
              <w:t>Describes the adventures/experiences of characters in a story.</w:t>
            </w:r>
          </w:p>
          <w:p w14:paraId="4D4ECCC1" w14:textId="35CD9358" w:rsidR="00F81902" w:rsidRPr="008067E8" w:rsidRDefault="00F81902" w:rsidP="00B5369C">
            <w:pPr>
              <w:pStyle w:val="ListParagraph"/>
              <w:numPr>
                <w:ilvl w:val="0"/>
                <w:numId w:val="5"/>
              </w:numPr>
              <w:rPr>
                <w:rFonts w:ascii="Georgia" w:hAnsi="Georgia" w:cstheme="majorHAnsi"/>
                <w:sz w:val="24"/>
                <w:szCs w:val="24"/>
              </w:rPr>
            </w:pPr>
            <w:r w:rsidRPr="008067E8">
              <w:rPr>
                <w:rFonts w:ascii="Georgia" w:hAnsi="Georgia" w:cstheme="majorHAnsi"/>
                <w:sz w:val="24"/>
                <w:szCs w:val="24"/>
              </w:rPr>
              <w:t>Read first grade sight words, short books, and poems.</w:t>
            </w:r>
          </w:p>
          <w:p w14:paraId="2A9A76CE" w14:textId="144C4F7F" w:rsidR="00F81902" w:rsidRPr="008067E8" w:rsidRDefault="00DA6670" w:rsidP="00B5369C">
            <w:pPr>
              <w:pStyle w:val="ListParagraph"/>
              <w:numPr>
                <w:ilvl w:val="0"/>
                <w:numId w:val="5"/>
              </w:numPr>
              <w:rPr>
                <w:rFonts w:ascii="Georgia" w:hAnsi="Georgia" w:cstheme="majorHAnsi"/>
                <w:sz w:val="24"/>
                <w:szCs w:val="24"/>
              </w:rPr>
            </w:pPr>
            <w:r w:rsidRPr="008067E8">
              <w:rPr>
                <w:rFonts w:ascii="Georgia" w:hAnsi="Georgia" w:cstheme="majorHAnsi"/>
                <w:sz w:val="24"/>
                <w:szCs w:val="24"/>
              </w:rPr>
              <w:t>Identify and read words such as (bread, feet, day, train, toy, coil, book, pout, cage, and race)</w:t>
            </w:r>
          </w:p>
          <w:p w14:paraId="2EA144D3" w14:textId="1FDA8765" w:rsidR="00F81902" w:rsidRPr="008067E8" w:rsidRDefault="008067E8" w:rsidP="00B5369C">
            <w:pPr>
              <w:pStyle w:val="ListParagraph"/>
              <w:numPr>
                <w:ilvl w:val="0"/>
                <w:numId w:val="5"/>
              </w:numPr>
              <w:rPr>
                <w:rFonts w:ascii="Georgia" w:hAnsi="Georgia" w:cstheme="majorHAnsi"/>
                <w:sz w:val="24"/>
                <w:szCs w:val="24"/>
              </w:rPr>
            </w:pPr>
            <w:r>
              <w:rPr>
                <w:rFonts w:ascii="Georgia" w:hAnsi="Georgia" w:cstheme="majorHAnsi"/>
                <w:sz w:val="24"/>
                <w:szCs w:val="24"/>
              </w:rPr>
              <w:t>Write pieces that</w:t>
            </w:r>
            <w:r w:rsidR="00F81902" w:rsidRPr="008067E8">
              <w:rPr>
                <w:rFonts w:ascii="Georgia" w:hAnsi="Georgia" w:cstheme="majorHAnsi"/>
                <w:sz w:val="24"/>
                <w:szCs w:val="24"/>
              </w:rPr>
              <w:t xml:space="preserve"> give their opinion about a topic or book, provide a reason, and a closing.</w:t>
            </w:r>
          </w:p>
        </w:tc>
      </w:tr>
    </w:tbl>
    <w:p w14:paraId="7A65A0E7" w14:textId="77777777" w:rsidR="005B27BA" w:rsidRPr="00B5369C" w:rsidRDefault="005B27BA" w:rsidP="005B27BA">
      <w:pPr>
        <w:pStyle w:val="ListParagraph"/>
        <w:spacing w:after="0" w:line="240" w:lineRule="auto"/>
        <w:rPr>
          <w:rFonts w:asciiTheme="majorHAnsi" w:hAnsiTheme="majorHAnsi" w:cstheme="majorHAnsi"/>
          <w:b/>
          <w:sz w:val="24"/>
          <w:szCs w:val="24"/>
        </w:rPr>
      </w:pPr>
    </w:p>
    <w:sectPr w:rsidR="005B27BA" w:rsidRPr="00B5369C" w:rsidSect="00694E74">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5565F" w14:textId="77777777" w:rsidR="00836DB8" w:rsidRDefault="00836DB8" w:rsidP="005B27BA">
      <w:pPr>
        <w:spacing w:after="0" w:line="240" w:lineRule="auto"/>
      </w:pPr>
      <w:r>
        <w:separator/>
      </w:r>
    </w:p>
  </w:endnote>
  <w:endnote w:type="continuationSeparator" w:id="0">
    <w:p w14:paraId="49ABD664" w14:textId="77777777" w:rsidR="00836DB8" w:rsidRDefault="00836DB8" w:rsidP="005B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9AFF3" w14:textId="77777777" w:rsidR="00836DB8" w:rsidRDefault="00836DB8" w:rsidP="005B27BA">
      <w:pPr>
        <w:spacing w:after="0" w:line="240" w:lineRule="auto"/>
      </w:pPr>
      <w:r>
        <w:separator/>
      </w:r>
    </w:p>
  </w:footnote>
  <w:footnote w:type="continuationSeparator" w:id="0">
    <w:p w14:paraId="1B204EAE" w14:textId="77777777" w:rsidR="00836DB8" w:rsidRDefault="00836DB8" w:rsidP="005B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DAF0" w14:textId="77777777" w:rsidR="007A7EF2" w:rsidRDefault="007A7EF2">
    <w:pPr>
      <w:pStyle w:val="Header"/>
    </w:pPr>
    <w:r>
      <w:rPr>
        <w:noProof/>
      </w:rPr>
      <w:drawing>
        <wp:anchor distT="0" distB="0" distL="114300" distR="114300" simplePos="0" relativeHeight="251659264" behindDoc="1" locked="0" layoutInCell="1" allowOverlap="1" wp14:anchorId="25F7DA97" wp14:editId="3089AB59">
          <wp:simplePos x="0" y="0"/>
          <wp:positionH relativeFrom="margin">
            <wp:posOffset>5676900</wp:posOffset>
          </wp:positionH>
          <wp:positionV relativeFrom="paragraph">
            <wp:posOffset>-304800</wp:posOffset>
          </wp:positionV>
          <wp:extent cx="1387475" cy="642350"/>
          <wp:effectExtent l="0" t="0" r="3175" b="5715"/>
          <wp:wrapNone/>
          <wp:docPr id="5" name="Picture 5" descr="Image result for richmond county schoo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mond county school syst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7475" cy="642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5D35"/>
    <w:multiLevelType w:val="hybridMultilevel"/>
    <w:tmpl w:val="9D3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7675F"/>
    <w:multiLevelType w:val="hybridMultilevel"/>
    <w:tmpl w:val="0DB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80CDC"/>
    <w:multiLevelType w:val="hybridMultilevel"/>
    <w:tmpl w:val="277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43DDD"/>
    <w:multiLevelType w:val="hybridMultilevel"/>
    <w:tmpl w:val="09F4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E0788"/>
    <w:multiLevelType w:val="hybridMultilevel"/>
    <w:tmpl w:val="5906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81396"/>
    <w:multiLevelType w:val="hybridMultilevel"/>
    <w:tmpl w:val="11BE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40627"/>
    <w:multiLevelType w:val="hybridMultilevel"/>
    <w:tmpl w:val="6DEC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74"/>
    <w:rsid w:val="00102BC7"/>
    <w:rsid w:val="002001CF"/>
    <w:rsid w:val="002160EF"/>
    <w:rsid w:val="00325657"/>
    <w:rsid w:val="00344A44"/>
    <w:rsid w:val="00371664"/>
    <w:rsid w:val="005B27BA"/>
    <w:rsid w:val="00694E74"/>
    <w:rsid w:val="00737836"/>
    <w:rsid w:val="007A7EF2"/>
    <w:rsid w:val="007C65A8"/>
    <w:rsid w:val="008067E8"/>
    <w:rsid w:val="00836DB8"/>
    <w:rsid w:val="008B32AB"/>
    <w:rsid w:val="00A053A1"/>
    <w:rsid w:val="00AC790A"/>
    <w:rsid w:val="00AF1227"/>
    <w:rsid w:val="00B027AC"/>
    <w:rsid w:val="00B4566C"/>
    <w:rsid w:val="00B5369C"/>
    <w:rsid w:val="00C6719C"/>
    <w:rsid w:val="00CD1CE2"/>
    <w:rsid w:val="00DA6670"/>
    <w:rsid w:val="00E1475A"/>
    <w:rsid w:val="00E454BD"/>
    <w:rsid w:val="00F81902"/>
    <w:rsid w:val="00FB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1C9A"/>
  <w15:chartTrackingRefBased/>
  <w15:docId w15:val="{89F13895-BEC6-426A-8B12-D472605E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E74"/>
    <w:pPr>
      <w:ind w:left="720"/>
      <w:contextualSpacing/>
    </w:pPr>
  </w:style>
  <w:style w:type="paragraph" w:styleId="Header">
    <w:name w:val="header"/>
    <w:basedOn w:val="Normal"/>
    <w:link w:val="HeaderChar"/>
    <w:uiPriority w:val="99"/>
    <w:unhideWhenUsed/>
    <w:rsid w:val="005B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BA"/>
  </w:style>
  <w:style w:type="paragraph" w:styleId="Footer">
    <w:name w:val="footer"/>
    <w:basedOn w:val="Normal"/>
    <w:link w:val="FooterChar"/>
    <w:uiPriority w:val="99"/>
    <w:unhideWhenUsed/>
    <w:rsid w:val="005B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BA"/>
  </w:style>
  <w:style w:type="character" w:styleId="Hyperlink">
    <w:name w:val="Hyperlink"/>
    <w:basedOn w:val="DefaultParagraphFont"/>
    <w:uiPriority w:val="99"/>
    <w:unhideWhenUsed/>
    <w:rsid w:val="005B27BA"/>
    <w:rPr>
      <w:color w:val="0563C1" w:themeColor="hyperlink"/>
      <w:u w:val="single"/>
    </w:rPr>
  </w:style>
  <w:style w:type="paragraph" w:styleId="BalloonText">
    <w:name w:val="Balloon Text"/>
    <w:basedOn w:val="Normal"/>
    <w:link w:val="BalloonTextChar"/>
    <w:uiPriority w:val="99"/>
    <w:semiHidden/>
    <w:unhideWhenUsed/>
    <w:rsid w:val="00AF1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parents/" TargetMode="External"/><Relationship Id="rId13" Type="http://schemas.openxmlformats.org/officeDocument/2006/relationships/hyperlink" Target="http://www.abcy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read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rfal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Takiwi Milton</dc:creator>
  <cp:keywords/>
  <dc:description/>
  <cp:lastModifiedBy>Mathis, Rhonda</cp:lastModifiedBy>
  <cp:revision>6</cp:revision>
  <cp:lastPrinted>2017-02-16T17:54:00Z</cp:lastPrinted>
  <dcterms:created xsi:type="dcterms:W3CDTF">2017-03-28T18:22:00Z</dcterms:created>
  <dcterms:modified xsi:type="dcterms:W3CDTF">2017-03-28T18:26:00Z</dcterms:modified>
</cp:coreProperties>
</file>