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04" w:rsidRDefault="001A5EE8" w:rsidP="001A5EE8">
      <w:pPr>
        <w:ind w:left="720" w:hanging="720"/>
      </w:pPr>
      <w:r>
        <w:t>Cadet Lesson Guide:</w:t>
      </w:r>
      <w:bookmarkStart w:id="0" w:name="_GoBack"/>
      <w:bookmarkEnd w:id="0"/>
    </w:p>
    <w:p w:rsidR="001A5EE8" w:rsidRDefault="001A5EE8" w:rsidP="001A5EE8">
      <w:pPr>
        <w:ind w:left="720" w:hanging="720"/>
      </w:pPr>
      <w:r>
        <w:t>Name</w:t>
      </w:r>
      <w:proofErr w:type="gramStart"/>
      <w:r>
        <w:t>:_</w:t>
      </w:r>
      <w:proofErr w:type="gramEnd"/>
      <w:r>
        <w:t xml:space="preserve">________________________________ </w:t>
      </w:r>
      <w:proofErr w:type="spellStart"/>
      <w:r>
        <w:t>Pd</w:t>
      </w:r>
      <w:proofErr w:type="spellEnd"/>
      <w:r>
        <w:t>:_</w:t>
      </w:r>
      <w:r w:rsidR="003355A5">
        <w:t>__</w:t>
      </w:r>
      <w:r>
        <w:t>__ Lt:__</w:t>
      </w:r>
      <w:r w:rsidR="003355A5">
        <w:t>__</w:t>
      </w:r>
      <w:r>
        <w:t>_ Date:________________</w:t>
      </w:r>
    </w:p>
    <w:p w:rsidR="004B111A" w:rsidRDefault="004B111A" w:rsidP="001A5EE8">
      <w:pPr>
        <w:ind w:left="720" w:hanging="720"/>
      </w:pPr>
      <w:r w:rsidRPr="008A0020">
        <w:rPr>
          <w:b/>
        </w:rPr>
        <w:t>Cadet Behavior</w:t>
      </w:r>
      <w:r w:rsidR="00D721BD" w:rsidRPr="008A0020">
        <w:rPr>
          <w:b/>
        </w:rPr>
        <w:t>al Summary</w:t>
      </w:r>
      <w:r w:rsidR="00D34809">
        <w:t>:</w:t>
      </w:r>
    </w:p>
    <w:p w:rsidR="00D721BD" w:rsidRDefault="00D721BD" w:rsidP="001A5EE8">
      <w:pPr>
        <w:ind w:left="720" w:hanging="720"/>
      </w:pPr>
      <w:r>
        <w:t>Essential Question: What are some things a student should</w:t>
      </w:r>
      <w:r w:rsidR="00D34809">
        <w:t xml:space="preserve"> do</w:t>
      </w:r>
      <w:r>
        <w:t xml:space="preserve"> to prevent them from getting in trouble </w:t>
      </w:r>
      <w:r w:rsidR="00D34809">
        <w:t>during</w:t>
      </w:r>
      <w:r>
        <w:t xml:space="preserve"> school?</w:t>
      </w:r>
    </w:p>
    <w:p w:rsidR="004B111A" w:rsidRPr="004B111A" w:rsidRDefault="009A6346" w:rsidP="009A6346">
      <w:pPr>
        <w:spacing w:after="0"/>
        <w:ind w:left="720" w:hanging="720"/>
        <w:rPr>
          <w:b/>
        </w:rPr>
      </w:pPr>
      <w:r w:rsidRPr="004B111A">
        <w:rPr>
          <w:b/>
        </w:rPr>
        <w:t>Instructions:</w:t>
      </w:r>
    </w:p>
    <w:p w:rsidR="009A6346" w:rsidRDefault="004B111A" w:rsidP="009A6346">
      <w:pPr>
        <w:spacing w:after="0"/>
        <w:ind w:left="720" w:hanging="720"/>
      </w:pPr>
      <w:r>
        <w:tab/>
      </w:r>
      <w:r w:rsidR="009A6346">
        <w:t xml:space="preserve"> You are to answer the following </w:t>
      </w:r>
      <w:proofErr w:type="spellStart"/>
      <w:r>
        <w:t>criterias</w:t>
      </w:r>
      <w:proofErr w:type="spellEnd"/>
      <w:r w:rsidR="009A6346">
        <w:t xml:space="preserve"> to the best of your ability</w:t>
      </w:r>
      <w:r w:rsidR="003355A5">
        <w:t>; using proper grammar and correct spelling</w:t>
      </w:r>
      <w:proofErr w:type="gramStart"/>
      <w:r w:rsidR="003355A5">
        <w:t xml:space="preserve">;  </w:t>
      </w:r>
      <w:r w:rsidR="009A6346">
        <w:t>each</w:t>
      </w:r>
      <w:proofErr w:type="gramEnd"/>
      <w:r w:rsidR="009A6346">
        <w:t xml:space="preserve"> </w:t>
      </w:r>
      <w:r>
        <w:t>criteria</w:t>
      </w:r>
      <w:r w:rsidR="009A4848">
        <w:t xml:space="preserve"> answer </w:t>
      </w:r>
      <w:r w:rsidR="009A6346">
        <w:t>will be</w:t>
      </w:r>
      <w:r w:rsidR="003355A5">
        <w:t xml:space="preserve"> legible</w:t>
      </w:r>
      <w:r>
        <w:t>;</w:t>
      </w:r>
      <w:r w:rsidR="003355A5">
        <w:t xml:space="preserve"> </w:t>
      </w:r>
      <w:r w:rsidR="009A6346">
        <w:t xml:space="preserve"> </w:t>
      </w:r>
      <w:r w:rsidR="009A6346" w:rsidRPr="003355A5">
        <w:rPr>
          <w:b/>
          <w:u w:val="single"/>
        </w:rPr>
        <w:t>three sentences or</w:t>
      </w:r>
      <w:r w:rsidR="001B6CF5" w:rsidRPr="003355A5">
        <w:rPr>
          <w:b/>
          <w:u w:val="single"/>
        </w:rPr>
        <w:t xml:space="preserve"> more</w:t>
      </w:r>
      <w:r w:rsidR="003355A5" w:rsidRPr="003355A5">
        <w:rPr>
          <w:b/>
          <w:u w:val="single"/>
        </w:rPr>
        <w:t xml:space="preserve">  to receive</w:t>
      </w:r>
      <w:r w:rsidR="003355A5">
        <w:t xml:space="preserve"> </w:t>
      </w:r>
      <w:r w:rsidR="003355A5" w:rsidRPr="003355A5">
        <w:rPr>
          <w:b/>
          <w:u w:val="single"/>
        </w:rPr>
        <w:t>full credit</w:t>
      </w:r>
      <w:r w:rsidR="003355A5">
        <w:t>;  write</w:t>
      </w:r>
      <w:r w:rsidR="001B6CF5">
        <w:t xml:space="preserve"> answer</w:t>
      </w:r>
      <w:r w:rsidR="003355A5">
        <w:t>s</w:t>
      </w:r>
      <w:r w:rsidR="001B6CF5">
        <w:t xml:space="preserve"> </w:t>
      </w:r>
      <w:r>
        <w:t xml:space="preserve">to </w:t>
      </w:r>
      <w:r w:rsidR="001B6CF5">
        <w:t xml:space="preserve">the </w:t>
      </w:r>
      <w:r>
        <w:t>criteria</w:t>
      </w:r>
      <w:r w:rsidR="001B6CF5">
        <w:t xml:space="preserve"> on</w:t>
      </w:r>
      <w:r w:rsidR="003355A5">
        <w:t xml:space="preserve"> </w:t>
      </w:r>
      <w:r w:rsidR="001B6CF5">
        <w:t>separate paper.</w:t>
      </w:r>
    </w:p>
    <w:p w:rsidR="003355A5" w:rsidRDefault="003355A5" w:rsidP="009A6346">
      <w:pPr>
        <w:spacing w:after="0"/>
        <w:ind w:left="720" w:hanging="720"/>
      </w:pPr>
    </w:p>
    <w:p w:rsidR="003355A5" w:rsidRDefault="003355A5" w:rsidP="009A6346">
      <w:pPr>
        <w:spacing w:after="0"/>
        <w:ind w:left="720" w:hanging="720"/>
      </w:pPr>
      <w:r w:rsidRPr="003355A5">
        <w:rPr>
          <w:u w:val="single"/>
        </w:rPr>
        <w:t>Criteria</w:t>
      </w:r>
      <w:r w:rsidRPr="003355A5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3355A5">
        <w:rPr>
          <w:u w:val="single"/>
        </w:rPr>
        <w:t>credits</w:t>
      </w:r>
    </w:p>
    <w:tbl>
      <w:tblPr>
        <w:tblStyle w:val="TableGrid"/>
        <w:tblpPr w:leftFromText="180" w:rightFromText="180" w:vertAnchor="text" w:horzAnchor="margin" w:tblpY="310"/>
        <w:tblW w:w="0" w:type="auto"/>
        <w:tblLook w:val="04A0" w:firstRow="1" w:lastRow="0" w:firstColumn="1" w:lastColumn="0" w:noHBand="0" w:noVBand="1"/>
      </w:tblPr>
      <w:tblGrid>
        <w:gridCol w:w="7578"/>
        <w:gridCol w:w="1278"/>
      </w:tblGrid>
      <w:tr w:rsidR="001B6CF5" w:rsidTr="001B6CF5">
        <w:tc>
          <w:tcPr>
            <w:tcW w:w="7578" w:type="dxa"/>
          </w:tcPr>
          <w:p w:rsidR="001B6CF5" w:rsidRDefault="001B6CF5" w:rsidP="001B6CF5">
            <w:r>
              <w:t>1-What</w:t>
            </w:r>
            <w:r w:rsidR="004B111A">
              <w:t xml:space="preserve"> behavior</w:t>
            </w:r>
            <w:r w:rsidR="00D721BD">
              <w:t>al</w:t>
            </w:r>
            <w:r>
              <w:t xml:space="preserve"> action caused you to have OSS/ISS?</w:t>
            </w:r>
          </w:p>
          <w:p w:rsidR="003355A5" w:rsidRDefault="003355A5" w:rsidP="001B6CF5"/>
        </w:tc>
        <w:tc>
          <w:tcPr>
            <w:tcW w:w="1278" w:type="dxa"/>
          </w:tcPr>
          <w:p w:rsidR="001B6CF5" w:rsidRDefault="001B6CF5" w:rsidP="001B6CF5">
            <w:r>
              <w:t>0-15</w:t>
            </w:r>
          </w:p>
        </w:tc>
      </w:tr>
      <w:tr w:rsidR="001B6CF5" w:rsidTr="001B6CF5">
        <w:tc>
          <w:tcPr>
            <w:tcW w:w="7578" w:type="dxa"/>
          </w:tcPr>
          <w:p w:rsidR="001B6CF5" w:rsidRDefault="001B6CF5" w:rsidP="001B6CF5">
            <w:r>
              <w:t>2-</w:t>
            </w:r>
            <w:r w:rsidRPr="00C01913">
              <w:t xml:space="preserve"> </w:t>
            </w:r>
            <w:r>
              <w:t>What did you learn from causing this behavioral action?</w:t>
            </w:r>
          </w:p>
          <w:p w:rsidR="003355A5" w:rsidRDefault="003355A5" w:rsidP="001B6CF5"/>
        </w:tc>
        <w:tc>
          <w:tcPr>
            <w:tcW w:w="1278" w:type="dxa"/>
          </w:tcPr>
          <w:p w:rsidR="001B6CF5" w:rsidRDefault="001B6CF5" w:rsidP="001B6CF5">
            <w:r>
              <w:t>0-15</w:t>
            </w:r>
          </w:p>
        </w:tc>
      </w:tr>
      <w:tr w:rsidR="001B6CF5" w:rsidTr="001B6CF5">
        <w:tc>
          <w:tcPr>
            <w:tcW w:w="7578" w:type="dxa"/>
          </w:tcPr>
          <w:p w:rsidR="001B6CF5" w:rsidRDefault="001B6CF5" w:rsidP="001B6CF5">
            <w:r>
              <w:t>3-</w:t>
            </w:r>
            <w:r w:rsidRPr="00C01913">
              <w:t xml:space="preserve"> </w:t>
            </w:r>
            <w:r>
              <w:t>What will you do to prevent this behavioral action from happening again?</w:t>
            </w:r>
          </w:p>
          <w:p w:rsidR="003355A5" w:rsidRDefault="003355A5" w:rsidP="001B6CF5"/>
        </w:tc>
        <w:tc>
          <w:tcPr>
            <w:tcW w:w="1278" w:type="dxa"/>
          </w:tcPr>
          <w:p w:rsidR="001B6CF5" w:rsidRDefault="003355A5" w:rsidP="001B6CF5">
            <w:r>
              <w:t>0-15</w:t>
            </w:r>
          </w:p>
        </w:tc>
      </w:tr>
      <w:tr w:rsidR="001B6CF5" w:rsidTr="001B6CF5">
        <w:tc>
          <w:tcPr>
            <w:tcW w:w="7578" w:type="dxa"/>
          </w:tcPr>
          <w:p w:rsidR="001B6CF5" w:rsidRDefault="003355A5" w:rsidP="001B6CF5">
            <w:r>
              <w:t>4-</w:t>
            </w:r>
            <w:r w:rsidRPr="00C01913">
              <w:t xml:space="preserve"> </w:t>
            </w:r>
            <w:r>
              <w:t>Who did you disappoint the most by doing this behavioral action?</w:t>
            </w:r>
          </w:p>
          <w:p w:rsidR="003355A5" w:rsidRDefault="003355A5" w:rsidP="001B6CF5"/>
        </w:tc>
        <w:tc>
          <w:tcPr>
            <w:tcW w:w="1278" w:type="dxa"/>
          </w:tcPr>
          <w:p w:rsidR="001B6CF5" w:rsidRDefault="003355A5" w:rsidP="001B6CF5">
            <w:r>
              <w:t>0-10</w:t>
            </w:r>
          </w:p>
        </w:tc>
      </w:tr>
      <w:tr w:rsidR="001B6CF5" w:rsidTr="001B6CF5">
        <w:tc>
          <w:tcPr>
            <w:tcW w:w="7578" w:type="dxa"/>
          </w:tcPr>
          <w:p w:rsidR="001B6CF5" w:rsidRDefault="003355A5" w:rsidP="001B6CF5">
            <w:r>
              <w:t xml:space="preserve">5-Explain how negative behavior, ISS, OSS can </w:t>
            </w:r>
            <w:proofErr w:type="spellStart"/>
            <w:r>
              <w:t>effect</w:t>
            </w:r>
            <w:proofErr w:type="spellEnd"/>
            <w:r>
              <w:t xml:space="preserve"> your school progression?</w:t>
            </w:r>
          </w:p>
          <w:p w:rsidR="003355A5" w:rsidRDefault="003355A5" w:rsidP="001B6CF5"/>
        </w:tc>
        <w:tc>
          <w:tcPr>
            <w:tcW w:w="1278" w:type="dxa"/>
          </w:tcPr>
          <w:p w:rsidR="001B6CF5" w:rsidRDefault="003355A5" w:rsidP="001B6CF5">
            <w:r>
              <w:t>0-10</w:t>
            </w:r>
          </w:p>
        </w:tc>
      </w:tr>
      <w:tr w:rsidR="001B6CF5" w:rsidTr="001B6CF5">
        <w:tc>
          <w:tcPr>
            <w:tcW w:w="7578" w:type="dxa"/>
          </w:tcPr>
          <w:p w:rsidR="001B6CF5" w:rsidRDefault="003355A5" w:rsidP="001B6CF5">
            <w:r>
              <w:t>6-What are some things you need to do to get back on track with your school work?</w:t>
            </w:r>
          </w:p>
          <w:p w:rsidR="003355A5" w:rsidRDefault="003355A5" w:rsidP="001B6CF5"/>
        </w:tc>
        <w:tc>
          <w:tcPr>
            <w:tcW w:w="1278" w:type="dxa"/>
          </w:tcPr>
          <w:p w:rsidR="001B6CF5" w:rsidRDefault="003355A5" w:rsidP="001B6CF5">
            <w:r>
              <w:t>0-10</w:t>
            </w:r>
          </w:p>
        </w:tc>
      </w:tr>
      <w:tr w:rsidR="001B6CF5" w:rsidTr="001B6CF5">
        <w:tc>
          <w:tcPr>
            <w:tcW w:w="7578" w:type="dxa"/>
          </w:tcPr>
          <w:p w:rsidR="001B6CF5" w:rsidRDefault="004B111A" w:rsidP="001B6CF5">
            <w:r>
              <w:t>7-</w:t>
            </w:r>
            <w:r w:rsidR="003355A5">
              <w:t>Do a multi-flow map (cause and effect) relating to the behavior action that you caused you to get in trouble</w:t>
            </w:r>
            <w:r>
              <w:t>-</w:t>
            </w:r>
            <w:r w:rsidR="003355A5">
              <w:t xml:space="preserve"> with frame of reference; example: what </w:t>
            </w:r>
            <w:r w:rsidR="003355A5" w:rsidRPr="00C01913">
              <w:rPr>
                <w:u w:val="single"/>
              </w:rPr>
              <w:t>caused</w:t>
            </w:r>
            <w:r w:rsidR="003355A5">
              <w:t xml:space="preserve"> you to get and trouble and what was the </w:t>
            </w:r>
            <w:r w:rsidR="003355A5" w:rsidRPr="00C01913">
              <w:rPr>
                <w:u w:val="single"/>
              </w:rPr>
              <w:t>effect</w:t>
            </w:r>
            <w:r w:rsidR="003355A5">
              <w:t xml:space="preserve"> of getting trouble.</w:t>
            </w:r>
            <w:r w:rsidR="003355A5">
              <w:tab/>
            </w:r>
            <w:r w:rsidR="003355A5">
              <w:tab/>
            </w:r>
            <w:r w:rsidR="003355A5">
              <w:tab/>
            </w:r>
            <w:r w:rsidR="003355A5">
              <w:tab/>
            </w:r>
            <w:r w:rsidR="003355A5">
              <w:tab/>
            </w:r>
            <w:r w:rsidR="003355A5">
              <w:tab/>
            </w:r>
          </w:p>
        </w:tc>
        <w:tc>
          <w:tcPr>
            <w:tcW w:w="1278" w:type="dxa"/>
          </w:tcPr>
          <w:p w:rsidR="001B6CF5" w:rsidRDefault="003355A5" w:rsidP="001B6CF5">
            <w:r>
              <w:t>0-25</w:t>
            </w:r>
          </w:p>
        </w:tc>
      </w:tr>
    </w:tbl>
    <w:p w:rsidR="009A6346" w:rsidRDefault="009A6346" w:rsidP="001A5EE8">
      <w:pPr>
        <w:ind w:left="720" w:hanging="720"/>
      </w:pPr>
    </w:p>
    <w:p w:rsidR="001B6CF5" w:rsidRDefault="001B6CF5" w:rsidP="001A5EE8">
      <w:pPr>
        <w:ind w:left="720" w:hanging="720"/>
      </w:pPr>
    </w:p>
    <w:p w:rsidR="001B6CF5" w:rsidRDefault="001B6CF5" w:rsidP="001A5EE8">
      <w:pPr>
        <w:ind w:left="720" w:hanging="720"/>
      </w:pPr>
    </w:p>
    <w:p w:rsidR="001B6CF5" w:rsidRDefault="001B6CF5" w:rsidP="001A5EE8">
      <w:pPr>
        <w:ind w:left="720" w:hanging="720"/>
      </w:pPr>
    </w:p>
    <w:p w:rsidR="001B6CF5" w:rsidRDefault="001B6CF5" w:rsidP="001A5EE8">
      <w:pPr>
        <w:ind w:left="720" w:hanging="720"/>
      </w:pPr>
    </w:p>
    <w:p w:rsidR="001B6CF5" w:rsidRDefault="001B6CF5" w:rsidP="001A5EE8">
      <w:pPr>
        <w:ind w:left="720" w:hanging="720"/>
      </w:pPr>
    </w:p>
    <w:p w:rsidR="001B6CF5" w:rsidRDefault="001B6CF5" w:rsidP="001A5EE8">
      <w:pPr>
        <w:ind w:left="720" w:hanging="720"/>
      </w:pPr>
    </w:p>
    <w:p w:rsidR="001B6CF5" w:rsidRDefault="001B6CF5" w:rsidP="001A5EE8">
      <w:pPr>
        <w:ind w:left="720" w:hanging="720"/>
      </w:pPr>
    </w:p>
    <w:p w:rsidR="009A6346" w:rsidRDefault="00C01913" w:rsidP="001A5EE8">
      <w:pPr>
        <w:ind w:left="720" w:hanging="720"/>
      </w:pPr>
      <w:r>
        <w:tab/>
      </w:r>
      <w:r>
        <w:tab/>
      </w:r>
    </w:p>
    <w:p w:rsidR="003355A5" w:rsidRDefault="00C01913" w:rsidP="003355A5">
      <w:pPr>
        <w:spacing w:after="0"/>
        <w:ind w:left="720" w:hanging="720"/>
      </w:pPr>
      <w:r>
        <w:tab/>
      </w:r>
      <w:r w:rsidR="003355A5">
        <w:t>Graded scale:</w:t>
      </w:r>
    </w:p>
    <w:p w:rsidR="003355A5" w:rsidRDefault="003355A5" w:rsidP="003355A5">
      <w:pPr>
        <w:spacing w:after="0"/>
        <w:ind w:left="720" w:hanging="720"/>
      </w:pPr>
      <w:r>
        <w:t>90-100=A</w:t>
      </w:r>
    </w:p>
    <w:p w:rsidR="003355A5" w:rsidRDefault="003355A5" w:rsidP="003355A5">
      <w:pPr>
        <w:spacing w:after="0"/>
        <w:ind w:left="720" w:hanging="720"/>
      </w:pPr>
      <w:r>
        <w:t>80-89=B</w:t>
      </w:r>
    </w:p>
    <w:p w:rsidR="003355A5" w:rsidRDefault="003355A5" w:rsidP="003355A5">
      <w:pPr>
        <w:spacing w:after="0"/>
        <w:ind w:left="720" w:hanging="720"/>
      </w:pPr>
      <w:r>
        <w:t>75-79=C</w:t>
      </w:r>
    </w:p>
    <w:p w:rsidR="003355A5" w:rsidRDefault="003355A5" w:rsidP="003355A5">
      <w:pPr>
        <w:spacing w:after="0"/>
        <w:ind w:left="720" w:hanging="720"/>
      </w:pPr>
      <w:r>
        <w:t>70-74=D</w:t>
      </w:r>
    </w:p>
    <w:p w:rsidR="003355A5" w:rsidRDefault="003355A5" w:rsidP="003355A5">
      <w:pPr>
        <w:spacing w:after="0"/>
        <w:ind w:left="720" w:hanging="720"/>
      </w:pPr>
      <w:r>
        <w:t>69 below=retrain, re-evaluate</w:t>
      </w:r>
    </w:p>
    <w:p w:rsidR="001A5EE8" w:rsidRDefault="003355A5" w:rsidP="003355A5">
      <w:pPr>
        <w:spacing w:after="0"/>
        <w:ind w:left="720" w:hanging="720"/>
      </w:pPr>
      <w:r>
        <w:t>Comments:</w:t>
      </w:r>
      <w:r w:rsidR="00C01913">
        <w:tab/>
      </w:r>
    </w:p>
    <w:p w:rsidR="001A5EE8" w:rsidRDefault="00C01913" w:rsidP="001A5EE8">
      <w:pPr>
        <w:ind w:left="720" w:hanging="720"/>
      </w:pPr>
      <w:r>
        <w:tab/>
      </w:r>
      <w:r>
        <w:tab/>
      </w:r>
      <w:r>
        <w:tab/>
      </w:r>
    </w:p>
    <w:p w:rsidR="001A5EE8" w:rsidRDefault="001B6CF5" w:rsidP="001A5EE8">
      <w:pPr>
        <w:ind w:left="720" w:hanging="720"/>
      </w:pPr>
      <w:r>
        <w:tab/>
      </w:r>
      <w:r>
        <w:tab/>
      </w:r>
      <w:r w:rsidR="00C01913">
        <w:t xml:space="preserve"> </w:t>
      </w:r>
    </w:p>
    <w:p w:rsidR="009A6346" w:rsidRDefault="00C01913" w:rsidP="001A5EE8">
      <w:pPr>
        <w:ind w:left="720" w:hanging="720"/>
      </w:pPr>
      <w:r>
        <w:tab/>
      </w:r>
    </w:p>
    <w:p w:rsidR="002370AA" w:rsidRPr="001A5EE8" w:rsidRDefault="00C01913" w:rsidP="00C01913">
      <w:pPr>
        <w:ind w:left="720" w:hanging="720"/>
        <w:rPr>
          <w:u w:val="single"/>
        </w:rPr>
      </w:pPr>
      <w:r>
        <w:lastRenderedPageBreak/>
        <w:tab/>
      </w:r>
    </w:p>
    <w:p w:rsidR="003355A5" w:rsidRPr="001A5EE8" w:rsidRDefault="003355A5">
      <w:pPr>
        <w:ind w:left="720" w:hanging="720"/>
        <w:rPr>
          <w:u w:val="single"/>
        </w:rPr>
      </w:pPr>
    </w:p>
    <w:sectPr w:rsidR="003355A5" w:rsidRPr="001A5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E8"/>
    <w:rsid w:val="001A5EE8"/>
    <w:rsid w:val="001B6CF5"/>
    <w:rsid w:val="002370AA"/>
    <w:rsid w:val="003355A5"/>
    <w:rsid w:val="004B111A"/>
    <w:rsid w:val="00703004"/>
    <w:rsid w:val="008A0020"/>
    <w:rsid w:val="009A4848"/>
    <w:rsid w:val="009A6346"/>
    <w:rsid w:val="00C01913"/>
    <w:rsid w:val="00D34809"/>
    <w:rsid w:val="00D7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Flournoy, William</dc:creator>
  <cp:lastModifiedBy>Flournoy, William</cp:lastModifiedBy>
  <cp:revision>4</cp:revision>
  <cp:lastPrinted>2013-01-08T17:11:00Z</cp:lastPrinted>
  <dcterms:created xsi:type="dcterms:W3CDTF">2013-01-08T14:28:00Z</dcterms:created>
  <dcterms:modified xsi:type="dcterms:W3CDTF">2013-01-08T17:11:00Z</dcterms:modified>
</cp:coreProperties>
</file>