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350EE" w:rsidR="009D5E03" w:rsidP="0079422A" w:rsidRDefault="009D4B60" w14:paraId="672A6659" w14:textId="7B414CB0">
      <w:pPr>
        <w:spacing w:line="240" w:lineRule="auto"/>
      </w:pPr>
      <w:r w:rsidRPr="4D76634B" w:rsidR="009D4B60">
        <w:rPr>
          <w:b w:val="1"/>
          <w:bCs w:val="1"/>
        </w:rPr>
        <w:t>Grade</w:t>
      </w:r>
      <w:r w:rsidR="009D4B60">
        <w:rPr/>
        <w:t xml:space="preserve"> </w:t>
      </w:r>
      <w:r w:rsidRPr="4D76634B" w:rsidR="009D4B60">
        <w:rPr>
          <w:b w:val="1"/>
          <w:bCs w:val="1"/>
        </w:rPr>
        <w:t>Level</w:t>
      </w:r>
      <w:r w:rsidR="009D4B60">
        <w:rPr/>
        <w:t>:</w:t>
      </w:r>
      <w:r>
        <w:tab/>
      </w:r>
      <w:r w:rsidR="0CD8F69B">
        <w:rPr/>
        <w:t>3</w:t>
      </w:r>
      <w:r w:rsidRPr="4D76634B" w:rsidR="0CD8F69B">
        <w:rPr>
          <w:vertAlign w:val="superscript"/>
        </w:rPr>
        <w:t>rd</w:t>
      </w:r>
      <w:r w:rsidR="0CD8F69B">
        <w:rPr/>
        <w:t xml:space="preserve"> Grade</w:t>
      </w:r>
      <w:r>
        <w:tab/>
      </w:r>
      <w:r>
        <w:tab/>
      </w:r>
      <w:r>
        <w:tab/>
      </w:r>
      <w:r>
        <w:tab/>
      </w:r>
      <w:r>
        <w:tab/>
      </w:r>
      <w:r>
        <w:tab/>
      </w:r>
      <w:r w:rsidR="0079422A">
        <w:rPr/>
        <w:t xml:space="preserve"> </w:t>
      </w:r>
      <w:r>
        <w:tab/>
      </w:r>
      <w:r>
        <w:tab/>
      </w:r>
      <w:r>
        <w:tab/>
      </w:r>
      <w:r>
        <w:tab/>
      </w:r>
      <w:r>
        <w:tab/>
      </w:r>
      <w:r>
        <w:tab/>
      </w:r>
      <w:r>
        <w:tab/>
      </w:r>
      <w:r>
        <w:tab/>
      </w:r>
      <w:r>
        <w:tab/>
      </w:r>
      <w:r>
        <w:tab/>
      </w:r>
      <w:r>
        <w:tab/>
      </w:r>
      <w:r>
        <w:tab/>
      </w:r>
      <w:r>
        <w:tab/>
      </w:r>
      <w:r>
        <w:tab/>
      </w:r>
      <w:r>
        <w:tab/>
      </w:r>
      <w:r>
        <w:tab/>
      </w:r>
      <w:r>
        <w:tab/>
      </w:r>
      <w:r>
        <w:tab/>
      </w:r>
      <w:r>
        <w:tab/>
      </w:r>
      <w:r>
        <w:tab/>
      </w:r>
      <w:r w:rsidRPr="4D76634B" w:rsidR="009D4B60">
        <w:rPr>
          <w:b w:val="1"/>
          <w:bCs w:val="1"/>
        </w:rPr>
        <w:t>Dates</w:t>
      </w:r>
      <w:r w:rsidR="009D4B60">
        <w:rPr/>
        <w:t>:</w:t>
      </w:r>
      <w:r w:rsidR="083C2031">
        <w:rPr/>
        <w:t xml:space="preserve"> Sept 5th – Oct 5</w:t>
      </w:r>
      <w:r w:rsidRPr="4D76634B" w:rsidR="083C2031">
        <w:rPr>
          <w:vertAlign w:val="superscript"/>
        </w:rPr>
        <w:t>th</w:t>
      </w:r>
      <w:r w:rsidR="083C2031">
        <w:rPr/>
        <w:t xml:space="preserve"> </w:t>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63E7F359"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2429EC39">
            <w:pPr>
              <w:widowControl w:val="0"/>
              <w:pBdr>
                <w:top w:val="nil"/>
                <w:left w:val="nil"/>
                <w:bottom w:val="nil"/>
                <w:right w:val="nil"/>
                <w:between w:val="nil"/>
              </w:pBdr>
              <w:spacing w:line="240" w:lineRule="auto"/>
            </w:pPr>
            <w:r w:rsidRPr="44256D7A" w:rsidR="000F66BD">
              <w:rPr>
                <w:b w:val="1"/>
                <w:bCs w:val="1"/>
              </w:rPr>
              <w:t>Teachers</w:t>
            </w:r>
            <w:r w:rsidR="000F66BD">
              <w:rPr/>
              <w:t>:</w:t>
            </w:r>
            <w:r w:rsidR="143DB7FD">
              <w:rPr/>
              <w:t xml:space="preserve"> Brace, </w:t>
            </w:r>
            <w:r w:rsidR="143DB7FD">
              <w:rPr/>
              <w:t>Denson,</w:t>
            </w:r>
            <w:r w:rsidR="09259846">
              <w:rPr/>
              <w:t xml:space="preserve"> </w:t>
            </w:r>
            <w:r w:rsidR="143DB7FD">
              <w:rPr/>
              <w:t>Rozier</w:t>
            </w:r>
            <w:r w:rsidR="143DB7FD">
              <w:rPr/>
              <w:t>, Murdaugh</w:t>
            </w:r>
          </w:p>
          <w:p w:rsidRPr="004350EE" w:rsidR="009D5E03" w:rsidP="0079422A" w:rsidRDefault="0EB22996" w14:paraId="0A37501D" w14:textId="2D39E7C8">
            <w:pPr>
              <w:spacing w:line="240" w:lineRule="auto"/>
            </w:pPr>
            <w:r w:rsidRPr="307D0737" w:rsidR="0EB22996">
              <w:rPr>
                <w:b w:val="1"/>
                <w:bCs w:val="1"/>
              </w:rPr>
              <w:t>Buffer</w:t>
            </w:r>
            <w:r w:rsidR="0EB22996">
              <w:rPr/>
              <w:t xml:space="preserve">: </w:t>
            </w:r>
            <w:r w:rsidR="485A29A6">
              <w:rPr/>
              <w:t xml:space="preserve"> </w:t>
            </w:r>
            <w:r w:rsidR="396E7CDC">
              <w:rPr/>
              <w:t>Oct 5</w:t>
            </w:r>
            <w:r w:rsidRPr="307D0737" w:rsidR="396E7CDC">
              <w:rPr>
                <w:vertAlign w:val="superscript"/>
              </w:rPr>
              <w:t>th</w:t>
            </w:r>
            <w:r w:rsidR="396E7CDC">
              <w:rPr/>
              <w:t xml:space="preserve"> –12</w:t>
            </w:r>
            <w:r w:rsidRPr="307D0737" w:rsidR="396E7CDC">
              <w:rPr>
                <w:vertAlign w:val="superscript"/>
              </w:rPr>
              <w:t>th</w:t>
            </w:r>
            <w:r w:rsidR="396E7CDC">
              <w:rPr/>
              <w:t xml:space="preserve"> </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23D49FFF">
            <w:pPr>
              <w:widowControl w:val="0"/>
              <w:pBdr>
                <w:top w:val="nil"/>
                <w:left w:val="nil"/>
                <w:bottom w:val="nil"/>
                <w:right w:val="nil"/>
                <w:between w:val="nil"/>
              </w:pBdr>
              <w:spacing w:line="240" w:lineRule="auto"/>
            </w:pPr>
            <w:r w:rsidRPr="004350EE">
              <w:rPr>
                <w:b/>
              </w:rPr>
              <w:t>Transdisciplinary Theme</w:t>
            </w:r>
            <w:r w:rsidRPr="004350EE">
              <w:t xml:space="preserve">:  </w:t>
            </w:r>
            <w:r w:rsidR="009B518F">
              <w:t>Where We are In Place and Time</w:t>
            </w:r>
            <w:bookmarkStart w:name="_GoBack" w:id="0"/>
            <w:bookmarkEnd w:id="0"/>
          </w:p>
          <w:p w:rsidRPr="004350EE" w:rsidR="009D5E03" w:rsidP="0079422A" w:rsidRDefault="000F66BD" w14:paraId="7B17D7D5" w14:textId="66BDD4F2">
            <w:pPr>
              <w:widowControl w:val="0"/>
              <w:pBdr>
                <w:top w:val="nil"/>
                <w:left w:val="nil"/>
                <w:bottom w:val="nil"/>
                <w:right w:val="nil"/>
                <w:between w:val="nil"/>
              </w:pBdr>
              <w:spacing w:line="240" w:lineRule="auto"/>
            </w:pPr>
            <w:commentRangeStart w:id="1439419825"/>
            <w:r w:rsidRPr="4179C03F" w:rsidR="000F66BD">
              <w:rPr>
                <w:b w:val="1"/>
                <w:bCs w:val="1"/>
              </w:rPr>
              <w:t>Segment of Theme</w:t>
            </w:r>
            <w:r w:rsidR="000F66BD">
              <w:rPr/>
              <w:t>:</w:t>
            </w:r>
            <w:r w:rsidR="29D325AD">
              <w:rPr/>
              <w:t xml:space="preserve"> </w:t>
            </w:r>
            <w:r w:rsidR="0F9E22D4">
              <w:rPr/>
              <w:t xml:space="preserve">Interconnectedness of individuals and civilizations </w:t>
            </w:r>
            <w:commentRangeEnd w:id="1439419825"/>
            <w:r>
              <w:rPr>
                <w:rStyle w:val="CommentReference"/>
              </w:rPr>
              <w:commentReference w:id="1439419825"/>
            </w:r>
          </w:p>
          <w:p w:rsidRPr="009D4B60" w:rsidR="00EF6458" w:rsidP="44256D7A" w:rsidRDefault="00EF6458" w14:paraId="4EE8C67F" w14:textId="36DA90E7">
            <w:pPr>
              <w:pStyle w:val="Normal"/>
              <w:widowControl w:val="0"/>
              <w:pBdr>
                <w:top w:val="nil"/>
                <w:left w:val="nil"/>
                <w:bottom w:val="nil"/>
                <w:right w:val="nil"/>
                <w:between w:val="nil"/>
              </w:pBdr>
              <w:spacing w:line="240" w:lineRule="auto"/>
            </w:pPr>
            <w:r w:rsidRPr="44256D7A" w:rsidR="00EF6458">
              <w:rPr>
                <w:b w:val="1"/>
                <w:bCs w:val="1"/>
              </w:rPr>
              <w:t>Over Arching Concept</w:t>
            </w:r>
            <w:r w:rsidR="0079422A">
              <w:rPr/>
              <w:t>:</w:t>
            </w:r>
            <w:r w:rsidR="2715BFB2">
              <w:rPr/>
              <w:t xml:space="preserve"> </w:t>
            </w:r>
            <w:r w:rsidRPr="44256D7A" w:rsidR="30C68415">
              <w:rPr>
                <w:rFonts w:ascii="Arial" w:hAnsi="Arial" w:eastAsia="Arial" w:cs="Arial"/>
                <w:noProof w:val="0"/>
                <w:sz w:val="22"/>
                <w:szCs w:val="22"/>
                <w:lang w:val="en"/>
              </w:rPr>
              <w:t>The students will understand that location affects a society’s economy, culture, and development</w:t>
            </w:r>
          </w:p>
        </w:tc>
      </w:tr>
      <w:tr w:rsidRPr="009D4B60" w:rsidR="009D5E03" w:rsidTr="63E7F359"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63E7F359"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0079422A" w:rsidRDefault="000F66BD" w14:paraId="0AF2B557" w14:textId="43FC06D4">
            <w:pPr>
              <w:widowControl w:val="0"/>
              <w:numPr>
                <w:ilvl w:val="0"/>
                <w:numId w:val="1"/>
              </w:numPr>
              <w:pBdr>
                <w:top w:val="nil"/>
                <w:left w:val="nil"/>
                <w:bottom w:val="nil"/>
                <w:right w:val="nil"/>
                <w:between w:val="nil"/>
              </w:pBdr>
              <w:spacing w:line="240" w:lineRule="auto"/>
              <w:ind w:left="0" w:firstLine="0"/>
              <w:rPr/>
            </w:pPr>
            <w:r w:rsidR="000F66BD">
              <w:rPr/>
              <w:t xml:space="preserve"> </w:t>
            </w:r>
            <w:r w:rsidRPr="15146BD4" w:rsidR="000F66BD">
              <w:rPr>
                <w:b w:val="1"/>
                <w:bCs w:val="1"/>
              </w:rPr>
              <w:t>Central Idea</w:t>
            </w:r>
            <w:r w:rsidR="000F66BD">
              <w:rPr/>
              <w:t xml:space="preserve">: </w:t>
            </w:r>
            <w:r w:rsidR="16BD3B2F">
              <w:rPr/>
              <w:t xml:space="preserve">Location affects a Society’s economy, culture, and </w:t>
            </w:r>
            <w:r w:rsidR="16BD3B2F">
              <w:rPr/>
              <w:t>development</w:t>
            </w:r>
          </w:p>
        </w:tc>
      </w:tr>
      <w:tr w:rsidRPr="009D4B60" w:rsidR="009D5E03" w:rsidTr="63E7F359"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0079422A" w:rsidRDefault="004E4A70" w14:paraId="5EC6DB43" w14:textId="1B0CC276">
            <w:pPr>
              <w:widowControl w:val="0"/>
              <w:numPr>
                <w:ilvl w:val="0"/>
                <w:numId w:val="1"/>
              </w:numPr>
              <w:pBdr>
                <w:top w:val="nil"/>
                <w:left w:val="nil"/>
                <w:bottom w:val="nil"/>
                <w:right w:val="nil"/>
                <w:between w:val="nil"/>
              </w:pBdr>
              <w:spacing w:line="240" w:lineRule="auto"/>
              <w:ind w:left="0" w:firstLine="0"/>
              <w:rPr/>
            </w:pPr>
            <w:r w:rsidRPr="15146BD4" w:rsidR="004E4A70">
              <w:rPr>
                <w:b w:val="1"/>
                <w:bCs w:val="1"/>
              </w:rPr>
              <w:t>Key Concepts</w:t>
            </w:r>
            <w:r w:rsidR="004E4A70">
              <w:rPr/>
              <w:t>:</w:t>
            </w:r>
            <w:r w:rsidR="000F66BD">
              <w:rPr/>
              <w:t xml:space="preserve"> </w:t>
            </w:r>
            <w:r w:rsidR="001F7495">
              <w:rPr/>
              <w:t xml:space="preserve">connections, causation, </w:t>
            </w:r>
            <w:r w:rsidR="65C62370">
              <w:rPr/>
              <w:t>change</w:t>
            </w:r>
          </w:p>
        </w:tc>
      </w:tr>
      <w:tr w:rsidRPr="009D4B60" w:rsidR="009D5E03" w:rsidTr="63E7F359"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pPr>
            <w:r w:rsidRPr="009D4B60">
              <w:t xml:space="preserve"> </w:t>
            </w:r>
            <w:r w:rsidRPr="004350EE" w:rsidR="004E4A70">
              <w:rPr>
                <w:b/>
              </w:rPr>
              <w:t>Guiding Related Concepts</w:t>
            </w:r>
            <w:r w:rsidRPr="004350EE" w:rsidR="004E4A70">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pPr>
            <w:r w:rsidRPr="009D4B60">
              <w:t xml:space="preserve"> </w:t>
            </w:r>
            <w:r w:rsidRPr="0079422A">
              <w:rPr>
                <w:b/>
              </w:rPr>
              <w:t>Lines of Inquiry</w:t>
            </w:r>
            <w:r w:rsidRPr="009D4B60">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pPr>
            <w:r w:rsidRPr="004350EE">
              <w:t xml:space="preserve"> </w:t>
            </w:r>
            <w:r w:rsidRPr="004350EE">
              <w:rPr>
                <w:b/>
              </w:rPr>
              <w:t>Teacher Questions</w:t>
            </w:r>
            <w:r w:rsidRPr="004350EE" w:rsidR="0079422A">
              <w:rPr>
                <w:b/>
              </w:rPr>
              <w:t xml:space="preserve"> (Guided Questions)</w:t>
            </w:r>
            <w:r w:rsidRPr="004350EE">
              <w:t>:</w:t>
            </w:r>
          </w:p>
        </w:tc>
      </w:tr>
      <w:tr w:rsidRPr="009D4B60" w:rsidR="000F66BD" w:rsidTr="63E7F359" w14:paraId="5DAB6C7B"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02EB378F" w14:textId="77777777">
            <w:pPr>
              <w:widowControl w:val="0"/>
              <w:pBdr>
                <w:top w:val="nil"/>
                <w:left w:val="nil"/>
                <w:bottom w:val="nil"/>
                <w:right w:val="nil"/>
                <w:between w:val="nil"/>
              </w:pBdr>
              <w:spacing w:line="240" w:lineRule="auto"/>
            </w:pPr>
            <w:commentRangeStart w:id="1770971949"/>
            <w:commentRangeStart w:id="1886431939"/>
          </w:p>
          <w:p w:rsidRPr="009D4B60" w:rsidR="000F66BD" w:rsidP="0079422A" w:rsidRDefault="000F66BD" w14:paraId="0E27B00A" w14:textId="0CBB8B6C">
            <w:pPr>
              <w:widowControl w:val="0"/>
              <w:pBdr>
                <w:top w:val="nil"/>
                <w:left w:val="nil"/>
                <w:bottom w:val="nil"/>
                <w:right w:val="nil"/>
                <w:between w:val="nil"/>
              </w:pBdr>
              <w:spacing w:line="240" w:lineRule="auto"/>
            </w:pPr>
            <w:commentRangeEnd w:id="1770971949"/>
            <w:r>
              <w:rPr>
                <w:rStyle w:val="CommentReference"/>
              </w:rPr>
              <w:commentReference w:id="1770971949"/>
            </w:r>
            <w:commentRangeEnd w:id="1886431939"/>
            <w:r>
              <w:rPr>
                <w:rStyle w:val="CommentReference"/>
              </w:rPr>
              <w:commentReference w:id="1886431939"/>
            </w:r>
            <w:r w:rsidR="08D50466">
              <w:rPr/>
              <w:t xml:space="preserve">Resources, community, environment, landforms, </w:t>
            </w:r>
          </w:p>
        </w:tc>
        <w:tc>
          <w:tcPr>
            <w:tcW w:w="4125" w:type="dxa"/>
            <w:shd w:val="clear" w:color="auto" w:fill="auto"/>
            <w:tcMar>
              <w:top w:w="100" w:type="dxa"/>
              <w:left w:w="100" w:type="dxa"/>
              <w:bottom w:w="100" w:type="dxa"/>
              <w:right w:w="100" w:type="dxa"/>
            </w:tcMar>
          </w:tcPr>
          <w:p w:rsidR="5C10E4B8" w:rsidP="73CE6347" w:rsidRDefault="5C10E4B8" w14:paraId="7A152711" w14:textId="211A8102">
            <w:pPr>
              <w:pStyle w:val="Normal"/>
              <w:bidi w:val="0"/>
              <w:spacing w:before="0" w:beforeAutospacing="off" w:after="0" w:afterAutospacing="off" w:line="240" w:lineRule="auto"/>
              <w:ind w:left="0" w:right="0"/>
              <w:jc w:val="left"/>
            </w:pPr>
            <w:r w:rsidR="246AB05C">
              <w:rPr/>
              <w:t>-Our physical location connects our community</w:t>
            </w:r>
          </w:p>
          <w:p w:rsidR="74D0B6FD" w:rsidP="74D0B6FD" w:rsidRDefault="74D0B6FD" w14:paraId="6A3E8070" w14:textId="65DCA676">
            <w:pPr>
              <w:pStyle w:val="Normal"/>
              <w:bidi w:val="0"/>
              <w:spacing w:before="0" w:beforeAutospacing="off" w:after="0" w:afterAutospacing="off" w:line="240" w:lineRule="auto"/>
              <w:ind w:left="0" w:right="0"/>
              <w:jc w:val="left"/>
            </w:pPr>
          </w:p>
          <w:p w:rsidR="246AB05C" w:rsidP="74D0B6FD" w:rsidRDefault="246AB05C" w14:paraId="328066F1" w14:textId="01C1DC4C">
            <w:pPr>
              <w:pStyle w:val="Normal"/>
              <w:bidi w:val="0"/>
              <w:spacing w:before="0" w:beforeAutospacing="off" w:after="0" w:afterAutospacing="off" w:line="240" w:lineRule="auto"/>
              <w:ind w:left="0" w:right="0"/>
              <w:jc w:val="left"/>
            </w:pPr>
            <w:r w:rsidR="246AB05C">
              <w:rPr/>
              <w:t>-Environmental changes impact our development of society</w:t>
            </w:r>
          </w:p>
          <w:p w:rsidR="74D0B6FD" w:rsidP="74D0B6FD" w:rsidRDefault="74D0B6FD" w14:paraId="1CC28139" w14:textId="251D7DD8">
            <w:pPr>
              <w:pStyle w:val="Normal"/>
              <w:bidi w:val="0"/>
              <w:spacing w:before="0" w:beforeAutospacing="off" w:after="0" w:afterAutospacing="off" w:line="240" w:lineRule="auto"/>
              <w:ind w:left="0" w:right="0"/>
              <w:jc w:val="left"/>
            </w:pPr>
          </w:p>
          <w:p w:rsidR="246AB05C" w:rsidP="74D0B6FD" w:rsidRDefault="246AB05C" w14:paraId="6F349F17" w14:textId="2B5AE288">
            <w:pPr>
              <w:pStyle w:val="Normal"/>
              <w:bidi w:val="0"/>
              <w:spacing w:before="0" w:beforeAutospacing="off" w:after="0" w:afterAutospacing="off" w:line="240" w:lineRule="auto"/>
              <w:ind w:left="0" w:right="0"/>
              <w:jc w:val="left"/>
            </w:pPr>
            <w:r w:rsidR="246AB05C">
              <w:rPr/>
              <w:t>-Resources may cause various outcomes in our economy.</w:t>
            </w:r>
          </w:p>
          <w:p w:rsidRPr="009D4B60" w:rsidR="000F66BD" w:rsidP="15146BD4" w:rsidRDefault="000F66BD" w14:paraId="60061E4C" w14:textId="44A6EF65">
            <w:pPr>
              <w:pStyle w:val="Normal"/>
              <w:widowControl w:val="0"/>
              <w:pBdr>
                <w:top w:val="nil"/>
                <w:left w:val="nil"/>
                <w:bottom w:val="nil"/>
                <w:right w:val="nil"/>
                <w:between w:val="nil"/>
              </w:pBdr>
              <w:spacing w:line="240" w:lineRule="auto"/>
            </w:pPr>
          </w:p>
        </w:tc>
        <w:tc>
          <w:tcPr>
            <w:tcW w:w="5840" w:type="dxa"/>
            <w:vMerge w:val="restart"/>
            <w:shd w:val="clear" w:color="auto" w:fill="auto"/>
            <w:tcMar>
              <w:top w:w="100" w:type="dxa"/>
              <w:left w:w="100" w:type="dxa"/>
              <w:bottom w:w="100" w:type="dxa"/>
              <w:right w:w="100" w:type="dxa"/>
            </w:tcMar>
          </w:tcPr>
          <w:p w:rsidRPr="009D4B60" w:rsidR="000F66BD" w:rsidP="44256D7A" w:rsidRDefault="1A2CACF0" w14:paraId="710743E5" w14:textId="5922A609">
            <w:pPr>
              <w:widowControl w:val="0"/>
              <w:pBdr>
                <w:top w:val="nil"/>
                <w:left w:val="nil"/>
                <w:bottom w:val="nil"/>
                <w:right w:val="nil"/>
                <w:between w:val="nil"/>
              </w:pBdr>
              <w:spacing w:line="240" w:lineRule="auto"/>
              <w:rPr>
                <w:b w:val="1"/>
                <w:bCs w:val="1"/>
                <w:highlight w:val="yellow"/>
              </w:rPr>
            </w:pPr>
            <w:r w:rsidRPr="73CE6347" w:rsidR="1A2CACF0">
              <w:rPr>
                <w:b w:val="1"/>
                <w:bCs w:val="1"/>
                <w:highlight w:val="yellow"/>
              </w:rPr>
              <w:t>DOK Level 3 &amp; 4</w:t>
            </w:r>
            <w:r w:rsidRPr="73CE6347" w:rsidR="1A2CACF0">
              <w:rPr>
                <w:b w:val="1"/>
                <w:bCs w:val="1"/>
              </w:rPr>
              <w:t xml:space="preserve"> </w:t>
            </w:r>
          </w:p>
          <w:p w:rsidR="73CE6347" w:rsidP="73CE6347" w:rsidRDefault="73CE6347" w14:paraId="0DD250F9" w14:textId="46F08C1A">
            <w:pPr>
              <w:pStyle w:val="Normal"/>
              <w:spacing w:line="240" w:lineRule="auto"/>
              <w:rPr>
                <w:b w:val="1"/>
                <w:bCs w:val="1"/>
              </w:rPr>
            </w:pPr>
          </w:p>
          <w:p w:rsidR="7C369CBC" w:rsidP="73CE6347" w:rsidRDefault="7C369CBC" w14:paraId="34130A39" w14:textId="5B42F8BE">
            <w:pPr>
              <w:pStyle w:val="Normal"/>
              <w:spacing w:line="240" w:lineRule="auto"/>
              <w:rPr>
                <w:b w:val="1"/>
                <w:bCs w:val="1"/>
              </w:rPr>
            </w:pPr>
            <w:r w:rsidRPr="73CE6347" w:rsidR="7C369CBC">
              <w:rPr>
                <w:b w:val="1"/>
                <w:bCs w:val="1"/>
              </w:rPr>
              <w:t xml:space="preserve">Vocabulary: </w:t>
            </w:r>
            <w:r w:rsidRPr="73CE6347" w:rsidR="2D1E5A2C">
              <w:rPr>
                <w:rFonts w:ascii="Arial" w:hAnsi="Arial" w:eastAsia="Arial" w:cs="Arial"/>
                <w:b w:val="0"/>
                <w:bCs w:val="0"/>
                <w:i w:val="0"/>
                <w:iCs w:val="0"/>
                <w:caps w:val="0"/>
                <w:smallCaps w:val="0"/>
                <w:noProof w:val="0"/>
                <w:color w:val="2D3B45"/>
                <w:sz w:val="24"/>
                <w:szCs w:val="24"/>
                <w:lang w:val="en"/>
              </w:rPr>
              <w:t>topographical features • physical features • topographic map • physical map • rivers • Mississippi River • Ohio River •Rio Grande • Colorado River • Hudson • St. Lawrence • mountains • mountain ranges • Appalachian Mountains • Rocky Mountains • equator • prime meridian • latitude • longitude • globe • identify • locate • describe •compare •contrast •</w:t>
            </w:r>
          </w:p>
          <w:p w:rsidRPr="009D4B60" w:rsidR="000F66BD" w:rsidP="44256D7A" w:rsidRDefault="1A2CACF0" w14:paraId="230C14A2" w14:textId="0C43A8F0">
            <w:pPr>
              <w:pStyle w:val="Normal"/>
              <w:widowControl w:val="0"/>
              <w:pBdr>
                <w:top w:val="nil"/>
                <w:left w:val="nil"/>
                <w:bottom w:val="nil"/>
                <w:right w:val="nil"/>
                <w:between w:val="nil"/>
              </w:pBdr>
              <w:spacing w:line="240" w:lineRule="auto"/>
              <w:rPr>
                <w:b w:val="1"/>
                <w:bCs w:val="1"/>
              </w:rPr>
            </w:pPr>
          </w:p>
          <w:p w:rsidRPr="009D4B60" w:rsidR="000F66BD" w:rsidP="44256D7A" w:rsidRDefault="1A2CACF0" w14:paraId="481773AB" w14:textId="11B2AC1B">
            <w:pPr>
              <w:pStyle w:val="Normal"/>
              <w:widowControl w:val="0"/>
              <w:pBdr>
                <w:top w:val="nil"/>
                <w:left w:val="nil"/>
                <w:bottom w:val="nil"/>
                <w:right w:val="nil"/>
                <w:between w:val="nil"/>
              </w:pBdr>
              <w:spacing w:line="240" w:lineRule="auto"/>
              <w:rPr>
                <w:b w:val="1"/>
                <w:bCs w:val="1"/>
              </w:rPr>
            </w:pPr>
            <w:r w:rsidRPr="44256D7A" w:rsidR="7E9A8C9F">
              <w:rPr>
                <w:b w:val="1"/>
                <w:bCs w:val="1"/>
              </w:rPr>
              <w:t>Location:</w:t>
            </w:r>
          </w:p>
          <w:p w:rsidRPr="009D4B60" w:rsidR="000F66BD" w:rsidP="44256D7A" w:rsidRDefault="1A2CACF0" w14:paraId="2F5A0A03" w14:textId="085FADEB">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 xml:space="preserve">1. How can we describe our country’s land and water? </w:t>
            </w:r>
          </w:p>
          <w:p w:rsidRPr="009D4B60" w:rsidR="000F66BD" w:rsidP="44256D7A" w:rsidRDefault="1A2CACF0" w14:paraId="1BA49E44" w14:textId="7E8231C8">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44256D7A" w:rsidRDefault="1A2CACF0" w14:paraId="7EF31DF1" w14:textId="3AA5B5B4">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a. Why are land and water features important?</w:t>
            </w:r>
          </w:p>
          <w:p w:rsidRPr="009D4B60" w:rsidR="000F66BD" w:rsidP="44256D7A" w:rsidRDefault="1A2CACF0" w14:paraId="08B95E3A" w14:textId="7B7624ED">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 xml:space="preserve"> b. What are the major rivers in our country and how have they shaped culture? </w:t>
            </w:r>
          </w:p>
          <w:p w:rsidRPr="009D4B60" w:rsidR="000F66BD" w:rsidP="44256D7A" w:rsidRDefault="1A2CACF0" w14:paraId="36001D9E" w14:textId="05768BB5">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c. How can mountains affect our history?</w:t>
            </w:r>
          </w:p>
          <w:p w:rsidRPr="009D4B60" w:rsidR="000F66BD" w:rsidP="44256D7A" w:rsidRDefault="1A2CACF0" w14:paraId="247F7F0A" w14:textId="1E8AFACC">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44256D7A" w:rsidRDefault="1A2CACF0" w14:paraId="2DDCC6E0" w14:textId="64990AFA">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2. How can we describe locations in our country?</w:t>
            </w:r>
          </w:p>
          <w:p w:rsidRPr="009D4B60" w:rsidR="000F66BD" w:rsidP="44256D7A" w:rsidRDefault="1A2CACF0" w14:paraId="4525EBAD" w14:textId="08EC360C">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44256D7A" w:rsidRDefault="1A2CACF0" w14:paraId="3691CD8D" w14:textId="6389C97D">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 xml:space="preserve"> a. What features of globes and maps help us identify locations?</w:t>
            </w:r>
          </w:p>
          <w:p w:rsidRPr="009D4B60" w:rsidR="000F66BD" w:rsidP="44256D7A" w:rsidRDefault="1A2CACF0" w14:paraId="6831DFD9" w14:textId="467095FB">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 xml:space="preserve"> b. Why do we have an equator, prime meridian, and lines of latitude and longitude on globes and maps?</w:t>
            </w:r>
          </w:p>
          <w:p w:rsidRPr="009D4B60" w:rsidR="000F66BD" w:rsidP="44256D7A" w:rsidRDefault="1A2CACF0" w14:paraId="44EAFD9C" w14:textId="531031B3">
            <w:pPr>
              <w:pStyle w:val="Normal"/>
              <w:widowControl w:val="0"/>
              <w:pBdr>
                <w:top w:val="nil"/>
                <w:left w:val="nil"/>
                <w:bottom w:val="nil"/>
                <w:right w:val="nil"/>
                <w:between w:val="nil"/>
              </w:pBdr>
              <w:spacing w:line="240" w:lineRule="auto"/>
            </w:pPr>
            <w:r w:rsidRPr="44256D7A" w:rsidR="7E9A8C9F">
              <w:rPr>
                <w:rFonts w:ascii="Arial" w:hAnsi="Arial" w:eastAsia="Arial" w:cs="Arial"/>
                <w:noProof w:val="0"/>
                <w:sz w:val="22"/>
                <w:szCs w:val="22"/>
                <w:lang w:val="en"/>
              </w:rPr>
              <w:t xml:space="preserve"> c. How can cardinal and intermediate directions help us locate features of our country?</w:t>
            </w:r>
          </w:p>
        </w:tc>
      </w:tr>
      <w:tr w:rsidRPr="009D4B60" w:rsidR="000F66BD" w:rsidTr="63E7F359"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pPr>
            <w:r w:rsidRPr="009D4B60">
              <w:t xml:space="preserve"> </w:t>
            </w:r>
            <w:r w:rsidRPr="0079422A">
              <w:rPr>
                <w:b/>
              </w:rPr>
              <w:t>Prior Content Knowledge</w:t>
            </w:r>
            <w:r w:rsidR="0079422A">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pPr>
            <w:r w:rsidRPr="009D4B60">
              <w:t xml:space="preserve"> </w:t>
            </w:r>
            <w:r w:rsidRPr="0079422A">
              <w:rPr>
                <w:b/>
              </w:rPr>
              <w:t>Assessing the Lines of Inquiry</w:t>
            </w:r>
            <w:r w:rsidR="0079422A">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63E7F359"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3656B9AB" w14:textId="7E232716">
            <w:pPr>
              <w:widowControl w:val="0"/>
              <w:pBdr>
                <w:top w:val="nil"/>
                <w:left w:val="nil"/>
                <w:bottom w:val="nil"/>
                <w:right w:val="nil"/>
                <w:between w:val="nil"/>
              </w:pBdr>
              <w:spacing w:line="240" w:lineRule="auto"/>
            </w:pPr>
            <w:r w:rsidR="753AF475">
              <w:rPr/>
              <w:t>Students should be familiar with maps, legends</w:t>
            </w:r>
            <w:r w:rsidR="0D91A464">
              <w:rPr/>
              <w:t>,</w:t>
            </w:r>
            <w:r w:rsidR="1448AE01">
              <w:rPr/>
              <w:t xml:space="preserve"> and a Georgia landforms.</w:t>
            </w: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079422A" w:rsidRDefault="66F59619" w14:paraId="38ACF5D8" w14:textId="153D8439">
            <w:pPr>
              <w:widowControl w:val="0"/>
              <w:pBdr>
                <w:top w:val="nil"/>
                <w:left w:val="nil"/>
                <w:bottom w:val="nil"/>
                <w:right w:val="nil"/>
                <w:between w:val="nil"/>
              </w:pBdr>
              <w:spacing w:line="240" w:lineRule="auto"/>
            </w:pPr>
            <w:commentRangeStart w:id="1554824036"/>
            <w:r w:rsidR="66F59619">
              <w:rPr/>
              <w:t>How will you assess student’s understanding of the lines of inquiry?</w:t>
            </w:r>
            <w:commentRangeEnd w:id="1554824036"/>
            <w:r>
              <w:rPr>
                <w:rStyle w:val="CommentReference"/>
              </w:rPr>
              <w:commentReference w:id="1554824036"/>
            </w:r>
          </w:p>
          <w:p w:rsidRPr="009D4B60" w:rsidR="000F66BD" w:rsidP="74D0B6FD" w:rsidRDefault="66F59619" w14:paraId="1FB80E53" w14:textId="3838975C">
            <w:pPr>
              <w:pStyle w:val="Normal"/>
              <w:widowControl w:val="0"/>
              <w:pBdr>
                <w:top w:val="nil"/>
                <w:left w:val="nil"/>
                <w:bottom w:val="nil"/>
                <w:right w:val="nil"/>
                <w:between w:val="nil"/>
              </w:pBdr>
              <w:spacing w:line="240" w:lineRule="auto"/>
            </w:pPr>
          </w:p>
          <w:p w:rsidRPr="009D4B60" w:rsidR="000F66BD" w:rsidP="74D0B6FD" w:rsidRDefault="66F59619" w14:paraId="4DA224E0" w14:textId="391649D4">
            <w:pPr>
              <w:pStyle w:val="Normal"/>
              <w:widowControl w:val="0"/>
              <w:pBdr>
                <w:top w:val="nil"/>
                <w:left w:val="nil"/>
                <w:bottom w:val="nil"/>
                <w:right w:val="nil"/>
                <w:between w:val="nil"/>
              </w:pBdr>
              <w:spacing w:line="240" w:lineRule="auto"/>
            </w:pPr>
            <w:r w:rsidRPr="74D0B6FD" w:rsidR="7C9E6C92">
              <w:rPr>
                <w:rFonts w:ascii="Arial" w:hAnsi="Arial" w:eastAsia="Arial" w:cs="Arial"/>
                <w:noProof w:val="0"/>
                <w:sz w:val="22"/>
                <w:szCs w:val="22"/>
                <w:lang w:val="en"/>
              </w:rPr>
              <w:t>S</w:t>
            </w:r>
            <w:r w:rsidRPr="74D0B6FD" w:rsidR="0ED80495">
              <w:rPr>
                <w:rFonts w:ascii="Arial" w:hAnsi="Arial" w:eastAsia="Arial" w:cs="Arial"/>
                <w:noProof w:val="0"/>
                <w:sz w:val="22"/>
                <w:szCs w:val="22"/>
                <w:lang w:val="en"/>
              </w:rPr>
              <w:t xml:space="preserve">tudents </w:t>
            </w:r>
            <w:r w:rsidRPr="74D0B6FD" w:rsidR="0EC9CB7B">
              <w:rPr>
                <w:rFonts w:ascii="Arial" w:hAnsi="Arial" w:eastAsia="Arial" w:cs="Arial"/>
                <w:noProof w:val="0"/>
                <w:sz w:val="22"/>
                <w:szCs w:val="22"/>
                <w:lang w:val="en"/>
              </w:rPr>
              <w:t xml:space="preserve">will </w:t>
            </w:r>
            <w:r w:rsidRPr="74D0B6FD" w:rsidR="0ED80495">
              <w:rPr>
                <w:rFonts w:ascii="Arial" w:hAnsi="Arial" w:eastAsia="Arial" w:cs="Arial"/>
                <w:noProof w:val="0"/>
                <w:sz w:val="22"/>
                <w:szCs w:val="22"/>
                <w:lang w:val="en"/>
              </w:rPr>
              <w:t xml:space="preserve">name some </w:t>
            </w:r>
            <w:r w:rsidRPr="74D0B6FD" w:rsidR="44126A1E">
              <w:rPr>
                <w:rFonts w:ascii="Arial" w:hAnsi="Arial" w:eastAsia="Arial" w:cs="Arial"/>
                <w:noProof w:val="0"/>
                <w:sz w:val="22"/>
                <w:szCs w:val="22"/>
                <w:lang w:val="en"/>
              </w:rPr>
              <w:t xml:space="preserve">topographical </w:t>
            </w:r>
            <w:r w:rsidRPr="74D0B6FD" w:rsidR="0ED80495">
              <w:rPr>
                <w:rFonts w:ascii="Arial" w:hAnsi="Arial" w:eastAsia="Arial" w:cs="Arial"/>
                <w:noProof w:val="0"/>
                <w:sz w:val="22"/>
                <w:szCs w:val="22"/>
                <w:lang w:val="en"/>
              </w:rPr>
              <w:t>features they have learned before. Use a Frayer model or another visual organizer to define mountain…elicit from students a definition, examples, non-example</w:t>
            </w:r>
            <w:r w:rsidRPr="74D0B6FD" w:rsidR="6E2A772D">
              <w:rPr>
                <w:rFonts w:ascii="Arial" w:hAnsi="Arial" w:eastAsia="Arial" w:cs="Arial"/>
                <w:noProof w:val="0"/>
                <w:sz w:val="22"/>
                <w:szCs w:val="22"/>
                <w:lang w:val="en"/>
              </w:rPr>
              <w:t>.</w:t>
            </w:r>
          </w:p>
          <w:p w:rsidRPr="009D4B60" w:rsidR="000F66BD" w:rsidP="74D0B6FD" w:rsidRDefault="66F59619" w14:paraId="381D8C6B" w14:textId="4660F706">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74D0B6FD" w:rsidRDefault="66F59619" w14:paraId="0AB78AB0" w14:textId="68711CCC">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74D0B6FD" w:rsidR="6AF00F6E">
              <w:rPr>
                <w:rFonts w:ascii="Arial" w:hAnsi="Arial" w:eastAsia="Arial" w:cs="Arial"/>
                <w:noProof w:val="0"/>
                <w:sz w:val="22"/>
                <w:szCs w:val="22"/>
                <w:lang w:val="en"/>
              </w:rPr>
              <w:t>Build a class compare/contrast chart of the two main mountain ranges, divide the class into two parts and have them explore informational text online or in books or magazines to gather information</w:t>
            </w:r>
          </w:p>
          <w:p w:rsidRPr="009D4B60" w:rsidR="000F66BD" w:rsidP="74D0B6FD" w:rsidRDefault="66F59619" w14:paraId="2533731E" w14:textId="1BF86D53">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74D0B6FD" w:rsidRDefault="66F59619" w14:paraId="1BB43BAD" w14:textId="075246B0">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74D0B6FD" w:rsidR="43E317A7">
              <w:rPr>
                <w:rFonts w:ascii="Arial" w:hAnsi="Arial" w:eastAsia="Arial" w:cs="Arial"/>
                <w:b w:val="0"/>
                <w:bCs w:val="0"/>
                <w:i w:val="0"/>
                <w:iCs w:val="0"/>
                <w:caps w:val="0"/>
                <w:smallCaps w:val="0"/>
                <w:noProof w:val="0"/>
                <w:color w:val="000000" w:themeColor="text1" w:themeTint="FF" w:themeShade="FF"/>
                <w:sz w:val="22"/>
                <w:szCs w:val="22"/>
                <w:lang w:val="en"/>
              </w:rPr>
              <w:t xml:space="preserve"> Draw and label the 6 major rivers in their correct locations</w:t>
            </w:r>
          </w:p>
          <w:p w:rsidRPr="009D4B60" w:rsidR="000F66BD" w:rsidP="74D0B6FD" w:rsidRDefault="66F59619" w14:paraId="65E09236" w14:textId="2A2683C6">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0F66BD" w:rsidP="74D0B6FD" w:rsidRDefault="66F59619" w14:paraId="4B99056E" w14:textId="2CD9D149">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63E7F359"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63E7F359"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73CE6347" w:rsidRDefault="000F66BD" w14:paraId="76F1D5A1" w14:textId="7CDC071D">
            <w:pPr>
              <w:widowControl w:val="0"/>
              <w:numPr>
                <w:ilvl w:val="0"/>
                <w:numId w:val="2"/>
              </w:numPr>
              <w:pBdr>
                <w:top w:val="nil"/>
                <w:left w:val="nil"/>
                <w:bottom w:val="nil"/>
                <w:right w:val="nil"/>
                <w:between w:val="nil"/>
              </w:pBdr>
              <w:spacing w:line="240" w:lineRule="auto"/>
              <w:ind w:left="0" w:firstLine="0"/>
              <w:rPr>
                <w:b w:val="1"/>
                <w:bCs w:val="1"/>
              </w:rPr>
            </w:pPr>
            <w:r w:rsidRPr="73CE6347" w:rsidR="000F66BD">
              <w:rPr>
                <w:b w:val="1"/>
                <w:bCs w:val="1"/>
              </w:rPr>
              <w:t xml:space="preserve"> Targeted Approaches to Learning</w:t>
            </w:r>
            <w:r w:rsidRPr="73CE6347" w:rsidR="009D4B60">
              <w:rPr>
                <w:b w:val="1"/>
                <w:bCs w:val="1"/>
              </w:rPr>
              <w:t xml:space="preserve"> </w:t>
            </w:r>
            <w:commentRangeStart w:id="1454307596"/>
            <w:r w:rsidRPr="73CE6347" w:rsidR="009D4B60">
              <w:rPr>
                <w:b w:val="1"/>
                <w:bCs w:val="1"/>
              </w:rPr>
              <w:t>(</w:t>
            </w:r>
            <w:r w:rsidRPr="73CE6347" w:rsidR="004E4A70">
              <w:rPr>
                <w:b w:val="1"/>
                <w:bCs w:val="1"/>
              </w:rPr>
              <w:t xml:space="preserve">highlight </w:t>
            </w:r>
            <w:r w:rsidRPr="73CE6347" w:rsidR="009D4B60">
              <w:rPr>
                <w:b w:val="1"/>
                <w:bCs w:val="1"/>
              </w:rPr>
              <w:t>3)</w:t>
            </w:r>
            <w:commentRangeEnd w:id="1454307596"/>
            <w:r>
              <w:rPr>
                <w:rStyle w:val="CommentReference"/>
              </w:rPr>
              <w:commentReference w:id="1454307596"/>
            </w:r>
            <w:r w:rsidRPr="73CE6347" w:rsidR="00303665">
              <w:rPr>
                <w:b w:val="1"/>
                <w:bCs w:val="1"/>
              </w:rPr>
              <w:t>:</w:t>
            </w:r>
          </w:p>
        </w:tc>
        <w:tc>
          <w:tcPr>
            <w:tcW w:w="5840" w:type="dxa"/>
            <w:shd w:val="clear" w:color="auto" w:fill="FFD966"/>
            <w:tcMar>
              <w:top w:w="100" w:type="dxa"/>
              <w:left w:w="100" w:type="dxa"/>
              <w:bottom w:w="100" w:type="dxa"/>
              <w:right w:w="100" w:type="dxa"/>
            </w:tcMar>
          </w:tcPr>
          <w:p w:rsidRPr="0079422A" w:rsidR="009D5E03" w:rsidP="73CE6347" w:rsidRDefault="000F66BD" w14:paraId="39E32E81" w14:textId="2009D3A1">
            <w:pPr>
              <w:widowControl w:val="0"/>
              <w:numPr>
                <w:ilvl w:val="0"/>
                <w:numId w:val="2"/>
              </w:numPr>
              <w:pBdr>
                <w:top w:val="nil"/>
                <w:left w:val="nil"/>
                <w:bottom w:val="nil"/>
                <w:right w:val="nil"/>
                <w:between w:val="nil"/>
              </w:pBdr>
              <w:spacing w:line="240" w:lineRule="auto"/>
              <w:ind w:left="0" w:firstLine="0"/>
              <w:rPr>
                <w:b w:val="1"/>
                <w:bCs w:val="1"/>
              </w:rPr>
            </w:pPr>
            <w:r w:rsidRPr="73CE6347" w:rsidR="000F66BD">
              <w:rPr>
                <w:b w:val="1"/>
                <w:bCs w:val="1"/>
              </w:rPr>
              <w:t>Targeted Learner Profile Attributes</w:t>
            </w:r>
            <w:r w:rsidRPr="73CE6347" w:rsidR="009D4B60">
              <w:rPr>
                <w:b w:val="1"/>
                <w:bCs w:val="1"/>
              </w:rPr>
              <w:t xml:space="preserve"> </w:t>
            </w:r>
            <w:commentRangeStart w:id="1297194697"/>
            <w:r w:rsidRPr="73CE6347" w:rsidR="009D4B60">
              <w:rPr>
                <w:b w:val="1"/>
                <w:bCs w:val="1"/>
              </w:rPr>
              <w:t>(</w:t>
            </w:r>
            <w:r w:rsidRPr="73CE6347" w:rsidR="004E4A70">
              <w:rPr>
                <w:b w:val="1"/>
                <w:bCs w:val="1"/>
              </w:rPr>
              <w:t xml:space="preserve">highlight </w:t>
            </w:r>
            <w:r w:rsidRPr="73CE6347" w:rsidR="009D4B60">
              <w:rPr>
                <w:b w:val="1"/>
                <w:bCs w:val="1"/>
              </w:rPr>
              <w:t>2)</w:t>
            </w:r>
            <w:r w:rsidRPr="73CE6347" w:rsidR="00303665">
              <w:rPr>
                <w:b w:val="1"/>
                <w:bCs w:val="1"/>
              </w:rPr>
              <w:t>:</w:t>
            </w:r>
            <w:commentRangeEnd w:id="1297194697"/>
            <w:r>
              <w:rPr>
                <w:rStyle w:val="CommentReference"/>
              </w:rPr>
              <w:commentReference w:id="1297194697"/>
            </w:r>
          </w:p>
        </w:tc>
      </w:tr>
      <w:tr w:rsidRPr="009D4B60" w:rsidR="009D5E03" w:rsidTr="63E7F359"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0079422A" w:rsidRDefault="009D5E03" w14:paraId="272A74AC" w14:textId="66EE6ED3">
            <w:pPr>
              <w:widowControl w:val="0"/>
              <w:pBdr>
                <w:top w:val="nil"/>
                <w:left w:val="nil"/>
                <w:bottom w:val="nil"/>
                <w:right w:val="nil"/>
                <w:between w:val="nil"/>
              </w:pBdr>
              <w:spacing w:line="240" w:lineRule="auto"/>
            </w:pPr>
            <w:commentRangeStart w:id="850040777"/>
            <w:r w:rsidR="6DE47618">
              <w:rPr/>
              <w:t>Diorama</w:t>
            </w:r>
          </w:p>
          <w:p w:rsidRPr="009D4B60" w:rsidR="009D5E03" w:rsidP="74D0B6FD" w:rsidRDefault="009D5E03" w14:paraId="5ED1C066" w14:textId="211CAB13">
            <w:pPr>
              <w:pStyle w:val="Normal"/>
              <w:widowControl w:val="0"/>
              <w:pBdr>
                <w:top w:val="nil"/>
                <w:left w:val="nil"/>
                <w:bottom w:val="nil"/>
                <w:right w:val="nil"/>
                <w:between w:val="nil"/>
              </w:pBdr>
              <w:spacing w:line="240" w:lineRule="auto"/>
            </w:pPr>
            <w:r w:rsidR="2E1CF0E1">
              <w:rPr/>
              <w:t xml:space="preserve">Students will be assigned a region of Georgia. Students will create and identify the landforms and resources in that area. </w:t>
            </w:r>
            <w:r w:rsidR="47FD33EE">
              <w:rPr/>
              <w:t xml:space="preserve">Students will have a choice on what methods and materials they use to create the diorama. Students will use a checklist rubric to self asses their work. </w:t>
            </w:r>
          </w:p>
          <w:p w:rsidRPr="009D4B60" w:rsidR="009D5E03" w:rsidP="0079422A" w:rsidRDefault="009D5E03" w14:paraId="09D1918F" w14:textId="66EE6ED3">
            <w:pPr>
              <w:widowControl w:val="0"/>
              <w:pBdr>
                <w:top w:val="nil"/>
                <w:left w:val="nil"/>
                <w:bottom w:val="nil"/>
                <w:right w:val="nil"/>
                <w:between w:val="nil"/>
              </w:pBdr>
              <w:spacing w:line="240" w:lineRule="auto"/>
            </w:pPr>
          </w:p>
          <w:p w:rsidRPr="009D4B60" w:rsidR="009D5E03" w:rsidP="0079422A" w:rsidRDefault="009D5E03" w14:paraId="3461D779" w14:textId="39D6F154">
            <w:pPr>
              <w:widowControl w:val="0"/>
              <w:pBdr>
                <w:top w:val="nil"/>
                <w:left w:val="nil"/>
                <w:bottom w:val="nil"/>
                <w:right w:val="nil"/>
                <w:between w:val="nil"/>
              </w:pBdr>
              <w:spacing w:line="240" w:lineRule="auto"/>
            </w:pPr>
            <w:r w:rsidR="6BC33F5D">
              <w:rPr/>
              <w:t xml:space="preserve"> ( The diorama will assess that the</w:t>
            </w:r>
            <w:r w:rsidR="49C6FA40">
              <w:rPr/>
              <w:t xml:space="preserve"> students are familiar with the region that was assigned to them. It will also show that they know how to identify the landforms and resources in that area</w:t>
            </w:r>
            <w:r w:rsidR="565C77D9">
              <w:rPr/>
              <w:t>)</w:t>
            </w:r>
            <w:r w:rsidR="49C6FA40">
              <w:rPr/>
              <w:t xml:space="preserve">. </w:t>
            </w:r>
            <w:commentRangeEnd w:id="850040777"/>
            <w:r>
              <w:rPr>
                <w:rStyle w:val="CommentReference"/>
              </w:rPr>
              <w:commentReference w:id="850040777"/>
            </w: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52B8B41D">
            <w:pPr>
              <w:widowControl w:val="0"/>
              <w:pBdr>
                <w:top w:val="nil"/>
                <w:left w:val="nil"/>
                <w:bottom w:val="nil"/>
                <w:right w:val="nil"/>
                <w:between w:val="nil"/>
              </w:pBdr>
              <w:spacing w:line="240" w:lineRule="auto"/>
            </w:pPr>
            <w:r w:rsidRPr="344F1119" w:rsidR="060F3D6E">
              <w:rPr>
                <w:highlight w:val="yellow"/>
              </w:rPr>
              <w:t>Social Skills,</w:t>
            </w:r>
            <w:r w:rsidR="060F3D6E">
              <w:rPr/>
              <w:t xml:space="preserve"> Research Skills, </w:t>
            </w:r>
            <w:r w:rsidRPr="344F1119" w:rsidR="060F3D6E">
              <w:rPr>
                <w:highlight w:val="yellow"/>
              </w:rPr>
              <w:t>Communication Skills. Thinking Skills</w:t>
            </w:r>
            <w:r w:rsidR="060F3D6E">
              <w:rPr/>
              <w:t xml:space="preserve">, </w:t>
            </w:r>
            <w:r w:rsidR="004E4A70">
              <w:rPr/>
              <w:t>Self-Management</w:t>
            </w:r>
            <w:r w:rsidR="70042900">
              <w:rPr/>
              <w:t xml:space="preserve"> Skills </w:t>
            </w: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344F1119" w:rsidR="009D4B60">
              <w:rPr>
                <w:rFonts w:eastAsia="" w:eastAsiaTheme="minorEastAsia"/>
                <w:lang w:val="en-US"/>
              </w:rPr>
              <w:t xml:space="preserve">well-balanced, caring, </w:t>
            </w:r>
            <w:r w:rsidRPr="344F1119" w:rsidR="009D4B60">
              <w:rPr>
                <w:rFonts w:eastAsia="" w:eastAsiaTheme="minorEastAsia"/>
                <w:highlight w:val="yellow"/>
                <w:lang w:val="en-US"/>
              </w:rPr>
              <w:t>principled</w:t>
            </w:r>
            <w:r w:rsidRPr="344F1119" w:rsidR="009D4B60">
              <w:rPr>
                <w:rFonts w:eastAsia="" w:eastAsiaTheme="minorEastAsia"/>
                <w:lang w:val="en-US"/>
              </w:rPr>
              <w:t xml:space="preserve">, open-minded, risk taker, </w:t>
            </w:r>
            <w:r w:rsidRPr="344F1119" w:rsidR="009D4B60">
              <w:rPr>
                <w:rFonts w:eastAsia="" w:eastAsiaTheme="minorEastAsia"/>
                <w:highlight w:val="yellow"/>
                <w:lang w:val="en-US"/>
              </w:rPr>
              <w:t>knowledgeable</w:t>
            </w:r>
            <w:r w:rsidRPr="344F1119" w:rsidR="009D4B60">
              <w:rPr>
                <w:rFonts w:eastAsia="" w:eastAsiaTheme="minorEastAsia"/>
                <w:lang w:val="en-US"/>
              </w:rPr>
              <w:t>, communicator, reflective, thinker, inquirer</w:t>
            </w:r>
          </w:p>
        </w:tc>
      </w:tr>
      <w:tr w:rsidRPr="009D4B60" w:rsidR="009D5E03" w:rsidTr="63E7F359"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63E7F359"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63E7F359" w14:paraId="1F72F646" w14:textId="77777777">
        <w:trPr>
          <w:trHeight w:val="20"/>
        </w:trPr>
        <w:tc>
          <w:tcPr>
            <w:tcW w:w="4515" w:type="dxa"/>
            <w:shd w:val="clear" w:color="auto" w:fill="auto"/>
            <w:tcMar>
              <w:top w:w="100" w:type="dxa"/>
              <w:left w:w="100" w:type="dxa"/>
              <w:bottom w:w="100" w:type="dxa"/>
              <w:right w:w="100" w:type="dxa"/>
            </w:tcMar>
          </w:tcPr>
          <w:p w:rsidR="784FD7A6" w:rsidP="15146BD4" w:rsidRDefault="784FD7A6" w14:paraId="1BC452ED" w14:textId="4FA6D084">
            <w:pPr>
              <w:pStyle w:val="Normal"/>
              <w:spacing w:line="240" w:lineRule="auto"/>
            </w:pPr>
            <w:commentRangeStart w:id="37124241"/>
            <w:r w:rsidR="167CDBA4">
              <w:rPr/>
              <w:t>Canvas Pre Unit Test</w:t>
            </w:r>
          </w:p>
          <w:p w:rsidR="784FD7A6" w:rsidP="784FD7A6" w:rsidRDefault="784FD7A6" w14:paraId="28DCA464" w14:textId="33C2BFCB">
            <w:pPr>
              <w:spacing w:line="240" w:lineRule="auto"/>
            </w:pPr>
            <w:commentRangeEnd w:id="37124241"/>
            <w:r>
              <w:rPr>
                <w:rStyle w:val="CommentReference"/>
              </w:rPr>
              <w:commentReference w:id="37124241"/>
            </w:r>
            <w:r w:rsidR="41D6DDB1">
              <w:rPr/>
              <w:t xml:space="preserve"> SS3G1</w:t>
            </w:r>
            <w:r w:rsidR="10FC8AEC">
              <w:rPr/>
              <w:t>, SS3G2</w:t>
            </w:r>
          </w:p>
          <w:p w:rsidR="784FD7A6" w:rsidP="784FD7A6" w:rsidRDefault="784FD7A6" w14:paraId="225E2BAB" w14:textId="5695EF46">
            <w:pPr>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44E871BC" w14:textId="3AD8113A">
            <w:pPr>
              <w:widowControl w:val="0"/>
              <w:pBdr>
                <w:top w:val="nil"/>
                <w:left w:val="nil"/>
                <w:bottom w:val="nil"/>
                <w:right w:val="nil"/>
                <w:between w:val="nil"/>
              </w:pBdr>
              <w:spacing w:line="240" w:lineRule="auto"/>
            </w:pPr>
            <w:commentRangeStart w:id="328251054"/>
            <w:r w:rsidR="10164540">
              <w:rPr/>
              <w:t xml:space="preserve">Canvas </w:t>
            </w:r>
            <w:r w:rsidR="4EBB2A71">
              <w:rPr/>
              <w:t>Informal checks</w:t>
            </w:r>
            <w:r w:rsidR="674DA291">
              <w:rPr/>
              <w:t xml:space="preserve"> ( Unit</w:t>
            </w:r>
            <w:r w:rsidR="2339A52A">
              <w:rPr/>
              <w:t>2 Geography</w:t>
            </w:r>
            <w:r w:rsidR="674DA291">
              <w:rPr/>
              <w:t xml:space="preserve"> Informal Progress Check)</w:t>
            </w:r>
            <w:commentRangeEnd w:id="328251054"/>
            <w:r>
              <w:rPr>
                <w:rStyle w:val="CommentReference"/>
              </w:rPr>
              <w:commentReference w:id="328251054"/>
            </w:r>
          </w:p>
        </w:tc>
        <w:tc>
          <w:tcPr>
            <w:tcW w:w="5840" w:type="dxa"/>
            <w:shd w:val="clear" w:color="auto" w:fill="auto"/>
            <w:tcMar>
              <w:top w:w="100" w:type="dxa"/>
              <w:left w:w="100" w:type="dxa"/>
              <w:bottom w:w="100" w:type="dxa"/>
              <w:right w:w="100" w:type="dxa"/>
            </w:tcMar>
          </w:tcPr>
          <w:p w:rsidRPr="009D4B60" w:rsidR="009D5E03" w:rsidP="0079422A" w:rsidRDefault="009D5E03" w14:paraId="5B504741" w14:textId="182BE256">
            <w:pPr>
              <w:widowControl w:val="0"/>
              <w:pBdr>
                <w:top w:val="nil"/>
                <w:left w:val="nil"/>
                <w:bottom w:val="nil"/>
                <w:right w:val="nil"/>
                <w:between w:val="nil"/>
              </w:pBdr>
              <w:spacing w:line="240" w:lineRule="auto"/>
            </w:pPr>
            <w:r w:rsidR="3B0370C0">
              <w:rPr/>
              <w:t>Canvas</w:t>
            </w:r>
            <w:r w:rsidR="1F5826F2">
              <w:rPr/>
              <w:t xml:space="preserve"> Post</w:t>
            </w:r>
            <w:r w:rsidR="19F91379">
              <w:rPr/>
              <w:t xml:space="preserve"> Unit Test</w:t>
            </w:r>
            <w:r w:rsidR="36FA9972">
              <w:rPr/>
              <w:t xml:space="preserve">. </w:t>
            </w:r>
            <w:r w:rsidR="252EEE79">
              <w:rPr/>
              <w:t>SS3G1</w:t>
            </w:r>
            <w:r w:rsidR="483D7415">
              <w:rPr/>
              <w:t>, SS3G2</w:t>
            </w:r>
          </w:p>
          <w:p w:rsidRPr="009D4B60" w:rsidR="009D5E03" w:rsidP="0079422A" w:rsidRDefault="009D5E03" w14:paraId="74C7857C" w14:textId="750BB186">
            <w:pPr>
              <w:widowControl w:val="0"/>
              <w:pBdr>
                <w:top w:val="nil"/>
                <w:left w:val="nil"/>
                <w:bottom w:val="nil"/>
                <w:right w:val="nil"/>
                <w:between w:val="nil"/>
              </w:pBdr>
              <w:spacing w:line="240" w:lineRule="auto"/>
            </w:pPr>
            <w:r w:rsidR="36FA9972">
              <w:rPr/>
              <w:t>Map</w:t>
            </w:r>
            <w:r w:rsidR="69612A31">
              <w:rPr/>
              <w:t xml:space="preserve"> location</w:t>
            </w:r>
            <w:r w:rsidR="36FA9972">
              <w:rPr/>
              <w:t xml:space="preserve"> assessment</w:t>
            </w:r>
          </w:p>
          <w:p w:rsidRPr="009D4B60" w:rsidR="009D5E03" w:rsidP="3A3DE229" w:rsidRDefault="009D5E03" w14:paraId="144A5D23" w14:textId="79EEACE6">
            <w:pPr>
              <w:pStyle w:val="Normal"/>
              <w:widowControl w:val="0"/>
              <w:pBdr>
                <w:top w:val="nil"/>
                <w:left w:val="nil"/>
                <w:bottom w:val="nil"/>
                <w:right w:val="nil"/>
                <w:between w:val="nil"/>
              </w:pBdr>
              <w:spacing w:line="240" w:lineRule="auto"/>
            </w:pPr>
          </w:p>
        </w:tc>
      </w:tr>
      <w:tr w:rsidRPr="009D4B60" w:rsidR="009D5E03" w:rsidTr="63E7F359"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63E7F359"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63E7F359" w14:paraId="738610EB" w14:textId="77777777">
        <w:tc>
          <w:tcPr>
            <w:tcW w:w="4515" w:type="dxa"/>
            <w:shd w:val="clear" w:color="auto" w:fill="auto"/>
            <w:tcMar>
              <w:top w:w="100" w:type="dxa"/>
              <w:left w:w="100" w:type="dxa"/>
              <w:bottom w:w="100" w:type="dxa"/>
              <w:right w:w="100" w:type="dxa"/>
            </w:tcMar>
          </w:tcPr>
          <w:p w:rsidRPr="009D4B60" w:rsidR="009D5E03" w:rsidP="15146BD4" w:rsidRDefault="009D5E03" w14:paraId="6BD18F9B" w14:textId="2E0BDF31">
            <w:pPr>
              <w:pStyle w:val="Normal"/>
              <w:widowControl w:val="0"/>
              <w:pBdr>
                <w:top w:val="nil"/>
                <w:left w:val="nil"/>
                <w:bottom w:val="nil"/>
                <w:right w:val="nil"/>
                <w:between w:val="nil"/>
              </w:pBdr>
              <w:spacing w:line="240" w:lineRule="auto"/>
            </w:pPr>
            <w:commentRangeStart w:id="1683694547"/>
            <w:r w:rsidR="22016BC9">
              <w:rPr/>
              <w:t xml:space="preserve">Give students different resources to create a certain outcome to build bridge (cotton balls, toothpicks, </w:t>
            </w:r>
            <w:r w:rsidR="22016BC9">
              <w:rPr/>
              <w:t>etc</w:t>
            </w:r>
            <w:r w:rsidR="22016BC9">
              <w:rPr/>
              <w:t>)</w:t>
            </w:r>
            <w:r w:rsidR="7C3AEAD6">
              <w:rPr/>
              <w:t xml:space="preserve"> </w:t>
            </w:r>
            <w:commentRangeEnd w:id="1683694547"/>
            <w:r>
              <w:rPr>
                <w:rStyle w:val="CommentReference"/>
              </w:rPr>
              <w:commentReference w:id="1683694547"/>
            </w:r>
          </w:p>
          <w:p w:rsidR="74D0B6FD" w:rsidP="74D0B6FD" w:rsidRDefault="74D0B6FD" w14:paraId="17AB4F6C" w14:textId="2174D477">
            <w:pPr>
              <w:pStyle w:val="Normal"/>
              <w:spacing w:line="240" w:lineRule="auto"/>
            </w:pPr>
          </w:p>
          <w:p w:rsidR="7C3AEAD6" w:rsidP="74D0B6FD" w:rsidRDefault="7C3AEAD6" w14:paraId="042F1EF6" w14:textId="598946C0">
            <w:pPr>
              <w:pStyle w:val="Normal"/>
              <w:spacing w:line="240" w:lineRule="auto"/>
            </w:pPr>
            <w:r w:rsidR="7C3AEAD6">
              <w:rPr/>
              <w:t>This provocation is connected to our central idea. It gives student</w:t>
            </w:r>
            <w:r w:rsidR="324005CB">
              <w:rPr/>
              <w:t>s an opportunity to make connections about</w:t>
            </w:r>
            <w:r w:rsidR="324005CB">
              <w:rPr/>
              <w:t xml:space="preserve"> what resources you have de</w:t>
            </w:r>
            <w:r w:rsidR="267B3D47">
              <w:rPr/>
              <w:t>termine how you build things</w:t>
            </w:r>
            <w:r w:rsidR="3BE9081C">
              <w:rPr/>
              <w:t xml:space="preserve"> ( economy)</w:t>
            </w:r>
            <w:r w:rsidR="267B3D47">
              <w:rPr/>
              <w:t>.  By the students being put into groups like a community and not having the same materials, it will help them under</w:t>
            </w:r>
            <w:r w:rsidR="356C3470">
              <w:rPr/>
              <w:t xml:space="preserve">stand how the resources in your community are helpful and how much easier or harder </w:t>
            </w:r>
            <w:r w:rsidR="37A16D6A">
              <w:rPr/>
              <w:t>it can be.</w:t>
            </w:r>
            <w:r w:rsidR="356C3470">
              <w:rPr/>
              <w:t>.</w:t>
            </w:r>
          </w:p>
          <w:p w:rsidRPr="009D4B60" w:rsidR="009D5E03" w:rsidP="0079422A" w:rsidRDefault="009D5E03" w14:paraId="238601FE"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44256D7A" w:rsidRDefault="009D5E03" w14:paraId="14F6BC0B" w14:textId="6009941B">
            <w:pPr>
              <w:widowControl w:val="0"/>
              <w:pBdr>
                <w:top w:val="nil"/>
                <w:left w:val="nil"/>
                <w:bottom w:val="nil"/>
                <w:right w:val="nil"/>
                <w:between w:val="nil"/>
              </w:pBdr>
              <w:spacing w:line="240" w:lineRule="auto"/>
              <w:rPr>
                <w:b w:val="1"/>
                <w:bCs w:val="1"/>
              </w:rPr>
            </w:pPr>
            <w:proofErr w:type="spellStart"/>
            <w:r w:rsidRPr="44256D7A" w:rsidR="5B36C99B">
              <w:rPr>
                <w:b w:val="1"/>
                <w:bCs w:val="1"/>
              </w:rPr>
              <w:t>Ain’t</w:t>
            </w:r>
            <w:proofErr w:type="spellEnd"/>
            <w:r w:rsidRPr="44256D7A" w:rsidR="5B36C99B">
              <w:rPr>
                <w:b w:val="1"/>
                <w:bCs w:val="1"/>
              </w:rPr>
              <w:t xml:space="preserve"> no mountain High enough a</w:t>
            </w:r>
            <w:r w:rsidRPr="44256D7A" w:rsidR="35020BC0">
              <w:rPr>
                <w:b w:val="1"/>
                <w:bCs w:val="1"/>
              </w:rPr>
              <w:t>nd</w:t>
            </w:r>
            <w:r w:rsidRPr="44256D7A" w:rsidR="5B36C99B">
              <w:rPr>
                <w:b w:val="1"/>
                <w:bCs w:val="1"/>
              </w:rPr>
              <w:t xml:space="preserve"> Take me to the River</w:t>
            </w:r>
          </w:p>
          <w:p w:rsidRPr="009D4B60" w:rsidR="009D5E03" w:rsidP="44256D7A" w:rsidRDefault="009D5E03" w14:paraId="00B63D2D" w14:textId="52E4F28A">
            <w:pPr>
              <w:pStyle w:val="Normal"/>
              <w:widowControl w:val="0"/>
              <w:pBdr>
                <w:top w:val="nil"/>
                <w:left w:val="nil"/>
                <w:bottom w:val="nil"/>
                <w:right w:val="nil"/>
                <w:between w:val="nil"/>
              </w:pBdr>
              <w:spacing w:line="240" w:lineRule="auto"/>
            </w:pPr>
            <w:r w:rsidRPr="44256D7A" w:rsidR="424968EE">
              <w:rPr>
                <w:rFonts w:ascii="Arial" w:hAnsi="Arial" w:eastAsia="Arial" w:cs="Arial"/>
                <w:noProof w:val="0"/>
                <w:sz w:val="22"/>
                <w:szCs w:val="22"/>
                <w:lang w:val="en"/>
              </w:rPr>
              <w:t xml:space="preserve"> Ask students if they know the word Geography. Break it into parts and explain that geo (Greek) means earth and </w:t>
            </w:r>
            <w:proofErr w:type="spellStart"/>
            <w:r w:rsidRPr="44256D7A" w:rsidR="424968EE">
              <w:rPr>
                <w:rFonts w:ascii="Arial" w:hAnsi="Arial" w:eastAsia="Arial" w:cs="Arial"/>
                <w:noProof w:val="0"/>
                <w:sz w:val="22"/>
                <w:szCs w:val="22"/>
                <w:lang w:val="en"/>
              </w:rPr>
              <w:t>graphy</w:t>
            </w:r>
            <w:proofErr w:type="spellEnd"/>
            <w:r w:rsidRPr="44256D7A" w:rsidR="424968EE">
              <w:rPr>
                <w:rFonts w:ascii="Arial" w:hAnsi="Arial" w:eastAsia="Arial" w:cs="Arial"/>
                <w:noProof w:val="0"/>
                <w:sz w:val="22"/>
                <w:szCs w:val="22"/>
                <w:lang w:val="en"/>
              </w:rPr>
              <w:t xml:space="preserve"> (Greek) means a drawing or recording process. If students are keeping a visual journal or interactive notebook, have them write and draw geo + </w:t>
            </w:r>
            <w:proofErr w:type="spellStart"/>
            <w:r w:rsidRPr="44256D7A" w:rsidR="424968EE">
              <w:rPr>
                <w:rFonts w:ascii="Arial" w:hAnsi="Arial" w:eastAsia="Arial" w:cs="Arial"/>
                <w:noProof w:val="0"/>
                <w:sz w:val="22"/>
                <w:szCs w:val="22"/>
                <w:lang w:val="en"/>
              </w:rPr>
              <w:t>graphy</w:t>
            </w:r>
            <w:proofErr w:type="spellEnd"/>
            <w:r w:rsidRPr="44256D7A" w:rsidR="424968EE">
              <w:rPr>
                <w:rFonts w:ascii="Arial" w:hAnsi="Arial" w:eastAsia="Arial" w:cs="Arial"/>
                <w:noProof w:val="0"/>
                <w:sz w:val="22"/>
                <w:szCs w:val="22"/>
                <w:lang w:val="en"/>
              </w:rPr>
              <w:t xml:space="preserve"> and sketch a hint as to the meaning of each word part. Ask students to name some features they have learned before. Use a Frayer model or another visual organizer to define mountain…elicit from students a definition, examples, non-example</w:t>
            </w:r>
          </w:p>
          <w:p w:rsidRPr="009D4B60" w:rsidR="009D5E03" w:rsidP="44256D7A" w:rsidRDefault="009D5E03" w14:paraId="66C5A5A3" w14:textId="5491AB95">
            <w:pPr>
              <w:pStyle w:val="Normal"/>
              <w:widowControl w:val="0"/>
              <w:pBdr>
                <w:top w:val="nil"/>
                <w:left w:val="nil"/>
                <w:bottom w:val="nil"/>
                <w:right w:val="nil"/>
                <w:between w:val="nil"/>
              </w:pBdr>
              <w:spacing w:line="240" w:lineRule="auto"/>
              <w:rPr>
                <w:b w:val="1"/>
                <w:bCs w:val="1"/>
              </w:rPr>
            </w:pPr>
            <w:r w:rsidRPr="44256D7A" w:rsidR="3575BF49">
              <w:rPr>
                <w:b w:val="1"/>
                <w:bCs w:val="1"/>
              </w:rPr>
              <w:t>-</w:t>
            </w:r>
            <w:r w:rsidRPr="44256D7A" w:rsidR="5B36C99B">
              <w:rPr>
                <w:b w:val="1"/>
                <w:bCs w:val="1"/>
              </w:rPr>
              <w:t>Dueling Mountain Ranges</w:t>
            </w:r>
          </w:p>
          <w:p w:rsidRPr="009D4B60" w:rsidR="009D5E03" w:rsidP="44256D7A" w:rsidRDefault="009D5E03" w14:paraId="7936B91E" w14:textId="3E96499D">
            <w:pPr>
              <w:pStyle w:val="Normal"/>
              <w:widowControl w:val="0"/>
              <w:pBdr>
                <w:top w:val="nil"/>
                <w:left w:val="nil"/>
                <w:bottom w:val="nil"/>
                <w:right w:val="nil"/>
                <w:between w:val="nil"/>
              </w:pBdr>
              <w:spacing w:line="240" w:lineRule="auto"/>
            </w:pPr>
            <w:r w:rsidRPr="44256D7A" w:rsidR="61F2CFC5">
              <w:rPr>
                <w:rFonts w:ascii="Arial" w:hAnsi="Arial" w:eastAsia="Arial" w:cs="Arial"/>
                <w:noProof w:val="0"/>
                <w:sz w:val="22"/>
                <w:szCs w:val="22"/>
                <w:lang w:val="en"/>
              </w:rPr>
              <w:t>– Show students a physical map of the United States. Ask them why they think this is called a physical map (because it shows land and water features, not political or man-made features like state boundaries, cities, counties, etc.) If you have access to raised relief maps of the U.S., these are even better to use because students can actually feel the contours of the features. Tell them that there are two major mountain ranges in the U.S. and other smaller ones. Can they find the two major ones? (Rockies and Appalachians) Ask them to study the map carefully and begin to notice similarities and differences.  Build a class compare/contrast chart of the two main mountain ranges, like the one below. You can divide the class into two parts and have them explore informational text online or in books or magazines to gather information</w:t>
            </w:r>
          </w:p>
          <w:p w:rsidRPr="009D4B60" w:rsidR="009D5E03" w:rsidP="44256D7A" w:rsidRDefault="009D5E03" w14:paraId="626C6B0E" w14:textId="6F664106">
            <w:pPr>
              <w:pStyle w:val="Normal"/>
              <w:widowControl w:val="0"/>
              <w:pBdr>
                <w:top w:val="nil"/>
                <w:left w:val="nil"/>
                <w:bottom w:val="nil"/>
                <w:right w:val="nil"/>
                <w:between w:val="nil"/>
              </w:pBdr>
              <w:spacing w:line="240" w:lineRule="auto"/>
            </w:pPr>
            <w:r w:rsidRPr="44256D7A" w:rsidR="591A9CB9">
              <w:rPr>
                <w:b w:val="1"/>
                <w:bCs w:val="1"/>
              </w:rPr>
              <w:t>-</w:t>
            </w:r>
            <w:r w:rsidRPr="44256D7A" w:rsidR="1348C57B">
              <w:rPr>
                <w:b w:val="1"/>
                <w:bCs w:val="1"/>
              </w:rPr>
              <w:t>Rivers, Rivers, Rivers</w:t>
            </w:r>
          </w:p>
          <w:p w:rsidRPr="009D4B60" w:rsidR="009D5E03" w:rsidP="44256D7A" w:rsidRDefault="009D5E03" w14:paraId="7028209A" w14:textId="326389AE">
            <w:pPr>
              <w:pStyle w:val="Normal"/>
              <w:widowControl w:val="0"/>
              <w:pBdr>
                <w:top w:val="nil"/>
                <w:left w:val="nil"/>
                <w:bottom w:val="nil"/>
                <w:right w:val="nil"/>
                <w:between w:val="nil"/>
              </w:pBdr>
              <w:spacing w:line="240" w:lineRule="auto"/>
            </w:pPr>
            <w:r w:rsidRPr="44256D7A" w:rsidR="0CBA4702">
              <w:rPr>
                <w:rFonts w:ascii="Arial" w:hAnsi="Arial" w:eastAsia="Arial" w:cs="Arial"/>
                <w:noProof w:val="0"/>
                <w:sz w:val="22"/>
                <w:szCs w:val="22"/>
                <w:lang w:val="en"/>
              </w:rPr>
              <w:t>Divide the class into groups and assign each group a river to research. Gather books, magazines, images, useful websites with information on these rivers and have students work together to collect data for the chart. – Pull out the U.S. maps students have labeled with the two major mountain ranges, and have them now draw and label the 6 major rivers in their correct locations</w:t>
            </w:r>
          </w:p>
          <w:p w:rsidRPr="009D4B60" w:rsidR="009D5E03" w:rsidP="44256D7A" w:rsidRDefault="009D5E03" w14:paraId="0F3CABC7" w14:textId="2CD31E3D">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44256D7A" w:rsidRDefault="009D5E03" w14:paraId="1454F29B" w14:textId="53D96894">
            <w:pPr>
              <w:pStyle w:val="ListParagraph"/>
              <w:widowControl w:val="0"/>
              <w:numPr>
                <w:ilvl w:val="0"/>
                <w:numId w:val="6"/>
              </w:numPr>
              <w:pBdr>
                <w:top w:val="nil"/>
                <w:left w:val="nil"/>
                <w:bottom w:val="nil"/>
                <w:right w:val="nil"/>
                <w:between w:val="nil"/>
              </w:pBdr>
              <w:spacing w:line="240" w:lineRule="auto"/>
              <w:rPr/>
            </w:pPr>
            <w:r w:rsidR="114A1DAA">
              <w:rPr/>
              <w:t xml:space="preserve">Students will be able to make an audio recording using seesaw, draw pictures, circling or labeling their map. </w:t>
            </w:r>
          </w:p>
          <w:p w:rsidRPr="009D4B60" w:rsidR="009D5E03" w:rsidP="44256D7A" w:rsidRDefault="009D5E03" w14:paraId="28A8B42F" w14:textId="4BCC6319">
            <w:pPr>
              <w:pStyle w:val="ListParagraph"/>
              <w:widowControl w:val="0"/>
              <w:numPr>
                <w:ilvl w:val="0"/>
                <w:numId w:val="6"/>
              </w:numPr>
              <w:pBdr>
                <w:top w:val="nil"/>
                <w:left w:val="nil"/>
                <w:bottom w:val="nil"/>
                <w:right w:val="nil"/>
                <w:between w:val="nil"/>
              </w:pBdr>
              <w:spacing w:line="240" w:lineRule="auto"/>
              <w:rPr/>
            </w:pPr>
            <w:r w:rsidR="032781F9">
              <w:rPr/>
              <w:t>They will be able to work with partners, and we will model what is required.</w:t>
            </w:r>
          </w:p>
          <w:p w:rsidRPr="009D4B60" w:rsidR="009D5E03" w:rsidP="44256D7A" w:rsidRDefault="009D5E03" w14:paraId="033A7B52" w14:textId="6719B7CF">
            <w:pPr>
              <w:pStyle w:val="ListParagraph"/>
              <w:widowControl w:val="0"/>
              <w:numPr>
                <w:ilvl w:val="0"/>
                <w:numId w:val="6"/>
              </w:numPr>
              <w:pBdr>
                <w:top w:val="nil"/>
                <w:left w:val="nil"/>
                <w:bottom w:val="nil"/>
                <w:right w:val="nil"/>
                <w:between w:val="nil"/>
              </w:pBdr>
              <w:spacing w:line="240" w:lineRule="auto"/>
              <w:rPr/>
            </w:pPr>
            <w:r w:rsidR="032781F9">
              <w:rPr/>
              <w:t xml:space="preserve"> Have books that are included on </w:t>
            </w:r>
            <w:r w:rsidR="60C4F2DA">
              <w:rPr/>
              <w:t>M</w:t>
            </w:r>
            <w:r w:rsidR="032781F9">
              <w:rPr/>
              <w:t>yon that has the read aloud features.</w:t>
            </w:r>
          </w:p>
          <w:p w:rsidRPr="009D4B60" w:rsidR="009D5E03" w:rsidP="44256D7A" w:rsidRDefault="009D5E03" w14:paraId="66BD9384" w14:textId="22EFAA1A">
            <w:pPr>
              <w:pStyle w:val="ListParagraph"/>
              <w:widowControl w:val="0"/>
              <w:numPr>
                <w:ilvl w:val="0"/>
                <w:numId w:val="6"/>
              </w:numPr>
              <w:pBdr>
                <w:top w:val="nil"/>
                <w:left w:val="nil"/>
                <w:bottom w:val="nil"/>
                <w:right w:val="nil"/>
                <w:between w:val="nil"/>
              </w:pBdr>
              <w:spacing w:line="240" w:lineRule="auto"/>
              <w:rPr/>
            </w:pPr>
            <w:r w:rsidR="032781F9">
              <w:rPr/>
              <w:t xml:space="preserve"> Give some </w:t>
            </w:r>
            <w:r w:rsidR="6279F491">
              <w:rPr/>
              <w:t>of the students the organizers needed partially completed to lessen the amount of work.</w:t>
            </w:r>
          </w:p>
          <w:p w:rsidRPr="009D4B60" w:rsidR="009D5E03" w:rsidP="44256D7A" w:rsidRDefault="009D5E03" w14:paraId="5B08B5D1" w14:textId="4888F107">
            <w:pPr>
              <w:pStyle w:val="ListParagraph"/>
              <w:widowControl w:val="0"/>
              <w:numPr>
                <w:ilvl w:val="0"/>
                <w:numId w:val="6"/>
              </w:numPr>
              <w:pBdr>
                <w:top w:val="nil"/>
                <w:left w:val="nil"/>
                <w:bottom w:val="nil"/>
                <w:right w:val="nil"/>
                <w:between w:val="nil"/>
              </w:pBdr>
              <w:spacing w:line="240" w:lineRule="auto"/>
              <w:rPr/>
            </w:pPr>
            <w:r w:rsidR="6279F491">
              <w:rPr/>
              <w:t>Give some students labeled maps with a color key.</w:t>
            </w:r>
          </w:p>
        </w:tc>
      </w:tr>
      <w:tr w:rsidRPr="009D4B60" w:rsidR="009D5E03" w:rsidTr="63E7F359"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63E7F359"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4179C03F" w:rsidRDefault="009D5E03" w14:paraId="29C84AB4" w14:textId="1AF536FA">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4179C03F" w:rsidR="2402B595">
              <w:rPr>
                <w:rFonts w:ascii="Arial" w:hAnsi="Arial" w:eastAsia="Arial" w:cs="Arial"/>
                <w:b w:val="0"/>
                <w:bCs w:val="0"/>
                <w:i w:val="0"/>
                <w:iCs w:val="0"/>
                <w:caps w:val="0"/>
                <w:smallCaps w:val="0"/>
                <w:noProof w:val="0"/>
                <w:color w:val="000000" w:themeColor="text1" w:themeTint="FF" w:themeShade="FF"/>
                <w:sz w:val="22"/>
                <w:szCs w:val="22"/>
                <w:lang w:val="en-US"/>
              </w:rPr>
              <w:t>Spanish</w:t>
            </w:r>
          </w:p>
          <w:p w:rsidRPr="004350EE" w:rsidR="009D5E03" w:rsidP="4179C03F" w:rsidRDefault="009D5E03" w14:paraId="2A717404" w14:textId="3400D1EE">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4350EE" w:rsidR="009D5E03" w:rsidP="4179C03F" w:rsidRDefault="009D5E03" w14:paraId="151A1A6C" w14:textId="5B269FF8">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4179C03F" w:rsidR="2402B595">
              <w:rPr>
                <w:rFonts w:ascii="Arial" w:hAnsi="Arial" w:eastAsia="Arial" w:cs="Arial"/>
                <w:b w:val="0"/>
                <w:bCs w:val="0"/>
                <w:i w:val="0"/>
                <w:iCs w:val="0"/>
                <w:caps w:val="0"/>
                <w:smallCaps w:val="0"/>
                <w:noProof w:val="0"/>
                <w:color w:val="000000" w:themeColor="text1" w:themeTint="FF" w:themeShade="FF"/>
                <w:sz w:val="22"/>
                <w:szCs w:val="22"/>
                <w:lang w:val="en-US"/>
              </w:rPr>
              <w:t>Ss will be connected to this unit through the concept: “Connection” They will make a mural about some “Hispanic Countries” and they’ll inquiry about how these countries are related.</w:t>
            </w:r>
          </w:p>
          <w:p w:rsidRPr="004350EE" w:rsidR="009D5E03" w:rsidP="4179C03F" w:rsidRDefault="009D5E03" w14:paraId="664355AD" w14:textId="4DFDFFCB">
            <w:pPr>
              <w:pStyle w:val="Normal"/>
              <w:widowControl w:val="0"/>
              <w:pBdr>
                <w:top w:val="nil"/>
                <w:left w:val="nil"/>
                <w:bottom w:val="nil"/>
                <w:right w:val="nil"/>
                <w:between w:val="nil"/>
              </w:pBdr>
              <w:spacing w:line="240" w:lineRule="auto"/>
            </w:pPr>
          </w:p>
          <w:p w:rsidRPr="004350EE" w:rsidR="009D5E03" w:rsidP="0079422A" w:rsidRDefault="009D5E03" w14:paraId="1A965116" w14:textId="77777777">
            <w:pPr>
              <w:widowControl w:val="0"/>
              <w:pBdr>
                <w:top w:val="nil"/>
                <w:left w:val="nil"/>
                <w:bottom w:val="nil"/>
                <w:right w:val="nil"/>
                <w:between w:val="nil"/>
              </w:pBdr>
              <w:spacing w:line="240" w:lineRule="auto"/>
            </w:pPr>
          </w:p>
          <w:p w:rsidRPr="004350EE" w:rsidR="009D5E03" w:rsidP="0079422A" w:rsidRDefault="009D5E03" w14:paraId="7DF4E37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74D0B6FD" w:rsidRDefault="009D5E03" w14:paraId="5B11AE2E" w14:textId="686E4B26">
            <w:pPr>
              <w:pStyle w:val="Normal"/>
              <w:bidi w:val="0"/>
              <w:spacing w:before="0" w:beforeAutospacing="off" w:after="0" w:afterAutospacing="off" w:line="240" w:lineRule="auto"/>
              <w:ind w:left="0" w:right="0"/>
              <w:jc w:val="left"/>
            </w:pPr>
            <w:commentRangeStart w:id="805166862"/>
            <w:r w:rsidR="4B4CC960">
              <w:rPr/>
              <w:t>Students compare and contrast our resources to the country flag that they are assigned</w:t>
            </w:r>
            <w:r w:rsidR="3DD68429">
              <w:rPr/>
              <w:t>. Classrooms have been assigned a country to learn throughout the year. We will</w:t>
            </w:r>
            <w:r w:rsidR="58F89B2B">
              <w:rPr/>
              <w:t xml:space="preserve"> incorporate this </w:t>
            </w:r>
            <w:r w:rsidR="3DD68429">
              <w:rPr/>
              <w:t>learn</w:t>
            </w:r>
            <w:r w:rsidR="1136E9F9">
              <w:rPr/>
              <w:t xml:space="preserve">ing </w:t>
            </w:r>
            <w:r w:rsidR="1136E9F9">
              <w:rPr/>
              <w:t>experiences</w:t>
            </w:r>
            <w:r w:rsidR="1136E9F9">
              <w:rPr/>
              <w:t xml:space="preserve"> throughout the school year to make sure the students know about their country.</w:t>
            </w:r>
            <w:r w:rsidR="3DD68429">
              <w:rPr/>
              <w:t xml:space="preserve"> </w:t>
            </w:r>
            <w:r w:rsidR="6F9661C5">
              <w:rPr/>
              <w:t xml:space="preserve">about to make sure </w:t>
            </w:r>
            <w:r w:rsidR="4B4CC960">
              <w:rPr/>
              <w:t xml:space="preserve">.  </w:t>
            </w:r>
            <w:commentRangeEnd w:id="805166862"/>
            <w:r>
              <w:rPr>
                <w:rStyle w:val="CommentReference"/>
              </w:rPr>
              <w:commentReference w:id="805166862"/>
            </w:r>
          </w:p>
          <w:p w:rsidRPr="009D4B60" w:rsidR="009D5E03" w:rsidP="74D0B6FD" w:rsidRDefault="009D5E03" w14:paraId="63A92685" w14:textId="5F264E50">
            <w:pPr>
              <w:pStyle w:val="Normal"/>
              <w:bidi w:val="0"/>
              <w:spacing w:before="0" w:beforeAutospacing="off" w:after="0" w:afterAutospacing="off" w:line="240" w:lineRule="auto"/>
              <w:ind w:left="0" w:right="0"/>
              <w:jc w:val="left"/>
            </w:pPr>
          </w:p>
          <w:p w:rsidRPr="009D4B60" w:rsidR="009D5E03" w:rsidP="74D0B6FD" w:rsidRDefault="009D5E03" w14:paraId="44FB30F8" w14:textId="14B585E7">
            <w:pPr>
              <w:pStyle w:val="Normal"/>
              <w:bidi w:val="0"/>
              <w:spacing w:before="0" w:beforeAutospacing="off" w:after="0" w:afterAutospacing="off" w:line="240" w:lineRule="auto"/>
              <w:ind w:left="0" w:right="0"/>
              <w:jc w:val="left"/>
            </w:pPr>
          </w:p>
        </w:tc>
        <w:tc>
          <w:tcPr>
            <w:tcW w:w="5840" w:type="dxa"/>
            <w:shd w:val="clear" w:color="auto" w:fill="auto"/>
            <w:tcMar>
              <w:top w:w="100" w:type="dxa"/>
              <w:left w:w="100" w:type="dxa"/>
              <w:bottom w:w="100" w:type="dxa"/>
              <w:right w:w="100" w:type="dxa"/>
            </w:tcMar>
          </w:tcPr>
          <w:p w:rsidR="4B4CC960" w:rsidP="44256D7A" w:rsidRDefault="4B4CC960" w14:paraId="490F4853" w14:textId="10E14BF1">
            <w:pPr>
              <w:spacing w:line="240" w:lineRule="auto"/>
            </w:pPr>
            <w:r w:rsidR="4B4CC960">
              <w:rPr/>
              <w:t xml:space="preserve">-Students can come up with ways that they can better use resources that are in our </w:t>
            </w:r>
            <w:r w:rsidR="11BE3225">
              <w:rPr/>
              <w:t xml:space="preserve"> school and </w:t>
            </w:r>
            <w:r w:rsidR="4B4CC960">
              <w:rPr/>
              <w:t>local area</w:t>
            </w:r>
            <w:r w:rsidR="5B8387D2">
              <w:rPr/>
              <w:t xml:space="preserve"> and present </w:t>
            </w:r>
            <w:r w:rsidR="35318E56">
              <w:rPr/>
              <w:t xml:space="preserve"> to administration.</w:t>
            </w:r>
          </w:p>
          <w:p w:rsidRPr="009D4B60" w:rsidR="009D5E03" w:rsidP="44256D7A" w:rsidRDefault="009D5E03" w14:paraId="1DA6542E" w14:textId="6F985B9E">
            <w:pPr>
              <w:pStyle w:val="Normal"/>
              <w:widowControl w:val="0"/>
              <w:pBdr>
                <w:top w:val="nil"/>
                <w:left w:val="nil"/>
                <w:bottom w:val="nil"/>
                <w:right w:val="nil"/>
                <w:between w:val="nil"/>
              </w:pBdr>
              <w:spacing w:line="240" w:lineRule="auto"/>
              <w:ind w:left="0"/>
            </w:pPr>
          </w:p>
        </w:tc>
      </w:tr>
      <w:tr w:rsidRPr="009D4B60" w:rsidR="009D5E03" w:rsidTr="63E7F359"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63E7F359" w14:paraId="3041E394"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384BA73E" w14:textId="5CAE4466">
            <w:pPr>
              <w:widowControl w:val="0"/>
              <w:pBdr>
                <w:top w:val="nil"/>
                <w:left w:val="nil"/>
                <w:bottom w:val="nil"/>
                <w:right w:val="nil"/>
                <w:between w:val="nil"/>
              </w:pBdr>
              <w:spacing w:line="240" w:lineRule="auto"/>
            </w:pPr>
            <w:r w:rsidR="18CD7808">
              <w:rPr/>
              <w:t xml:space="preserve">Students will have </w:t>
            </w:r>
            <w:r w:rsidR="48F02EBA">
              <w:rPr/>
              <w:t>free</w:t>
            </w:r>
            <w:r w:rsidR="18CD7808">
              <w:rPr/>
              <w:t xml:space="preserve"> choice on methods and materials they will use to create their diorama. </w:t>
            </w:r>
          </w:p>
          <w:p w:rsidRPr="009D4B60" w:rsidR="009D5E03" w:rsidP="784FD7A6" w:rsidRDefault="009D5E03" w14:paraId="34B3F2EB" w14:textId="07120E75">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501C81B0" w14:textId="257096C9">
            <w:pPr>
              <w:widowControl w:val="0"/>
              <w:pBdr>
                <w:top w:val="nil"/>
                <w:left w:val="nil"/>
                <w:bottom w:val="nil"/>
                <w:right w:val="nil"/>
                <w:between w:val="nil"/>
              </w:pBdr>
              <w:spacing w:line="240" w:lineRule="auto"/>
            </w:pPr>
            <w:r w:rsidR="4E02FEFD">
              <w:rPr/>
              <w:t xml:space="preserve">Provocation to unit: </w:t>
            </w:r>
            <w:proofErr w:type="spellStart"/>
            <w:r w:rsidR="4E02FEFD">
              <w:rPr/>
              <w:t>cottonballs</w:t>
            </w:r>
            <w:proofErr w:type="spellEnd"/>
            <w:r w:rsidR="4E02FEFD">
              <w:rPr/>
              <w:t>, toothpicks, straws, popsicle sticks, tape &amp; string.</w:t>
            </w:r>
          </w:p>
          <w:p w:rsidRPr="009D4B60" w:rsidR="009D5E03" w:rsidP="44256D7A" w:rsidRDefault="009D5E03" w14:paraId="7D34F5C7" w14:textId="35A693DE">
            <w:pPr>
              <w:pStyle w:val="Normal"/>
              <w:widowControl w:val="0"/>
              <w:pBdr>
                <w:top w:val="nil"/>
                <w:left w:val="nil"/>
                <w:bottom w:val="nil"/>
                <w:right w:val="nil"/>
                <w:between w:val="nil"/>
              </w:pBdr>
              <w:spacing w:line="240" w:lineRule="auto"/>
            </w:pPr>
            <w:r w:rsidR="4E02FEFD">
              <w:rPr/>
              <w:t xml:space="preserve">Laptops, </w:t>
            </w:r>
            <w:r w:rsidR="63F1217F">
              <w:rPr/>
              <w:t>worksheets, graphic organizers, kiddle.com, Myon</w:t>
            </w:r>
          </w:p>
        </w:tc>
      </w:tr>
      <w:tr w:rsidRPr="009D4B60" w:rsidR="009D5E03" w:rsidTr="63E7F359"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63E7F359"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63E7F359"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49DD836D" w:rsidRDefault="0079422A" w14:paraId="609BBDB8" w14:textId="49188ED2">
            <w:pPr>
              <w:widowControl w:val="0"/>
              <w:pBdr>
                <w:top w:val="nil"/>
                <w:left w:val="nil"/>
                <w:bottom w:val="nil"/>
                <w:right w:val="nil"/>
                <w:between w:val="nil"/>
              </w:pBdr>
              <w:spacing w:line="240" w:lineRule="auto"/>
              <w:rPr>
                <w:color w:val="00B050"/>
              </w:rPr>
            </w:pPr>
            <w:r w:rsidRPr="49DD836D" w:rsidR="1DD91210">
              <w:rPr>
                <w:color w:val="00B050"/>
              </w:rPr>
              <w:t>Rozier-</w:t>
            </w:r>
            <w:r w:rsidR="1DD91210">
              <w:rPr/>
              <w:t xml:space="preserve"> </w:t>
            </w:r>
            <w:r w:rsidRPr="49DD836D" w:rsidR="1DD91210">
              <w:rPr>
                <w:color w:val="00B050"/>
              </w:rPr>
              <w:t xml:space="preserve">Students were able to read, label, and relate personal experiences when </w:t>
            </w:r>
            <w:r w:rsidRPr="49DD836D" w:rsidR="5581ACE0">
              <w:rPr>
                <w:color w:val="00B050"/>
              </w:rPr>
              <w:t>discussing</w:t>
            </w:r>
            <w:r w:rsidRPr="49DD836D" w:rsidR="38026CF8">
              <w:rPr>
                <w:color w:val="00B050"/>
              </w:rPr>
              <w:t xml:space="preserve"> locati</w:t>
            </w:r>
            <w:r w:rsidRPr="49DD836D" w:rsidR="17C3A83B">
              <w:rPr>
                <w:color w:val="00B050"/>
              </w:rPr>
              <w:t>ons of</w:t>
            </w:r>
            <w:r w:rsidRPr="49DD836D" w:rsidR="38026CF8">
              <w:rPr>
                <w:color w:val="00B050"/>
              </w:rPr>
              <w:t xml:space="preserve"> the major rivers of the United States and mountain ranges.</w:t>
            </w:r>
            <w:r w:rsidRPr="49DD836D" w:rsidR="0E381390">
              <w:rPr>
                <w:color w:val="00B050"/>
              </w:rPr>
              <w:t xml:space="preserve"> Students were given reading passages and graphic organizers for each reading about each major ri</w:t>
            </w:r>
            <w:r w:rsidRPr="49DD836D" w:rsidR="20E7A49A">
              <w:rPr>
                <w:color w:val="00B050"/>
              </w:rPr>
              <w:t>ver. They were also given a graphic organizer for mountain ranges as well. In groups, students were able to create a bridge that represented a resource used to t</w:t>
            </w:r>
            <w:r w:rsidRPr="49DD836D" w:rsidR="46FA947F">
              <w:rPr>
                <w:color w:val="00B050"/>
              </w:rPr>
              <w:t xml:space="preserve">ransport over rivers. </w:t>
            </w:r>
          </w:p>
          <w:p w:rsidRPr="009D4B60" w:rsidR="0079422A" w:rsidP="49DD836D" w:rsidRDefault="0079422A" w14:paraId="561D5438" w14:textId="49188ED2">
            <w:pPr>
              <w:pStyle w:val="Normal"/>
              <w:widowControl w:val="0"/>
              <w:pBdr>
                <w:top w:val="nil"/>
                <w:left w:val="nil"/>
                <w:bottom w:val="nil"/>
                <w:right w:val="nil"/>
                <w:between w:val="nil"/>
              </w:pBdr>
              <w:spacing w:line="240" w:lineRule="auto"/>
              <w:rPr>
                <w:color w:val="00B050"/>
              </w:rPr>
            </w:pPr>
          </w:p>
          <w:p w:rsidRPr="009D4B60" w:rsidR="0079422A" w:rsidP="49DD836D" w:rsidRDefault="0079422A" w14:paraId="26A02D70" w14:textId="1D261AEA">
            <w:pPr>
              <w:pStyle w:val="Normal"/>
              <w:widowControl w:val="0"/>
              <w:pBdr>
                <w:top w:val="nil"/>
                <w:left w:val="nil"/>
                <w:bottom w:val="nil"/>
                <w:right w:val="nil"/>
                <w:between w:val="nil"/>
              </w:pBdr>
              <w:spacing w:line="240" w:lineRule="auto"/>
              <w:rPr>
                <w:color w:val="00B050"/>
              </w:rPr>
            </w:pPr>
            <w:r w:rsidRPr="344F1119" w:rsidR="16AF4AFF">
              <w:rPr>
                <w:color w:val="00B050"/>
              </w:rPr>
              <w:t xml:space="preserve">Denson: Students were a able to learn about how we get resources </w:t>
            </w:r>
            <w:r w:rsidRPr="344F1119" w:rsidR="1E870E0B">
              <w:rPr>
                <w:color w:val="00B050"/>
              </w:rPr>
              <w:t xml:space="preserve">from where we are located </w:t>
            </w:r>
            <w:r w:rsidRPr="344F1119" w:rsidR="5605CA9F">
              <w:rPr>
                <w:color w:val="00B050"/>
              </w:rPr>
              <w:t>based on what materials they were given to build the bridges.  The students learned to work as a team to figure out ways to find a way to build their bridge.  It was a</w:t>
            </w:r>
            <w:r w:rsidRPr="344F1119" w:rsidR="2744D763">
              <w:rPr>
                <w:color w:val="00B050"/>
              </w:rPr>
              <w:t xml:space="preserve"> </w:t>
            </w:r>
            <w:r w:rsidRPr="344F1119" w:rsidR="5605CA9F">
              <w:rPr>
                <w:color w:val="00B050"/>
              </w:rPr>
              <w:t>l</w:t>
            </w:r>
            <w:r w:rsidRPr="344F1119" w:rsidR="5605CA9F">
              <w:rPr>
                <w:color w:val="00B050"/>
              </w:rPr>
              <w:t>ot of tr</w:t>
            </w:r>
            <w:r w:rsidRPr="344F1119" w:rsidR="5BAD1671">
              <w:rPr>
                <w:color w:val="00B050"/>
              </w:rPr>
              <w:t xml:space="preserve">ial and error, but </w:t>
            </w:r>
            <w:r w:rsidRPr="344F1119" w:rsidR="6B55C0F6">
              <w:rPr>
                <w:color w:val="00B050"/>
              </w:rPr>
              <w:t xml:space="preserve">overall it was a great </w:t>
            </w:r>
            <w:r w:rsidRPr="344F1119" w:rsidR="33FB8226">
              <w:rPr>
                <w:color w:val="00B050"/>
              </w:rPr>
              <w:t>activity</w:t>
            </w:r>
            <w:r w:rsidRPr="344F1119" w:rsidR="6B55C0F6">
              <w:rPr>
                <w:color w:val="00B050"/>
              </w:rPr>
              <w:t>.</w:t>
            </w:r>
          </w:p>
        </w:tc>
      </w:tr>
      <w:tr w:rsidRPr="009D4B60" w:rsidR="009D5E03" w:rsidTr="63E7F359"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63E7F359" w14:paraId="0B4020A7" w14:textId="77777777">
        <w:trPr>
          <w:trHeight w:val="20"/>
        </w:trPr>
        <w:tc>
          <w:tcPr>
            <w:tcW w:w="8640" w:type="dxa"/>
            <w:gridSpan w:val="2"/>
            <w:shd w:val="clear" w:color="auto" w:fill="auto"/>
            <w:tcMar>
              <w:top w:w="100" w:type="dxa"/>
              <w:left w:w="100" w:type="dxa"/>
              <w:bottom w:w="100" w:type="dxa"/>
              <w:right w:w="100" w:type="dxa"/>
            </w:tcMar>
          </w:tcPr>
          <w:p w:rsidRPr="009D4B60" w:rsidR="009D5E03" w:rsidP="50DD7B18" w:rsidRDefault="009D5E03" w14:paraId="50F40DEB" w14:textId="3885BDB4">
            <w:pPr>
              <w:widowControl w:val="0"/>
              <w:pBdr>
                <w:top w:val="nil"/>
                <w:left w:val="nil"/>
                <w:bottom w:val="nil"/>
                <w:right w:val="nil"/>
                <w:between w:val="nil"/>
              </w:pBdr>
              <w:spacing w:line="240" w:lineRule="auto"/>
              <w:rPr>
                <w:color w:val="00B050"/>
              </w:rPr>
            </w:pPr>
            <w:r w:rsidRPr="2616FFAD" w:rsidR="3EDEFC64">
              <w:rPr>
                <w:color w:val="00B050"/>
              </w:rPr>
              <w:t xml:space="preserve">Rozier- The reading passages given were differentiated for </w:t>
            </w:r>
            <w:r w:rsidRPr="2616FFAD" w:rsidR="349570A8">
              <w:rPr>
                <w:color w:val="00B050"/>
              </w:rPr>
              <w:t>l</w:t>
            </w:r>
            <w:r w:rsidRPr="2616FFAD" w:rsidR="3EDEFC64">
              <w:rPr>
                <w:color w:val="00B050"/>
              </w:rPr>
              <w:t xml:space="preserve">earning style of </w:t>
            </w:r>
            <w:r w:rsidRPr="2616FFAD" w:rsidR="33F7DD31">
              <w:rPr>
                <w:color w:val="00B050"/>
              </w:rPr>
              <w:t xml:space="preserve">students within the classroom. They were able to gain knowledge of the mountain ranges and rivers with understanding the locations. </w:t>
            </w:r>
          </w:p>
          <w:p w:rsidRPr="009D4B60" w:rsidR="009D5E03" w:rsidP="0079422A" w:rsidRDefault="009D5E03" w14:paraId="5B11A4AF" w14:textId="6E3C3006">
            <w:pPr>
              <w:widowControl w:val="0"/>
              <w:pBdr>
                <w:top w:val="nil"/>
                <w:left w:val="nil"/>
                <w:bottom w:val="nil"/>
                <w:right w:val="nil"/>
                <w:between w:val="nil"/>
              </w:pBdr>
              <w:spacing w:line="240" w:lineRule="auto"/>
            </w:pPr>
          </w:p>
          <w:p w:rsidRPr="009D4B60" w:rsidR="009D5E03" w:rsidP="344F1119" w:rsidRDefault="009D5E03" w14:paraId="32EAB254" w14:textId="692BC693">
            <w:pPr>
              <w:pStyle w:val="Normal"/>
              <w:widowControl w:val="0"/>
              <w:pBdr>
                <w:top w:val="nil"/>
                <w:left w:val="nil"/>
                <w:bottom w:val="nil"/>
                <w:right w:val="nil"/>
                <w:between w:val="nil"/>
              </w:pBdr>
              <w:spacing w:line="240" w:lineRule="auto"/>
            </w:pPr>
            <w:r w:rsidRPr="344F1119" w:rsidR="27B3A00D">
              <w:rPr>
                <w:color w:val="00B050"/>
              </w:rPr>
              <w:t xml:space="preserve">Denson- Students had various reading passages and also for the bridges were put in </w:t>
            </w:r>
            <w:r w:rsidRPr="344F1119" w:rsidR="5B016CD7">
              <w:rPr>
                <w:color w:val="00B050"/>
              </w:rPr>
              <w:t>homogeneous</w:t>
            </w:r>
            <w:r w:rsidRPr="344F1119" w:rsidR="27B3A00D">
              <w:rPr>
                <w:color w:val="00B050"/>
              </w:rPr>
              <w:t xml:space="preserve"> groups so that they c</w:t>
            </w:r>
            <w:r w:rsidRPr="344F1119" w:rsidR="15884125">
              <w:rPr>
                <w:color w:val="00B050"/>
              </w:rPr>
              <w:t>ould use other students to assist them.  They also were able to recognize the locations of the various rivers.</w:t>
            </w:r>
            <w:r w:rsidR="15884125">
              <w:rPr/>
              <w:t xml:space="preserve"> </w:t>
            </w:r>
          </w:p>
          <w:p w:rsidRPr="009D4B60" w:rsidR="009D5E03" w:rsidP="344F1119" w:rsidRDefault="009D5E03" w14:paraId="2EC15061" w14:textId="5863AECF">
            <w:pPr>
              <w:pStyle w:val="Normal"/>
              <w:widowControl w:val="0"/>
              <w:pBdr>
                <w:top w:val="nil"/>
                <w:left w:val="nil"/>
                <w:bottom w:val="nil"/>
                <w:right w:val="nil"/>
                <w:between w:val="nil"/>
              </w:pBdr>
              <w:spacing w:line="240" w:lineRule="auto"/>
            </w:pPr>
          </w:p>
          <w:p w:rsidRPr="009D4B60" w:rsidR="009D5E03" w:rsidP="344F1119" w:rsidRDefault="009D5E03" w14:paraId="4BF452EA" w14:textId="48E64093">
            <w:pPr>
              <w:pStyle w:val="Normal"/>
              <w:widowControl w:val="0"/>
              <w:pBdr>
                <w:top w:val="nil"/>
                <w:left w:val="nil"/>
                <w:bottom w:val="nil"/>
                <w:right w:val="nil"/>
                <w:between w:val="nil"/>
              </w:pBdr>
              <w:spacing w:line="240" w:lineRule="auto"/>
              <w:rPr>
                <w:color w:val="00B050"/>
              </w:rPr>
            </w:pPr>
            <w:r w:rsidRPr="344F1119" w:rsidR="630F9BA6">
              <w:rPr>
                <w:color w:val="00B050"/>
              </w:rPr>
              <w:t xml:space="preserve">Gist- </w:t>
            </w:r>
            <w:r w:rsidRPr="344F1119" w:rsidR="7A363295">
              <w:rPr>
                <w:color w:val="00B050"/>
              </w:rPr>
              <w:t>Student were allowed more time to complete th</w:t>
            </w:r>
            <w:r w:rsidRPr="344F1119" w:rsidR="2E87E68E">
              <w:rPr>
                <w:color w:val="00B050"/>
              </w:rPr>
              <w:t>eir bridges</w:t>
            </w:r>
            <w:r w:rsidRPr="344F1119" w:rsidR="7A363295">
              <w:rPr>
                <w:color w:val="00B050"/>
              </w:rPr>
              <w:t xml:space="preserve"> and </w:t>
            </w:r>
            <w:r w:rsidRPr="344F1119" w:rsidR="0500C862">
              <w:rPr>
                <w:color w:val="00B050"/>
              </w:rPr>
              <w:t xml:space="preserve">their </w:t>
            </w:r>
            <w:r w:rsidRPr="344F1119" w:rsidR="7A363295">
              <w:rPr>
                <w:color w:val="00B050"/>
              </w:rPr>
              <w:t>reading passages were differentiated</w:t>
            </w:r>
            <w:r w:rsidRPr="344F1119" w:rsidR="18EA92C5">
              <w:rPr>
                <w:color w:val="00B050"/>
              </w:rPr>
              <w:t xml:space="preserve">. Students due to IEPs also received modeled and small group instruction to complete the task with the collab teacher included. </w:t>
            </w:r>
            <w:r w:rsidRPr="344F1119" w:rsidR="725AA11B">
              <w:rPr>
                <w:color w:val="00B050"/>
              </w:rPr>
              <w:t xml:space="preserve">Auditory, Visual, and </w:t>
            </w:r>
            <w:proofErr w:type="spellStart"/>
            <w:r w:rsidRPr="344F1119" w:rsidR="725AA11B">
              <w:rPr>
                <w:color w:val="00B050"/>
              </w:rPr>
              <w:t>Kinestetic</w:t>
            </w:r>
            <w:proofErr w:type="spellEnd"/>
            <w:r w:rsidRPr="344F1119" w:rsidR="725AA11B">
              <w:rPr>
                <w:color w:val="00B050"/>
              </w:rPr>
              <w:t xml:space="preserve"> learning strategies were implemented to meet the needs of all learners. Translation was used for ELL stduents who speak only Spanish. </w:t>
            </w:r>
          </w:p>
          <w:p w:rsidRPr="009D4B60" w:rsidR="009D5E03" w:rsidP="344F1119" w:rsidRDefault="009D5E03" w14:paraId="1D641438" w14:textId="253B2C4A">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2BDB5BC4" w14:textId="0DE9762C">
            <w:pPr>
              <w:pStyle w:val="Normal"/>
              <w:widowControl w:val="0"/>
              <w:pBdr>
                <w:top w:val="nil"/>
                <w:left w:val="nil"/>
                <w:bottom w:val="nil"/>
                <w:right w:val="nil"/>
                <w:between w:val="nil"/>
              </w:pBdr>
              <w:spacing w:line="240" w:lineRule="auto"/>
              <w:rPr>
                <w:color w:val="00B050"/>
              </w:rPr>
            </w:pPr>
            <w:r w:rsidRPr="344F1119" w:rsidR="0CFAFFB2">
              <w:rPr>
                <w:color w:val="00B050"/>
              </w:rPr>
              <w:t>Brace- We used differentiated reading passages and allowed students to work at their pac</w:t>
            </w:r>
            <w:r w:rsidRPr="344F1119" w:rsidR="5E3BD496">
              <w:rPr>
                <w:color w:val="00B050"/>
              </w:rPr>
              <w:t>e. Students also had various methods to display or communicate by  learning, writing, drawing and speech.</w:t>
            </w:r>
          </w:p>
          <w:p w:rsidRPr="009D4B60" w:rsidR="009D5E03" w:rsidP="344F1119" w:rsidRDefault="009D5E03" w14:paraId="2908EB2C" w14:textId="5E8F1BD1">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344F1119" w:rsidRDefault="009D5E03" w14:paraId="65815149" w14:textId="538D8157">
            <w:pPr>
              <w:widowControl w:val="0"/>
              <w:pBdr>
                <w:top w:val="nil"/>
                <w:left w:val="nil"/>
                <w:bottom w:val="nil"/>
                <w:right w:val="nil"/>
                <w:between w:val="nil"/>
              </w:pBdr>
              <w:spacing w:line="240" w:lineRule="auto"/>
              <w:rPr>
                <w:color w:val="00B050"/>
              </w:rPr>
            </w:pPr>
            <w:r w:rsidRPr="344F1119" w:rsidR="33F7DD31">
              <w:rPr>
                <w:color w:val="00B050"/>
              </w:rPr>
              <w:t xml:space="preserve">Rozier- Students were able to view the rivers on the map to determine how the location </w:t>
            </w:r>
            <w:r w:rsidRPr="344F1119" w:rsidR="73A91E83">
              <w:rPr>
                <w:color w:val="00B050"/>
              </w:rPr>
              <w:t>of the rivers affected the society’s economy, culture, and development. Students mention the different jo</w:t>
            </w:r>
            <w:r w:rsidRPr="344F1119" w:rsidR="5F448BC2">
              <w:rPr>
                <w:color w:val="00B050"/>
              </w:rPr>
              <w:t>bs that were available if certain states were near each river or mountain range. Students were able to compare where they live (culture) to the state</w:t>
            </w:r>
            <w:r w:rsidRPr="344F1119" w:rsidR="0F674275">
              <w:rPr>
                <w:color w:val="00B050"/>
              </w:rPr>
              <w:t xml:space="preserve">s that had these major rivers and mountain ranges near. </w:t>
            </w:r>
          </w:p>
          <w:p w:rsidRPr="009D4B60" w:rsidR="009D5E03" w:rsidP="344F1119" w:rsidRDefault="009D5E03" w14:paraId="4D806537" w14:textId="3B363C44">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0A43B6CD" w14:textId="22199144">
            <w:pPr>
              <w:pStyle w:val="Normal"/>
              <w:widowControl w:val="0"/>
              <w:pBdr>
                <w:top w:val="nil"/>
                <w:left w:val="nil"/>
                <w:bottom w:val="nil"/>
                <w:right w:val="nil"/>
                <w:between w:val="nil"/>
              </w:pBdr>
              <w:spacing w:line="240" w:lineRule="auto"/>
              <w:rPr>
                <w:color w:val="00B050"/>
              </w:rPr>
            </w:pPr>
            <w:r w:rsidRPr="344F1119" w:rsidR="11DF10BC">
              <w:rPr>
                <w:color w:val="00B050"/>
              </w:rPr>
              <w:t>Denson</w:t>
            </w:r>
            <w:r w:rsidRPr="344F1119" w:rsidR="09D737E0">
              <w:rPr>
                <w:color w:val="00B050"/>
              </w:rPr>
              <w:t>-</w:t>
            </w:r>
            <w:r w:rsidRPr="344F1119" w:rsidR="11DF10BC">
              <w:rPr>
                <w:color w:val="00B050"/>
              </w:rPr>
              <w:t xml:space="preserve"> Students were able to identify the mountain ranges and rivers. They also realized how important resources were based on your location</w:t>
            </w:r>
            <w:r w:rsidRPr="344F1119" w:rsidR="4D614A24">
              <w:rPr>
                <w:color w:val="00B050"/>
              </w:rPr>
              <w:t>.</w:t>
            </w:r>
          </w:p>
          <w:p w:rsidRPr="009D4B60" w:rsidR="009D5E03" w:rsidP="344F1119" w:rsidRDefault="009D5E03" w14:paraId="39D86373" w14:textId="10B290FA">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52C75910" w14:textId="4FFF1118">
            <w:pPr>
              <w:pStyle w:val="Normal"/>
              <w:widowControl w:val="0"/>
              <w:pBdr>
                <w:top w:val="nil"/>
                <w:left w:val="nil"/>
                <w:bottom w:val="nil"/>
                <w:right w:val="nil"/>
                <w:between w:val="nil"/>
              </w:pBdr>
              <w:spacing w:line="240" w:lineRule="auto"/>
              <w:rPr>
                <w:color w:val="00B050"/>
              </w:rPr>
            </w:pPr>
            <w:r w:rsidRPr="344F1119" w:rsidR="4D614A24">
              <w:rPr>
                <w:color w:val="00B050"/>
              </w:rPr>
              <w:t>Gist-</w:t>
            </w:r>
            <w:r w:rsidRPr="344F1119" w:rsidR="7F56C523">
              <w:rPr>
                <w:color w:val="00B050"/>
              </w:rPr>
              <w:t xml:space="preserve"> The learning experience of creating the bridge allowed the students to really work on their </w:t>
            </w:r>
            <w:r w:rsidRPr="344F1119" w:rsidR="52603D16">
              <w:rPr>
                <w:color w:val="00B050"/>
              </w:rPr>
              <w:t xml:space="preserve">social skills </w:t>
            </w:r>
            <w:r w:rsidRPr="344F1119" w:rsidR="7639F922">
              <w:rPr>
                <w:color w:val="00B050"/>
              </w:rPr>
              <w:t xml:space="preserve">since they were working in groups, </w:t>
            </w:r>
            <w:r w:rsidRPr="344F1119" w:rsidR="52603D16">
              <w:rPr>
                <w:color w:val="00B050"/>
              </w:rPr>
              <w:t xml:space="preserve">which is something that we have </w:t>
            </w:r>
            <w:r w:rsidRPr="344F1119" w:rsidR="102060D1">
              <w:rPr>
                <w:color w:val="00B050"/>
              </w:rPr>
              <w:t>been working on as a class.</w:t>
            </w:r>
            <w:r w:rsidRPr="344F1119" w:rsidR="432AE535">
              <w:rPr>
                <w:color w:val="00B050"/>
              </w:rPr>
              <w:t xml:space="preserve"> Implementing this activity allowed the students to take higher level of thinking as they had to plan, create, and implement in collaborative groups. They connected the </w:t>
            </w:r>
            <w:r w:rsidRPr="344F1119" w:rsidR="693DD51A">
              <w:rPr>
                <w:color w:val="00B050"/>
              </w:rPr>
              <w:t xml:space="preserve">activity  to their real lives as they learned that their location and what around them affects the execution and outcomes of situations and resources available to them. </w:t>
            </w:r>
          </w:p>
          <w:p w:rsidRPr="009D4B60" w:rsidR="009D5E03" w:rsidP="344F1119" w:rsidRDefault="009D5E03" w14:paraId="677E7BE3" w14:textId="0B691265">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04EC6477" w14:textId="1152EA9A">
            <w:pPr>
              <w:pStyle w:val="Normal"/>
              <w:widowControl w:val="0"/>
              <w:pBdr>
                <w:top w:val="nil"/>
                <w:left w:val="nil"/>
                <w:bottom w:val="nil"/>
                <w:right w:val="nil"/>
                <w:between w:val="nil"/>
              </w:pBdr>
              <w:spacing w:line="240" w:lineRule="auto"/>
              <w:rPr>
                <w:color w:val="00B050"/>
              </w:rPr>
            </w:pPr>
            <w:r w:rsidRPr="344F1119" w:rsidR="102060D1">
              <w:rPr>
                <w:color w:val="00B050"/>
              </w:rPr>
              <w:t xml:space="preserve">Brace- Students really connected with how the resources </w:t>
            </w:r>
            <w:r w:rsidRPr="344F1119" w:rsidR="7AF0F56A">
              <w:rPr>
                <w:color w:val="00B050"/>
              </w:rPr>
              <w:t xml:space="preserve">and how it </w:t>
            </w:r>
            <w:r w:rsidRPr="344F1119" w:rsidR="102060D1">
              <w:rPr>
                <w:color w:val="00B050"/>
              </w:rPr>
              <w:t>affect</w:t>
            </w:r>
            <w:r w:rsidRPr="344F1119" w:rsidR="292039AC">
              <w:rPr>
                <w:color w:val="00B050"/>
              </w:rPr>
              <w:t>s</w:t>
            </w:r>
            <w:r w:rsidRPr="344F1119" w:rsidR="102060D1">
              <w:rPr>
                <w:color w:val="00B050"/>
              </w:rPr>
              <w:t xml:space="preserve"> their </w:t>
            </w:r>
            <w:r w:rsidRPr="344F1119" w:rsidR="102060D1">
              <w:rPr>
                <w:color w:val="00B050"/>
              </w:rPr>
              <w:t>culture</w:t>
            </w:r>
            <w:r w:rsidRPr="344F1119" w:rsidR="599177B8">
              <w:rPr>
                <w:color w:val="00B050"/>
              </w:rPr>
              <w:t>.</w:t>
            </w:r>
            <w:r w:rsidRPr="344F1119" w:rsidR="72D0C984">
              <w:rPr>
                <w:color w:val="00B050"/>
              </w:rPr>
              <w:t xml:space="preserve"> </w:t>
            </w:r>
            <w:r w:rsidRPr="344F1119" w:rsidR="11338E16">
              <w:rPr>
                <w:color w:val="00B050"/>
              </w:rPr>
              <w:t>Students compared</w:t>
            </w:r>
            <w:r w:rsidRPr="344F1119" w:rsidR="72D0C984">
              <w:rPr>
                <w:color w:val="00B050"/>
              </w:rPr>
              <w:t xml:space="preserve"> w</w:t>
            </w:r>
            <w:r w:rsidRPr="344F1119" w:rsidR="4738A90A">
              <w:rPr>
                <w:color w:val="00B050"/>
              </w:rPr>
              <w:t>h</w:t>
            </w:r>
            <w:r w:rsidRPr="344F1119" w:rsidR="72D0C984">
              <w:rPr>
                <w:color w:val="00B050"/>
              </w:rPr>
              <w:t>ere they live</w:t>
            </w:r>
            <w:r w:rsidRPr="344F1119" w:rsidR="259820D7">
              <w:rPr>
                <w:color w:val="00B050"/>
              </w:rPr>
              <w:t xml:space="preserve"> to people</w:t>
            </w:r>
            <w:r w:rsidRPr="344F1119" w:rsidR="52304413">
              <w:rPr>
                <w:color w:val="00B050"/>
              </w:rPr>
              <w:t xml:space="preserve"> in other places.</w:t>
            </w:r>
            <w:r w:rsidRPr="344F1119" w:rsidR="72D0C984">
              <w:rPr>
                <w:color w:val="00B050"/>
              </w:rPr>
              <w:t>.</w:t>
            </w:r>
          </w:p>
          <w:p w:rsidRPr="009D4B60" w:rsidR="009D5E03" w:rsidP="344F1119" w:rsidRDefault="009D5E03" w14:paraId="121FD38A" w14:textId="160F8741">
            <w:pPr>
              <w:pStyle w:val="Normal"/>
              <w:widowControl w:val="0"/>
              <w:pBdr>
                <w:top w:val="nil"/>
                <w:left w:val="nil"/>
                <w:bottom w:val="nil"/>
                <w:right w:val="nil"/>
                <w:between w:val="nil"/>
              </w:pBdr>
              <w:spacing w:line="240" w:lineRule="auto"/>
              <w:rPr>
                <w:color w:val="00B050"/>
              </w:rPr>
            </w:pPr>
            <w:r w:rsidRPr="344F1119" w:rsidR="11DF10BC">
              <w:rPr>
                <w:color w:val="00B050"/>
              </w:rPr>
              <w:t xml:space="preserve">. </w:t>
            </w:r>
          </w:p>
        </w:tc>
      </w:tr>
      <w:tr w:rsidRPr="009D4B60" w:rsidR="009D5E03" w:rsidTr="63E7F359"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63E7F359"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9D5E03" w:rsidP="2616FFAD" w:rsidRDefault="009D5E03" w14:paraId="59EA7D7A" w14:textId="39AEC824">
            <w:pPr>
              <w:pStyle w:val="Normal"/>
              <w:widowControl w:val="0"/>
              <w:pBdr>
                <w:top w:val="nil"/>
                <w:left w:val="nil"/>
                <w:bottom w:val="nil"/>
                <w:right w:val="nil"/>
                <w:between w:val="nil"/>
              </w:pBdr>
              <w:spacing w:line="240" w:lineRule="auto"/>
              <w:rPr>
                <w:color w:val="00B050"/>
              </w:rPr>
            </w:pPr>
            <w:r w:rsidRPr="344F1119" w:rsidR="0984DE33">
              <w:rPr>
                <w:color w:val="00B050"/>
              </w:rPr>
              <w:t xml:space="preserve">Rozier- </w:t>
            </w:r>
            <w:r w:rsidRPr="344F1119" w:rsidR="6B9EF929">
              <w:rPr>
                <w:color w:val="00B050"/>
              </w:rPr>
              <w:t>Creating the bridge during the provocation allowed students to use communication</w:t>
            </w:r>
            <w:r w:rsidRPr="344F1119" w:rsidR="5D8B9354">
              <w:rPr>
                <w:color w:val="00B050"/>
              </w:rPr>
              <w:t xml:space="preserve">, research, and social skills. Students were able to </w:t>
            </w:r>
            <w:r w:rsidRPr="344F1119" w:rsidR="72AB09CA">
              <w:rPr>
                <w:color w:val="00B050"/>
              </w:rPr>
              <w:t xml:space="preserve">research with the teacher what a bridge is. They were then assigned to groups to </w:t>
            </w:r>
            <w:r w:rsidRPr="344F1119" w:rsidR="2AE95898">
              <w:rPr>
                <w:color w:val="00B050"/>
              </w:rPr>
              <w:t xml:space="preserve">build there bridge using materials that were given. </w:t>
            </w:r>
            <w:r w:rsidRPr="344F1119" w:rsidR="2AE95898">
              <w:rPr>
                <w:color w:val="00B050"/>
              </w:rPr>
              <w:t>Communication</w:t>
            </w:r>
            <w:r w:rsidRPr="344F1119" w:rsidR="2AE95898">
              <w:rPr>
                <w:color w:val="00B050"/>
              </w:rPr>
              <w:t xml:space="preserve"> and social skills were vital when creating the bridge effectively. </w:t>
            </w:r>
          </w:p>
          <w:p w:rsidR="344F1119" w:rsidP="344F1119" w:rsidRDefault="344F1119" w14:paraId="64E8FBE2" w14:textId="503C9438">
            <w:pPr>
              <w:pStyle w:val="Normal"/>
              <w:spacing w:line="240" w:lineRule="auto"/>
              <w:rPr>
                <w:color w:val="00B050"/>
              </w:rPr>
            </w:pPr>
          </w:p>
          <w:p w:rsidRPr="009D4B60" w:rsidR="009D5E03" w:rsidP="2616FFAD" w:rsidRDefault="009D5E03" w14:paraId="68BB8046" w14:textId="4A851EA5">
            <w:pPr>
              <w:pStyle w:val="Normal"/>
              <w:widowControl w:val="0"/>
              <w:pBdr>
                <w:top w:val="nil"/>
                <w:left w:val="nil"/>
                <w:bottom w:val="nil"/>
                <w:right w:val="nil"/>
                <w:between w:val="nil"/>
              </w:pBdr>
              <w:spacing w:line="240" w:lineRule="auto"/>
              <w:rPr>
                <w:color w:val="00B050"/>
              </w:rPr>
            </w:pPr>
            <w:r w:rsidRPr="344F1119" w:rsidR="088A1918">
              <w:rPr>
                <w:color w:val="00B050"/>
              </w:rPr>
              <w:t>Gist-</w:t>
            </w:r>
            <w:r w:rsidRPr="344F1119" w:rsidR="5D246A3B">
              <w:rPr>
                <w:color w:val="00B050"/>
              </w:rPr>
              <w:t xml:space="preserve"> Students were great thinkers when it came to doing the bridge activity. I placed my students in groups and it allowed them to work as a team to come up with a result that were to their liking.  They</w:t>
            </w:r>
            <w:r w:rsidRPr="344F1119" w:rsidR="63F9C949">
              <w:rPr>
                <w:color w:val="00B050"/>
              </w:rPr>
              <w:t xml:space="preserve"> were able to be reflective as well as great communicators.</w:t>
            </w:r>
            <w:r w:rsidRPr="344F1119" w:rsidR="6FA46B7E">
              <w:rPr>
                <w:color w:val="00B050"/>
              </w:rPr>
              <w:t xml:space="preserve"> Student engaged in higher order thinking as they communicated and shared their thoughts as well as asking and answering questions to their peers as they completed the activities. </w:t>
            </w:r>
          </w:p>
          <w:p w:rsidR="344F1119" w:rsidP="344F1119" w:rsidRDefault="344F1119" w14:paraId="75747937" w14:textId="1AC4D7F6">
            <w:pPr>
              <w:pStyle w:val="Normal"/>
              <w:spacing w:line="240" w:lineRule="auto"/>
              <w:rPr>
                <w:color w:val="00B050"/>
              </w:rPr>
            </w:pPr>
          </w:p>
          <w:p w:rsidRPr="009D4B60" w:rsidR="009D5E03" w:rsidP="344F1119" w:rsidRDefault="009D5E03" w14:paraId="54CD7C27" w14:textId="408F9FA4">
            <w:pPr>
              <w:pStyle w:val="Normal"/>
              <w:widowControl w:val="0"/>
              <w:pBdr>
                <w:top w:val="nil"/>
                <w:left w:val="nil"/>
                <w:bottom w:val="nil"/>
                <w:right w:val="nil"/>
                <w:between w:val="nil"/>
              </w:pBdr>
              <w:spacing w:line="240" w:lineRule="auto"/>
              <w:rPr>
                <w:color w:val="00B050"/>
              </w:rPr>
            </w:pPr>
            <w:r w:rsidRPr="344F1119" w:rsidR="088A1918">
              <w:rPr>
                <w:color w:val="00B050"/>
              </w:rPr>
              <w:t>Denson-</w:t>
            </w:r>
            <w:r w:rsidRPr="344F1119" w:rsidR="7D7A7DFA">
              <w:rPr>
                <w:color w:val="00B050"/>
              </w:rPr>
              <w:t xml:space="preserve">I think the bridges were a great activity </w:t>
            </w:r>
            <w:r w:rsidRPr="344F1119" w:rsidR="1F1B062E">
              <w:rPr>
                <w:color w:val="00B050"/>
              </w:rPr>
              <w:t>to allow the students to have conductive struggle until they were able to figure out a way t</w:t>
            </w:r>
            <w:r w:rsidRPr="344F1119" w:rsidR="2F0F147A">
              <w:rPr>
                <w:color w:val="00B050"/>
              </w:rPr>
              <w:t xml:space="preserve">o build their bridge. </w:t>
            </w:r>
            <w:r w:rsidRPr="344F1119" w:rsidR="016CEEF2">
              <w:rPr>
                <w:color w:val="00B050"/>
              </w:rPr>
              <w:t xml:space="preserve"> The thinking skills exhibited during this time was very </w:t>
            </w:r>
            <w:r w:rsidRPr="344F1119" w:rsidR="3D69D7A0">
              <w:rPr>
                <w:color w:val="00B050"/>
              </w:rPr>
              <w:t>interesting to watch.</w:t>
            </w:r>
            <w:r w:rsidRPr="344F1119" w:rsidR="0DE89241">
              <w:rPr>
                <w:color w:val="00B050"/>
              </w:rPr>
              <w:t xml:space="preserve"> </w:t>
            </w:r>
            <w:r w:rsidRPr="344F1119" w:rsidR="30A3DB36">
              <w:rPr>
                <w:color w:val="00B050"/>
              </w:rPr>
              <w:t>Self</w:t>
            </w:r>
            <w:r w:rsidRPr="344F1119" w:rsidR="09350925">
              <w:rPr>
                <w:color w:val="00B050"/>
              </w:rPr>
              <w:t>-</w:t>
            </w:r>
            <w:r w:rsidRPr="344F1119" w:rsidR="30A3DB36">
              <w:rPr>
                <w:color w:val="00B050"/>
              </w:rPr>
              <w:t xml:space="preserve"> management</w:t>
            </w:r>
            <w:r w:rsidRPr="344F1119" w:rsidR="30A3DB36">
              <w:rPr>
                <w:color w:val="00B050"/>
              </w:rPr>
              <w:t xml:space="preserve"> was also a skill that was exhibited although it took a second.  Encouraging Students “state of mind” was needed in order for them to complete t</w:t>
            </w:r>
            <w:r w:rsidRPr="344F1119" w:rsidR="0A13E98D">
              <w:rPr>
                <w:color w:val="00B050"/>
              </w:rPr>
              <w:t xml:space="preserve">heir bridge. </w:t>
            </w:r>
          </w:p>
          <w:p w:rsidRPr="009D4B60" w:rsidR="009D5E03" w:rsidP="2616FFAD" w:rsidRDefault="009D5E03" w14:paraId="13CCF83A" w14:textId="1888B7AA">
            <w:pPr>
              <w:pStyle w:val="Normal"/>
              <w:widowControl w:val="0"/>
              <w:pBdr>
                <w:top w:val="nil"/>
                <w:left w:val="nil"/>
                <w:bottom w:val="nil"/>
                <w:right w:val="nil"/>
                <w:between w:val="nil"/>
              </w:pBdr>
              <w:spacing w:line="240" w:lineRule="auto"/>
              <w:rPr>
                <w:color w:val="00B050"/>
              </w:rPr>
            </w:pPr>
            <w:r w:rsidRPr="344F1119" w:rsidR="016CEEF2">
              <w:rPr>
                <w:color w:val="00B050"/>
              </w:rPr>
              <w:t xml:space="preserve"> </w:t>
            </w:r>
          </w:p>
          <w:p w:rsidRPr="009D4B60" w:rsidR="009D5E03" w:rsidP="2616FFAD" w:rsidRDefault="009D5E03" w14:paraId="3382A365" w14:textId="2EB013D5">
            <w:pPr>
              <w:pStyle w:val="Normal"/>
              <w:widowControl w:val="0"/>
              <w:pBdr>
                <w:top w:val="nil"/>
                <w:left w:val="nil"/>
                <w:bottom w:val="nil"/>
                <w:right w:val="nil"/>
                <w:between w:val="nil"/>
              </w:pBdr>
              <w:spacing w:line="240" w:lineRule="auto"/>
              <w:rPr>
                <w:color w:val="00B050"/>
              </w:rPr>
            </w:pPr>
            <w:r w:rsidRPr="344F1119" w:rsidR="088A1918">
              <w:rPr>
                <w:color w:val="00B050"/>
              </w:rPr>
              <w:t>Brace-</w:t>
            </w:r>
            <w:r w:rsidRPr="344F1119" w:rsidR="338446F7">
              <w:rPr>
                <w:color w:val="00B050"/>
              </w:rPr>
              <w:t xml:space="preserve"> Students used their communication skills amongst one another to develop a plan so that they could build their bridge.  They also had to </w:t>
            </w:r>
            <w:r w:rsidRPr="344F1119" w:rsidR="59129219">
              <w:rPr>
                <w:color w:val="00B050"/>
              </w:rPr>
              <w:t xml:space="preserve">use their thinking skills to decide which resources they would use wear to build their bridges. </w:t>
            </w:r>
          </w:p>
        </w:tc>
        <w:tc>
          <w:tcPr>
            <w:tcW w:w="5840" w:type="dxa"/>
            <w:shd w:val="clear" w:color="auto" w:fill="auto"/>
            <w:tcMar>
              <w:top w:w="100" w:type="dxa"/>
              <w:left w:w="100" w:type="dxa"/>
              <w:bottom w:w="100" w:type="dxa"/>
              <w:right w:w="100" w:type="dxa"/>
            </w:tcMar>
          </w:tcPr>
          <w:p w:rsidRPr="009D4B60" w:rsidR="009D5E03" w:rsidP="344F1119" w:rsidRDefault="009D5E03" w14:paraId="7CBE50B1" w14:textId="6B7C800E">
            <w:pPr>
              <w:widowControl w:val="0"/>
              <w:pBdr>
                <w:top w:val="nil"/>
                <w:left w:val="nil"/>
                <w:bottom w:val="nil"/>
                <w:right w:val="nil"/>
                <w:between w:val="nil"/>
              </w:pBdr>
              <w:spacing w:line="240" w:lineRule="auto"/>
              <w:rPr>
                <w:color w:val="00B050"/>
              </w:rPr>
            </w:pPr>
            <w:r w:rsidRPr="344F1119" w:rsidR="6B6D0303">
              <w:rPr>
                <w:color w:val="00B050"/>
              </w:rPr>
              <w:t xml:space="preserve">Rozier- Students were able </w:t>
            </w:r>
            <w:r w:rsidRPr="344F1119" w:rsidR="21F5BE66">
              <w:rPr>
                <w:color w:val="00B050"/>
              </w:rPr>
              <w:t xml:space="preserve">to complete the summative assessment on Canvas. </w:t>
            </w:r>
            <w:r w:rsidRPr="344F1119" w:rsidR="0AC7F124">
              <w:rPr>
                <w:color w:val="00B050"/>
              </w:rPr>
              <w:t>We weren’t able to complete the di</w:t>
            </w:r>
            <w:r w:rsidRPr="344F1119" w:rsidR="4EFB4300">
              <w:rPr>
                <w:color w:val="00B050"/>
              </w:rPr>
              <w:t xml:space="preserve">orama. </w:t>
            </w:r>
          </w:p>
          <w:p w:rsidRPr="009D4B60" w:rsidR="009D5E03" w:rsidP="344F1119" w:rsidRDefault="009D5E03" w14:paraId="0C19949E" w14:textId="08AB09FF">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24C4F9DB" w14:textId="151E0DD6">
            <w:pPr>
              <w:pStyle w:val="Normal"/>
              <w:widowControl w:val="0"/>
              <w:pBdr>
                <w:top w:val="nil"/>
                <w:left w:val="nil"/>
                <w:bottom w:val="nil"/>
                <w:right w:val="nil"/>
                <w:between w:val="nil"/>
              </w:pBdr>
              <w:spacing w:line="240" w:lineRule="auto"/>
              <w:rPr>
                <w:color w:val="00B050"/>
              </w:rPr>
            </w:pPr>
            <w:r w:rsidRPr="344F1119" w:rsidR="4DB530AD">
              <w:rPr>
                <w:color w:val="00B050"/>
              </w:rPr>
              <w:t xml:space="preserve">Denson: Again we end up not having enough time to complete all of the assessments that we put in the Unit planner. But students were able to demonstrate </w:t>
            </w:r>
            <w:r w:rsidRPr="344F1119" w:rsidR="12798026">
              <w:rPr>
                <w:color w:val="00B050"/>
              </w:rPr>
              <w:t>in a myriad of ways that they showed understanding of the information.</w:t>
            </w:r>
          </w:p>
          <w:p w:rsidRPr="009D4B60" w:rsidR="009D5E03" w:rsidP="344F1119" w:rsidRDefault="009D5E03" w14:paraId="5A2B589F" w14:textId="677B22FF">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551BDD76" w14:textId="37C1D07F">
            <w:pPr>
              <w:pStyle w:val="Normal"/>
              <w:widowControl w:val="0"/>
              <w:pBdr>
                <w:top w:val="nil"/>
                <w:left w:val="nil"/>
                <w:bottom w:val="nil"/>
                <w:right w:val="nil"/>
                <w:between w:val="nil"/>
              </w:pBdr>
              <w:spacing w:line="240" w:lineRule="auto"/>
              <w:rPr>
                <w:color w:val="00B050"/>
              </w:rPr>
            </w:pPr>
            <w:r w:rsidRPr="344F1119" w:rsidR="6C239A7E">
              <w:rPr>
                <w:color w:val="00B050"/>
              </w:rPr>
              <w:t>Brace- Students weren’t able to complete the diorama in which we envisioned based on time restraints.</w:t>
            </w:r>
            <w:r w:rsidRPr="344F1119" w:rsidR="524B6C25">
              <w:rPr>
                <w:color w:val="00B050"/>
              </w:rPr>
              <w:t xml:space="preserve"> Next year I suggest completing a reflection in Seesaw.</w:t>
            </w:r>
          </w:p>
          <w:p w:rsidRPr="009D4B60" w:rsidR="009D5E03" w:rsidP="344F1119" w:rsidRDefault="009D5E03" w14:paraId="0F81C4F1" w14:textId="2A1EC2F8">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5C71F136" w14:textId="1A117EE8">
            <w:pPr>
              <w:pStyle w:val="Normal"/>
              <w:widowControl w:val="0"/>
              <w:pBdr>
                <w:top w:val="nil"/>
                <w:left w:val="nil"/>
                <w:bottom w:val="nil"/>
                <w:right w:val="nil"/>
                <w:between w:val="nil"/>
              </w:pBdr>
              <w:spacing w:line="240" w:lineRule="auto"/>
              <w:rPr>
                <w:color w:val="00B050"/>
              </w:rPr>
            </w:pPr>
            <w:r w:rsidRPr="344F1119" w:rsidR="6C239A7E">
              <w:rPr>
                <w:color w:val="00B050"/>
              </w:rPr>
              <w:t>Gist- Assessments scheduled during this time affected our planned out scheduled. Students were able to complete the district required assessments</w:t>
            </w:r>
            <w:r w:rsidRPr="344F1119" w:rsidR="67F79C0D">
              <w:rPr>
                <w:color w:val="00B050"/>
              </w:rPr>
              <w:t xml:space="preserve"> that were required. There are also diagnostic assessments that were administered that were required of the students which altered instructional time greatly. </w:t>
            </w:r>
          </w:p>
        </w:tc>
      </w:tr>
      <w:tr w:rsidRPr="009D4B60" w:rsidR="009D5E03" w:rsidTr="63E7F359"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5E8F0B3C" w:rsidRDefault="000F66BD" w14:paraId="5865C60C" w14:textId="2E93B8F7">
            <w:pPr>
              <w:widowControl w:val="0"/>
              <w:numPr>
                <w:ilvl w:val="0"/>
                <w:numId w:val="5"/>
              </w:numPr>
              <w:pBdr>
                <w:top w:val="nil"/>
                <w:left w:val="nil"/>
                <w:bottom w:val="nil"/>
                <w:right w:val="nil"/>
                <w:between w:val="nil"/>
              </w:pBdr>
              <w:spacing w:line="240" w:lineRule="auto"/>
              <w:ind w:left="0" w:firstLine="0"/>
              <w:rPr>
                <w:color w:val="00B050"/>
              </w:rPr>
            </w:pPr>
            <w:r w:rsidRPr="5E8F0B3C" w:rsidR="000F66BD">
              <w:rPr>
                <w:color w:val="00B050"/>
              </w:rPr>
              <w:t xml:space="preserve"> What </w:t>
            </w:r>
            <w:r w:rsidRPr="5E8F0B3C" w:rsidR="00E37F37">
              <w:rPr>
                <w:color w:val="00B050"/>
              </w:rPr>
              <w:t>student-initiated</w:t>
            </w:r>
            <w:r w:rsidRPr="5E8F0B3C" w:rsidR="000F66BD">
              <w:rPr>
                <w:color w:val="00B050"/>
              </w:rPr>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5E8F0B3C" w:rsidRDefault="000F66BD" w14:paraId="79895970" w14:textId="77777777">
            <w:pPr>
              <w:widowControl w:val="0"/>
              <w:numPr>
                <w:ilvl w:val="0"/>
                <w:numId w:val="5"/>
              </w:numPr>
              <w:pBdr>
                <w:top w:val="nil"/>
                <w:left w:val="nil"/>
                <w:bottom w:val="nil"/>
                <w:right w:val="nil"/>
                <w:between w:val="nil"/>
              </w:pBdr>
              <w:spacing w:line="240" w:lineRule="auto"/>
              <w:ind w:left="0" w:firstLine="0"/>
              <w:rPr>
                <w:color w:val="00B050"/>
              </w:rPr>
            </w:pPr>
            <w:r w:rsidRPr="5E8F0B3C" w:rsidR="000F66BD">
              <w:rPr>
                <w:color w:val="00B050"/>
              </w:rPr>
              <w:t xml:space="preserve"> What student action arose from this unit of inquiry?</w:t>
            </w:r>
          </w:p>
        </w:tc>
      </w:tr>
      <w:tr w:rsidRPr="009D4B60" w:rsidR="009D5E03" w:rsidTr="63E7F359"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9D5E03" w:rsidP="5E8F0B3C" w:rsidRDefault="009D5E03" w14:paraId="0F577C8C" w14:textId="6054B94C">
            <w:pPr>
              <w:pStyle w:val="Normal"/>
              <w:widowControl w:val="0"/>
              <w:pBdr>
                <w:top w:val="nil"/>
                <w:left w:val="nil"/>
                <w:bottom w:val="nil"/>
                <w:right w:val="nil"/>
                <w:between w:val="nil"/>
              </w:pBdr>
              <w:spacing w:line="240" w:lineRule="auto"/>
              <w:rPr>
                <w:rFonts w:ascii="Arial" w:hAnsi="Arial" w:eastAsia="Arial" w:cs="Arial"/>
                <w:noProof w:val="0"/>
                <w:color w:val="00B050"/>
                <w:sz w:val="22"/>
                <w:szCs w:val="22"/>
                <w:lang w:val="en"/>
              </w:rPr>
            </w:pPr>
            <w:r w:rsidRPr="5E8F0B3C" w:rsidR="3CA204B6">
              <w:rPr>
                <w:color w:val="00B050"/>
              </w:rPr>
              <w:t xml:space="preserve">Rozier- </w:t>
            </w:r>
            <w:r w:rsidRPr="5E8F0B3C" w:rsidR="17799383">
              <w:rPr>
                <w:rFonts w:ascii="Arial" w:hAnsi="Arial" w:eastAsia="Arial" w:cs="Arial"/>
                <w:noProof w:val="0"/>
                <w:color w:val="00B050"/>
                <w:sz w:val="22"/>
                <w:szCs w:val="22"/>
                <w:lang w:val="en"/>
              </w:rPr>
              <w:t>Why are land and water features important?</w:t>
            </w:r>
          </w:p>
          <w:p w:rsidRPr="009D4B60" w:rsidR="009D5E03" w:rsidP="5E8F0B3C" w:rsidRDefault="009D5E03" w14:paraId="1D868D41" w14:textId="2B32F1FD">
            <w:pPr>
              <w:pStyle w:val="Normal"/>
              <w:widowControl w:val="0"/>
              <w:pBdr>
                <w:top w:val="nil"/>
                <w:left w:val="nil"/>
                <w:bottom w:val="nil"/>
                <w:right w:val="nil"/>
                <w:between w:val="nil"/>
              </w:pBdr>
              <w:spacing w:line="240" w:lineRule="auto"/>
              <w:rPr>
                <w:rFonts w:ascii="Arial" w:hAnsi="Arial" w:eastAsia="Arial" w:cs="Arial"/>
                <w:noProof w:val="0"/>
                <w:color w:val="00B050"/>
                <w:sz w:val="22"/>
                <w:szCs w:val="22"/>
                <w:lang w:val="en"/>
              </w:rPr>
            </w:pPr>
            <w:r w:rsidRPr="5E8F0B3C" w:rsidR="26EEBCCE">
              <w:rPr>
                <w:rFonts w:ascii="Arial" w:hAnsi="Arial" w:eastAsia="Arial" w:cs="Arial"/>
                <w:noProof w:val="0"/>
                <w:color w:val="00B050"/>
                <w:sz w:val="22"/>
                <w:szCs w:val="22"/>
                <w:lang w:val="en"/>
              </w:rPr>
              <w:t xml:space="preserve">Why do </w:t>
            </w:r>
            <w:r w:rsidRPr="5E8F0B3C" w:rsidR="26EEBCCE">
              <w:rPr>
                <w:rFonts w:ascii="Arial" w:hAnsi="Arial" w:eastAsia="Arial" w:cs="Arial"/>
                <w:noProof w:val="0"/>
                <w:color w:val="00B050"/>
                <w:sz w:val="22"/>
                <w:szCs w:val="22"/>
                <w:lang w:val="en"/>
              </w:rPr>
              <w:t>regions</w:t>
            </w:r>
            <w:r w:rsidRPr="5E8F0B3C" w:rsidR="26EEBCCE">
              <w:rPr>
                <w:rFonts w:ascii="Arial" w:hAnsi="Arial" w:eastAsia="Arial" w:cs="Arial"/>
                <w:noProof w:val="0"/>
                <w:color w:val="00B050"/>
                <w:sz w:val="22"/>
                <w:szCs w:val="22"/>
                <w:lang w:val="en"/>
              </w:rPr>
              <w:t xml:space="preserve"> have different landforms? </w:t>
            </w:r>
          </w:p>
          <w:p w:rsidRPr="009D4B60" w:rsidR="009D5E03" w:rsidP="5E8F0B3C" w:rsidRDefault="009D5E03" w14:paraId="138DB913" w14:textId="61CC296B">
            <w:pPr>
              <w:pStyle w:val="Normal"/>
              <w:widowControl w:val="0"/>
              <w:pBdr>
                <w:top w:val="nil"/>
                <w:left w:val="nil"/>
                <w:bottom w:val="nil"/>
                <w:right w:val="nil"/>
                <w:between w:val="nil"/>
              </w:pBdr>
              <w:spacing w:line="240" w:lineRule="auto"/>
              <w:rPr>
                <w:rFonts w:ascii="Arial" w:hAnsi="Arial" w:eastAsia="Arial" w:cs="Arial"/>
                <w:noProof w:val="0"/>
                <w:color w:val="00B050"/>
                <w:sz w:val="22"/>
                <w:szCs w:val="22"/>
                <w:lang w:val="en"/>
              </w:rPr>
            </w:pPr>
            <w:r w:rsidRPr="344F1119" w:rsidR="26EEBCCE">
              <w:rPr>
                <w:rFonts w:ascii="Arial" w:hAnsi="Arial" w:eastAsia="Arial" w:cs="Arial"/>
                <w:noProof w:val="0"/>
                <w:color w:val="00B050"/>
                <w:sz w:val="22"/>
                <w:szCs w:val="22"/>
                <w:lang w:val="en"/>
              </w:rPr>
              <w:t>What are resources?</w:t>
            </w:r>
          </w:p>
          <w:p w:rsidR="344F1119" w:rsidP="344F1119" w:rsidRDefault="344F1119" w14:paraId="1C95375E" w14:textId="4EA2B8E4">
            <w:pPr>
              <w:pStyle w:val="Normal"/>
              <w:spacing w:line="240" w:lineRule="auto"/>
              <w:rPr>
                <w:rFonts w:ascii="Arial" w:hAnsi="Arial" w:eastAsia="Arial" w:cs="Arial"/>
                <w:noProof w:val="0"/>
                <w:color w:val="00B050"/>
                <w:sz w:val="22"/>
                <w:szCs w:val="22"/>
                <w:lang w:val="en"/>
              </w:rPr>
            </w:pPr>
          </w:p>
          <w:p w:rsidR="694191F9" w:rsidP="344F1119" w:rsidRDefault="694191F9" w14:paraId="7560E3E5" w14:textId="2234ED59">
            <w:pPr>
              <w:pStyle w:val="Normal"/>
              <w:spacing w:line="240" w:lineRule="auto"/>
              <w:rPr>
                <w:rFonts w:ascii="Arial" w:hAnsi="Arial" w:eastAsia="Arial" w:cs="Arial"/>
                <w:noProof w:val="0"/>
                <w:color w:val="00B050"/>
                <w:sz w:val="22"/>
                <w:szCs w:val="22"/>
                <w:lang w:val="en"/>
              </w:rPr>
            </w:pPr>
            <w:r w:rsidRPr="344F1119" w:rsidR="694191F9">
              <w:rPr>
                <w:rFonts w:ascii="Arial" w:hAnsi="Arial" w:eastAsia="Arial" w:cs="Arial"/>
                <w:noProof w:val="0"/>
                <w:color w:val="00B050"/>
                <w:sz w:val="22"/>
                <w:szCs w:val="22"/>
                <w:lang w:val="en"/>
              </w:rPr>
              <w:t>Denson</w:t>
            </w:r>
            <w:r w:rsidRPr="344F1119" w:rsidR="16CBACDD">
              <w:rPr>
                <w:rFonts w:ascii="Arial" w:hAnsi="Arial" w:eastAsia="Arial" w:cs="Arial"/>
                <w:noProof w:val="0"/>
                <w:color w:val="00B050"/>
                <w:sz w:val="22"/>
                <w:szCs w:val="22"/>
                <w:lang w:val="en"/>
              </w:rPr>
              <w:t xml:space="preserve">- </w:t>
            </w:r>
            <w:r w:rsidRPr="344F1119" w:rsidR="694191F9">
              <w:rPr>
                <w:rFonts w:ascii="Arial" w:hAnsi="Arial" w:eastAsia="Arial" w:cs="Arial"/>
                <w:noProof w:val="0"/>
                <w:color w:val="00B050"/>
                <w:sz w:val="22"/>
                <w:szCs w:val="22"/>
                <w:lang w:val="en"/>
              </w:rPr>
              <w:t>What is Geograph</w:t>
            </w:r>
            <w:r w:rsidRPr="344F1119" w:rsidR="4A7BE1ED">
              <w:rPr>
                <w:rFonts w:ascii="Arial" w:hAnsi="Arial" w:eastAsia="Arial" w:cs="Arial"/>
                <w:noProof w:val="0"/>
                <w:color w:val="00B050"/>
                <w:sz w:val="22"/>
                <w:szCs w:val="22"/>
                <w:lang w:val="en"/>
              </w:rPr>
              <w:t>y?</w:t>
            </w:r>
            <w:r w:rsidRPr="344F1119" w:rsidR="694191F9">
              <w:rPr>
                <w:rFonts w:ascii="Arial" w:hAnsi="Arial" w:eastAsia="Arial" w:cs="Arial"/>
                <w:noProof w:val="0"/>
                <w:color w:val="00B050"/>
                <w:sz w:val="22"/>
                <w:szCs w:val="22"/>
                <w:lang w:val="en"/>
              </w:rPr>
              <w:t xml:space="preserve"> </w:t>
            </w:r>
          </w:p>
          <w:p w:rsidR="694191F9" w:rsidP="344F1119" w:rsidRDefault="694191F9" w14:paraId="40C2B601" w14:textId="713DCEE3">
            <w:pPr>
              <w:pStyle w:val="Normal"/>
              <w:spacing w:line="240" w:lineRule="auto"/>
              <w:rPr>
                <w:rFonts w:ascii="Arial" w:hAnsi="Arial" w:eastAsia="Arial" w:cs="Arial"/>
                <w:noProof w:val="0"/>
                <w:color w:val="00B050"/>
                <w:sz w:val="22"/>
                <w:szCs w:val="22"/>
                <w:lang w:val="en"/>
              </w:rPr>
            </w:pPr>
            <w:r w:rsidRPr="344F1119" w:rsidR="694191F9">
              <w:rPr>
                <w:rFonts w:ascii="Arial" w:hAnsi="Arial" w:eastAsia="Arial" w:cs="Arial"/>
                <w:noProof w:val="0"/>
                <w:color w:val="00B050"/>
                <w:sz w:val="22"/>
                <w:szCs w:val="22"/>
                <w:lang w:val="en"/>
              </w:rPr>
              <w:t xml:space="preserve">What </w:t>
            </w:r>
            <w:r w:rsidRPr="344F1119" w:rsidR="730E6C5F">
              <w:rPr>
                <w:rFonts w:ascii="Arial" w:hAnsi="Arial" w:eastAsia="Arial" w:cs="Arial"/>
                <w:noProof w:val="0"/>
                <w:color w:val="00B050"/>
                <w:sz w:val="22"/>
                <w:szCs w:val="22"/>
                <w:lang w:val="en"/>
              </w:rPr>
              <w:t>are Resources</w:t>
            </w:r>
            <w:r w:rsidRPr="344F1119" w:rsidR="48B8A71C">
              <w:rPr>
                <w:rFonts w:ascii="Arial" w:hAnsi="Arial" w:eastAsia="Arial" w:cs="Arial"/>
                <w:noProof w:val="0"/>
                <w:color w:val="00B050"/>
                <w:sz w:val="22"/>
                <w:szCs w:val="22"/>
                <w:lang w:val="en"/>
              </w:rPr>
              <w:t>?</w:t>
            </w:r>
            <w:r w:rsidRPr="344F1119" w:rsidR="075DB3F0">
              <w:rPr>
                <w:rFonts w:ascii="Arial" w:hAnsi="Arial" w:eastAsia="Arial" w:cs="Arial"/>
                <w:noProof w:val="0"/>
                <w:color w:val="00B050"/>
                <w:sz w:val="22"/>
                <w:szCs w:val="22"/>
                <w:lang w:val="en"/>
              </w:rPr>
              <w:t xml:space="preserve"> </w:t>
            </w:r>
          </w:p>
          <w:p w:rsidR="075DB3F0" w:rsidP="344F1119" w:rsidRDefault="075DB3F0" w14:paraId="6D35EF1C" w14:textId="403485DA">
            <w:pPr>
              <w:pStyle w:val="Normal"/>
              <w:spacing w:line="240" w:lineRule="auto"/>
              <w:rPr>
                <w:rFonts w:ascii="Arial" w:hAnsi="Arial" w:eastAsia="Arial" w:cs="Arial"/>
                <w:noProof w:val="0"/>
                <w:color w:val="00B050"/>
                <w:sz w:val="22"/>
                <w:szCs w:val="22"/>
                <w:lang w:val="en"/>
              </w:rPr>
            </w:pPr>
            <w:r w:rsidRPr="344F1119" w:rsidR="075DB3F0">
              <w:rPr>
                <w:rFonts w:ascii="Arial" w:hAnsi="Arial" w:eastAsia="Arial" w:cs="Arial"/>
                <w:noProof w:val="0"/>
                <w:color w:val="00B050"/>
                <w:sz w:val="22"/>
                <w:szCs w:val="22"/>
                <w:lang w:val="en"/>
              </w:rPr>
              <w:t xml:space="preserve">What would </w:t>
            </w:r>
            <w:r w:rsidRPr="344F1119" w:rsidR="075DB3F0">
              <w:rPr>
                <w:rFonts w:ascii="Arial" w:hAnsi="Arial" w:eastAsia="Arial" w:cs="Arial"/>
                <w:noProof w:val="0"/>
                <w:color w:val="00B050"/>
                <w:sz w:val="22"/>
                <w:szCs w:val="22"/>
                <w:lang w:val="en"/>
              </w:rPr>
              <w:t>happen</w:t>
            </w:r>
            <w:r w:rsidRPr="344F1119" w:rsidR="4A307965">
              <w:rPr>
                <w:rFonts w:ascii="Arial" w:hAnsi="Arial" w:eastAsia="Arial" w:cs="Arial"/>
                <w:noProof w:val="0"/>
                <w:color w:val="00B050"/>
                <w:sz w:val="22"/>
                <w:szCs w:val="22"/>
                <w:lang w:val="en"/>
              </w:rPr>
              <w:t>e</w:t>
            </w:r>
            <w:r w:rsidRPr="344F1119" w:rsidR="075DB3F0">
              <w:rPr>
                <w:rFonts w:ascii="Arial" w:hAnsi="Arial" w:eastAsia="Arial" w:cs="Arial"/>
                <w:noProof w:val="0"/>
                <w:color w:val="00B050"/>
                <w:sz w:val="22"/>
                <w:szCs w:val="22"/>
                <w:lang w:val="en"/>
              </w:rPr>
              <w:t>d</w:t>
            </w:r>
            <w:r w:rsidRPr="344F1119" w:rsidR="075DB3F0">
              <w:rPr>
                <w:rFonts w:ascii="Arial" w:hAnsi="Arial" w:eastAsia="Arial" w:cs="Arial"/>
                <w:noProof w:val="0"/>
                <w:color w:val="00B050"/>
                <w:sz w:val="22"/>
                <w:szCs w:val="22"/>
                <w:lang w:val="en"/>
              </w:rPr>
              <w:t xml:space="preserve"> if we didn’t have rivers or water?</w:t>
            </w:r>
          </w:p>
          <w:p w:rsidR="344F1119" w:rsidP="344F1119" w:rsidRDefault="344F1119" w14:paraId="321DC891" w14:textId="5DBC6ACA">
            <w:pPr>
              <w:pStyle w:val="Normal"/>
              <w:spacing w:line="240" w:lineRule="auto"/>
              <w:rPr>
                <w:rFonts w:ascii="Arial" w:hAnsi="Arial" w:eastAsia="Arial" w:cs="Arial"/>
                <w:noProof w:val="0"/>
                <w:color w:val="00B050"/>
                <w:sz w:val="22"/>
                <w:szCs w:val="22"/>
                <w:lang w:val="en"/>
              </w:rPr>
            </w:pPr>
          </w:p>
          <w:p w:rsidR="679B8E3C" w:rsidP="344F1119" w:rsidRDefault="679B8E3C" w14:paraId="3948482E" w14:textId="571A4A49">
            <w:pPr>
              <w:pStyle w:val="Normal"/>
              <w:bidi w:val="0"/>
              <w:spacing w:before="0" w:beforeAutospacing="off" w:after="0" w:afterAutospacing="off" w:line="240" w:lineRule="auto"/>
              <w:ind w:left="0" w:right="0"/>
              <w:jc w:val="left"/>
              <w:rPr>
                <w:rFonts w:ascii="Arial" w:hAnsi="Arial" w:eastAsia="Arial" w:cs="Arial"/>
                <w:noProof w:val="0"/>
                <w:color w:val="00B050"/>
                <w:sz w:val="22"/>
                <w:szCs w:val="22"/>
                <w:lang w:val="en"/>
              </w:rPr>
            </w:pPr>
            <w:r w:rsidRPr="344F1119" w:rsidR="679B8E3C">
              <w:rPr>
                <w:rFonts w:ascii="Arial" w:hAnsi="Arial" w:eastAsia="Arial" w:cs="Arial"/>
                <w:noProof w:val="0"/>
                <w:color w:val="00B050"/>
                <w:sz w:val="22"/>
                <w:szCs w:val="22"/>
                <w:lang w:val="en"/>
              </w:rPr>
              <w:t xml:space="preserve">Gist- Why do we need resources? </w:t>
            </w:r>
          </w:p>
          <w:p w:rsidR="679B8E3C" w:rsidP="344F1119" w:rsidRDefault="679B8E3C" w14:paraId="008DE8A4" w14:textId="4A98424D">
            <w:pPr>
              <w:pStyle w:val="Normal"/>
              <w:bidi w:val="0"/>
              <w:spacing w:before="0" w:beforeAutospacing="off" w:after="0" w:afterAutospacing="off" w:line="240" w:lineRule="auto"/>
              <w:ind w:left="0" w:right="0"/>
              <w:jc w:val="left"/>
              <w:rPr>
                <w:rFonts w:ascii="Arial" w:hAnsi="Arial" w:eastAsia="Arial" w:cs="Arial"/>
                <w:noProof w:val="0"/>
                <w:color w:val="00B050"/>
                <w:sz w:val="22"/>
                <w:szCs w:val="22"/>
                <w:lang w:val="en"/>
              </w:rPr>
            </w:pPr>
            <w:r w:rsidRPr="344F1119" w:rsidR="679B8E3C">
              <w:rPr>
                <w:rFonts w:ascii="Arial" w:hAnsi="Arial" w:eastAsia="Arial" w:cs="Arial"/>
                <w:noProof w:val="0"/>
                <w:color w:val="00B050"/>
                <w:sz w:val="22"/>
                <w:szCs w:val="22"/>
                <w:lang w:val="en"/>
              </w:rPr>
              <w:t>What are some local resources?</w:t>
            </w:r>
            <w:r w:rsidRPr="344F1119" w:rsidR="09BC0D69">
              <w:rPr>
                <w:rFonts w:ascii="Arial" w:hAnsi="Arial" w:eastAsia="Arial" w:cs="Arial"/>
                <w:noProof w:val="0"/>
                <w:color w:val="00B050"/>
                <w:sz w:val="22"/>
                <w:szCs w:val="22"/>
                <w:lang w:val="en"/>
              </w:rPr>
              <w:t xml:space="preserve"> </w:t>
            </w:r>
          </w:p>
          <w:p w:rsidR="7F1994C9" w:rsidP="344F1119" w:rsidRDefault="7F1994C9" w14:paraId="1AEC32E8" w14:textId="68F89619">
            <w:pPr>
              <w:pStyle w:val="Normal"/>
              <w:bidi w:val="0"/>
              <w:spacing w:before="0" w:beforeAutospacing="off" w:after="0" w:afterAutospacing="off" w:line="240" w:lineRule="auto"/>
              <w:ind w:left="0" w:right="0"/>
              <w:jc w:val="left"/>
              <w:rPr>
                <w:rFonts w:ascii="Arial" w:hAnsi="Arial" w:eastAsia="Arial" w:cs="Arial"/>
                <w:noProof w:val="0"/>
                <w:color w:val="00B050"/>
                <w:sz w:val="22"/>
                <w:szCs w:val="22"/>
                <w:lang w:val="en"/>
              </w:rPr>
            </w:pPr>
            <w:r w:rsidRPr="344F1119" w:rsidR="7F1994C9">
              <w:rPr>
                <w:rFonts w:ascii="Arial" w:hAnsi="Arial" w:eastAsia="Arial" w:cs="Arial"/>
                <w:noProof w:val="0"/>
                <w:color w:val="00B050"/>
                <w:sz w:val="22"/>
                <w:szCs w:val="22"/>
                <w:lang w:val="en"/>
              </w:rPr>
              <w:t xml:space="preserve">Explain how resources help you in your </w:t>
            </w:r>
            <w:r w:rsidRPr="344F1119" w:rsidR="7F1994C9">
              <w:rPr>
                <w:rFonts w:ascii="Arial" w:hAnsi="Arial" w:eastAsia="Arial" w:cs="Arial"/>
                <w:noProof w:val="0"/>
                <w:color w:val="00B050"/>
                <w:sz w:val="22"/>
                <w:szCs w:val="22"/>
                <w:lang w:val="en"/>
              </w:rPr>
              <w:t>everyday</w:t>
            </w:r>
            <w:r w:rsidRPr="344F1119" w:rsidR="7F1994C9">
              <w:rPr>
                <w:rFonts w:ascii="Arial" w:hAnsi="Arial" w:eastAsia="Arial" w:cs="Arial"/>
                <w:noProof w:val="0"/>
                <w:color w:val="00B050"/>
                <w:sz w:val="22"/>
                <w:szCs w:val="22"/>
                <w:lang w:val="en"/>
              </w:rPr>
              <w:t xml:space="preserve"> lives?</w:t>
            </w:r>
          </w:p>
          <w:p w:rsidR="56B48335" w:rsidP="344F1119" w:rsidRDefault="56B48335" w14:paraId="6383F7A4" w14:textId="07CBEA56">
            <w:pPr>
              <w:pStyle w:val="Normal"/>
              <w:bidi w:val="0"/>
              <w:spacing w:before="0" w:beforeAutospacing="off" w:after="0" w:afterAutospacing="off" w:line="240" w:lineRule="auto"/>
              <w:ind w:left="0" w:right="0"/>
              <w:jc w:val="left"/>
              <w:rPr>
                <w:rFonts w:ascii="Arial" w:hAnsi="Arial" w:eastAsia="Arial" w:cs="Arial"/>
                <w:noProof w:val="0"/>
                <w:color w:val="00B050"/>
                <w:sz w:val="22"/>
                <w:szCs w:val="22"/>
                <w:lang w:val="en"/>
              </w:rPr>
            </w:pPr>
            <w:r w:rsidRPr="344F1119" w:rsidR="56B48335">
              <w:rPr>
                <w:rFonts w:ascii="Arial" w:hAnsi="Arial" w:eastAsia="Arial" w:cs="Arial"/>
                <w:noProof w:val="0"/>
                <w:color w:val="00B050"/>
                <w:sz w:val="22"/>
                <w:szCs w:val="22"/>
                <w:lang w:val="en"/>
              </w:rPr>
              <w:t>What can you predict about other resources around the world?</w:t>
            </w:r>
          </w:p>
          <w:p w:rsidR="344F1119" w:rsidP="344F1119" w:rsidRDefault="344F1119" w14:paraId="122A1718" w14:textId="4BC53A78">
            <w:pPr>
              <w:pStyle w:val="Normal"/>
              <w:spacing w:line="240" w:lineRule="auto"/>
              <w:rPr>
                <w:rFonts w:ascii="Arial" w:hAnsi="Arial" w:eastAsia="Arial" w:cs="Arial"/>
                <w:noProof w:val="0"/>
                <w:color w:val="00B050"/>
                <w:sz w:val="22"/>
                <w:szCs w:val="22"/>
                <w:lang w:val="en"/>
              </w:rPr>
            </w:pPr>
          </w:p>
          <w:p w:rsidR="679B8E3C" w:rsidP="344F1119" w:rsidRDefault="679B8E3C" w14:paraId="299A65B9" w14:textId="1389749F">
            <w:pPr>
              <w:pStyle w:val="Normal"/>
              <w:spacing w:line="240" w:lineRule="auto"/>
              <w:rPr>
                <w:rFonts w:ascii="Arial" w:hAnsi="Arial" w:eastAsia="Arial" w:cs="Arial"/>
                <w:noProof w:val="0"/>
                <w:color w:val="00B050"/>
                <w:sz w:val="22"/>
                <w:szCs w:val="22"/>
                <w:lang w:val="en"/>
              </w:rPr>
            </w:pPr>
            <w:r w:rsidRPr="344F1119" w:rsidR="679B8E3C">
              <w:rPr>
                <w:rFonts w:ascii="Arial" w:hAnsi="Arial" w:eastAsia="Arial" w:cs="Arial"/>
                <w:noProof w:val="0"/>
                <w:color w:val="00B050"/>
                <w:sz w:val="22"/>
                <w:szCs w:val="22"/>
                <w:lang w:val="en"/>
              </w:rPr>
              <w:t>Brace-</w:t>
            </w:r>
            <w:r w:rsidRPr="344F1119" w:rsidR="71A7121A">
              <w:rPr>
                <w:rFonts w:ascii="Arial" w:hAnsi="Arial" w:eastAsia="Arial" w:cs="Arial"/>
                <w:noProof w:val="0"/>
                <w:color w:val="00B050"/>
                <w:sz w:val="22"/>
                <w:szCs w:val="22"/>
                <w:lang w:val="en"/>
              </w:rPr>
              <w:t xml:space="preserve"> How do you know something is a resource? </w:t>
            </w:r>
          </w:p>
          <w:p w:rsidR="71A7121A" w:rsidP="344F1119" w:rsidRDefault="71A7121A" w14:paraId="6EA8B14C" w14:textId="759686C6">
            <w:pPr>
              <w:pStyle w:val="Normal"/>
              <w:spacing w:line="240" w:lineRule="auto"/>
              <w:rPr>
                <w:rFonts w:ascii="Arial" w:hAnsi="Arial" w:eastAsia="Arial" w:cs="Arial"/>
                <w:noProof w:val="0"/>
                <w:color w:val="00B050"/>
                <w:sz w:val="22"/>
                <w:szCs w:val="22"/>
                <w:lang w:val="en"/>
              </w:rPr>
            </w:pPr>
            <w:r w:rsidRPr="344F1119" w:rsidR="71A7121A">
              <w:rPr>
                <w:rFonts w:ascii="Arial" w:hAnsi="Arial" w:eastAsia="Arial" w:cs="Arial"/>
                <w:noProof w:val="0"/>
                <w:color w:val="00B050"/>
                <w:sz w:val="22"/>
                <w:szCs w:val="22"/>
                <w:lang w:val="en"/>
              </w:rPr>
              <w:t>What is Geography</w:t>
            </w:r>
            <w:r w:rsidRPr="344F1119" w:rsidR="632E9AC8">
              <w:rPr>
                <w:rFonts w:ascii="Arial" w:hAnsi="Arial" w:eastAsia="Arial" w:cs="Arial"/>
                <w:noProof w:val="0"/>
                <w:color w:val="00B050"/>
                <w:sz w:val="22"/>
                <w:szCs w:val="22"/>
                <w:lang w:val="en"/>
              </w:rPr>
              <w:t xml:space="preserve">? </w:t>
            </w:r>
          </w:p>
          <w:p w:rsidRPr="009D4B60" w:rsidR="009D5E03" w:rsidP="5E8F0B3C" w:rsidRDefault="009D5E03" w14:paraId="7B04FA47" w14:textId="362385F7">
            <w:pPr>
              <w:pStyle w:val="Normal"/>
              <w:widowControl w:val="0"/>
              <w:pBdr>
                <w:top w:val="nil"/>
                <w:left w:val="nil"/>
                <w:bottom w:val="nil"/>
                <w:right w:val="nil"/>
                <w:between w:val="nil"/>
              </w:pBdr>
              <w:spacing w:line="240" w:lineRule="auto"/>
              <w:rPr>
                <w:color w:val="00B050"/>
              </w:rPr>
            </w:pPr>
          </w:p>
          <w:p w:rsidRPr="009D4B60" w:rsidR="009D5E03" w:rsidP="5E8F0B3C" w:rsidRDefault="009D5E03" w14:paraId="1A939487" w14:textId="77777777">
            <w:pPr>
              <w:widowControl w:val="0"/>
              <w:pBdr>
                <w:top w:val="nil"/>
                <w:left w:val="nil"/>
                <w:bottom w:val="nil"/>
                <w:right w:val="nil"/>
                <w:between w:val="nil"/>
              </w:pBdr>
              <w:spacing w:line="240" w:lineRule="auto"/>
              <w:rPr>
                <w:color w:val="00B050"/>
              </w:rPr>
            </w:pPr>
          </w:p>
        </w:tc>
        <w:tc>
          <w:tcPr>
            <w:tcW w:w="5840" w:type="dxa"/>
            <w:shd w:val="clear" w:color="auto" w:fill="auto"/>
            <w:tcMar>
              <w:top w:w="100" w:type="dxa"/>
              <w:left w:w="100" w:type="dxa"/>
              <w:bottom w:w="100" w:type="dxa"/>
              <w:right w:w="100" w:type="dxa"/>
            </w:tcMar>
          </w:tcPr>
          <w:p w:rsidRPr="009D4B60" w:rsidR="009D5E03" w:rsidP="344F1119" w:rsidRDefault="009D5E03" w14:paraId="3FA221A7" w14:textId="7EB5D057">
            <w:pPr>
              <w:widowControl w:val="0"/>
              <w:pBdr>
                <w:top w:val="nil"/>
                <w:left w:val="nil"/>
                <w:bottom w:val="nil"/>
                <w:right w:val="nil"/>
                <w:between w:val="nil"/>
              </w:pBdr>
              <w:spacing w:line="240" w:lineRule="auto"/>
              <w:rPr>
                <w:color w:val="00B050"/>
              </w:rPr>
            </w:pPr>
            <w:r w:rsidRPr="344F1119" w:rsidR="3CA204B6">
              <w:rPr>
                <w:color w:val="00B050"/>
              </w:rPr>
              <w:t>Rozier-</w:t>
            </w:r>
            <w:r w:rsidRPr="344F1119" w:rsidR="7492D242">
              <w:rPr>
                <w:color w:val="00B050"/>
              </w:rPr>
              <w:t xml:space="preserve"> Students took control of their own learning by creating the bridge during the provocation and writing reflective pieces after creating them. Students also decided to present their bridge and discuss how they</w:t>
            </w:r>
            <w:r w:rsidRPr="344F1119" w:rsidR="68B8A046">
              <w:rPr>
                <w:color w:val="00B050"/>
              </w:rPr>
              <w:t xml:space="preserve"> were alike and </w:t>
            </w:r>
            <w:r w:rsidRPr="344F1119" w:rsidR="68B8A046">
              <w:rPr>
                <w:color w:val="00B050"/>
              </w:rPr>
              <w:t>different</w:t>
            </w:r>
            <w:r w:rsidRPr="344F1119" w:rsidR="68B8A046">
              <w:rPr>
                <w:color w:val="00B050"/>
              </w:rPr>
              <w:t xml:space="preserve"> from their peers. </w:t>
            </w:r>
          </w:p>
          <w:p w:rsidRPr="009D4B60" w:rsidR="009D5E03" w:rsidP="344F1119" w:rsidRDefault="009D5E03" w14:paraId="484CE8D3" w14:textId="4A0173A1">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535E4FB0" w14:textId="424F46F9">
            <w:pPr>
              <w:pStyle w:val="Normal"/>
              <w:widowControl w:val="0"/>
              <w:pBdr>
                <w:top w:val="nil"/>
                <w:left w:val="nil"/>
                <w:bottom w:val="nil"/>
                <w:right w:val="nil"/>
                <w:between w:val="nil"/>
              </w:pBdr>
              <w:spacing w:line="240" w:lineRule="auto"/>
              <w:rPr>
                <w:color w:val="00B050"/>
              </w:rPr>
            </w:pPr>
            <w:r w:rsidRPr="344F1119" w:rsidR="4A06F9F5">
              <w:rPr>
                <w:color w:val="00B050"/>
              </w:rPr>
              <w:t>Denson-</w:t>
            </w:r>
            <w:r w:rsidRPr="344F1119" w:rsidR="670770D0">
              <w:rPr>
                <w:color w:val="00B050"/>
              </w:rPr>
              <w:t xml:space="preserve">Students begin to make connections based on where we are and local businesses. They were also able to see trends in resources that certain businesses and places lack. </w:t>
            </w:r>
          </w:p>
          <w:p w:rsidRPr="009D4B60" w:rsidR="009D5E03" w:rsidP="344F1119" w:rsidRDefault="009D5E03" w14:paraId="5A8781BE" w14:textId="31584A82">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6BA0B11A" w14:textId="59A0F5F8">
            <w:pPr>
              <w:pStyle w:val="Normal"/>
              <w:widowControl w:val="0"/>
              <w:pBdr>
                <w:top w:val="nil"/>
                <w:left w:val="nil"/>
                <w:bottom w:val="nil"/>
                <w:right w:val="nil"/>
                <w:between w:val="nil"/>
              </w:pBdr>
              <w:spacing w:line="240" w:lineRule="auto"/>
              <w:rPr>
                <w:color w:val="00B050"/>
              </w:rPr>
            </w:pPr>
            <w:r w:rsidRPr="344F1119" w:rsidR="7C15ED2F">
              <w:rPr>
                <w:color w:val="00B050"/>
              </w:rPr>
              <w:t>Gist- Students begin to notice all types of resources that were being used daily</w:t>
            </w:r>
            <w:r w:rsidRPr="344F1119" w:rsidR="7FCF0B7A">
              <w:rPr>
                <w:color w:val="00B050"/>
              </w:rPr>
              <w:t xml:space="preserve"> in various places</w:t>
            </w:r>
            <w:r w:rsidRPr="344F1119" w:rsidR="7C15ED2F">
              <w:rPr>
                <w:color w:val="00B050"/>
              </w:rPr>
              <w:t xml:space="preserve">. </w:t>
            </w:r>
            <w:r w:rsidRPr="344F1119" w:rsidR="70C06B0E">
              <w:rPr>
                <w:color w:val="00B050"/>
              </w:rPr>
              <w:t xml:space="preserve"> They also wanted to keep making  </w:t>
            </w:r>
            <w:r w:rsidRPr="344F1119" w:rsidR="20745917">
              <w:rPr>
                <w:color w:val="00B050"/>
              </w:rPr>
              <w:t>improvements on</w:t>
            </w:r>
            <w:r w:rsidRPr="344F1119" w:rsidR="70C06B0E">
              <w:rPr>
                <w:color w:val="00B050"/>
              </w:rPr>
              <w:t xml:space="preserve"> their bridges</w:t>
            </w:r>
            <w:r w:rsidRPr="344F1119" w:rsidR="4D9C98D1">
              <w:rPr>
                <w:color w:val="00B050"/>
              </w:rPr>
              <w:t xml:space="preserve"> even though the time for the project was up.</w:t>
            </w:r>
            <w:r w:rsidRPr="344F1119" w:rsidR="3606F5CE">
              <w:rPr>
                <w:color w:val="00B050"/>
              </w:rPr>
              <w:t xml:space="preserve"> As they learned more and began to understand the views of their peers, they wanted to test out their predictions and adjust their engineering of the bridges. </w:t>
            </w:r>
          </w:p>
          <w:p w:rsidRPr="009D4B60" w:rsidR="009D5E03" w:rsidP="344F1119" w:rsidRDefault="009D5E03" w14:paraId="243804D6" w14:textId="2930BC2A">
            <w:pPr>
              <w:pStyle w:val="Normal"/>
              <w:widowControl w:val="0"/>
              <w:pBdr>
                <w:top w:val="nil"/>
                <w:left w:val="nil"/>
                <w:bottom w:val="nil"/>
                <w:right w:val="nil"/>
                <w:between w:val="nil"/>
              </w:pBdr>
              <w:spacing w:line="240" w:lineRule="auto"/>
              <w:rPr>
                <w:color w:val="00B050"/>
              </w:rPr>
            </w:pPr>
          </w:p>
          <w:p w:rsidRPr="009D4B60" w:rsidR="009D5E03" w:rsidP="344F1119" w:rsidRDefault="009D5E03" w14:paraId="6AA258D8" w14:textId="53098A47">
            <w:pPr>
              <w:pStyle w:val="Normal"/>
              <w:widowControl w:val="0"/>
              <w:pBdr>
                <w:top w:val="nil"/>
                <w:left w:val="nil"/>
                <w:bottom w:val="nil"/>
                <w:right w:val="nil"/>
                <w:between w:val="nil"/>
              </w:pBdr>
              <w:spacing w:line="240" w:lineRule="auto"/>
              <w:rPr>
                <w:color w:val="00B050"/>
              </w:rPr>
            </w:pPr>
            <w:r w:rsidRPr="344F1119" w:rsidR="7C15ED2F">
              <w:rPr>
                <w:color w:val="00B050"/>
              </w:rPr>
              <w:t xml:space="preserve">Brace- Students </w:t>
            </w:r>
            <w:r w:rsidRPr="344F1119" w:rsidR="6305F375">
              <w:rPr>
                <w:color w:val="00B050"/>
              </w:rPr>
              <w:t xml:space="preserve">noticed the bridges in the local area and inquired about what resources were used.  After showing them bridges around the world they begin to </w:t>
            </w:r>
            <w:r w:rsidRPr="344F1119" w:rsidR="5D91F503">
              <w:rPr>
                <w:color w:val="00B050"/>
              </w:rPr>
              <w:t>think of ways they could have made their bridges better.</w:t>
            </w:r>
          </w:p>
        </w:tc>
      </w:tr>
      <w:tr w:rsidRPr="009D4B60" w:rsidR="009D5E03" w:rsidTr="63E7F359"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63E7F359"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4179C03F" w:rsidRDefault="009D5E03" w14:paraId="40C58598" w14:textId="5F606B17">
            <w:pPr>
              <w:pStyle w:val="Normal"/>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2"/>
                <w:szCs w:val="22"/>
                <w:lang w:val="en"/>
              </w:rPr>
            </w:pPr>
            <w:r w:rsidR="5FD36F7A">
              <w:rPr/>
              <w:t>As a grade level it is important that we take into account the amount of activities that the students are expected to within the certain schedule changes.  This year we reduced amount of assessments</w:t>
            </w:r>
            <w:r w:rsidR="09A4F941">
              <w:rPr/>
              <w:t xml:space="preserve"> and planned using the School Calendar</w:t>
            </w:r>
            <w:r w:rsidR="5FD36F7A">
              <w:rPr/>
              <w:t>, but still</w:t>
            </w:r>
            <w:r w:rsidR="78765090">
              <w:rPr/>
              <w:t xml:space="preserve"> f</w:t>
            </w:r>
            <w:r w:rsidR="1D0B2D7D">
              <w:rPr/>
              <w:t>ound</w:t>
            </w:r>
            <w:r w:rsidR="78765090">
              <w:rPr/>
              <w:t xml:space="preserve"> ourselves </w:t>
            </w:r>
            <w:r w:rsidR="1747BDA0">
              <w:rPr/>
              <w:t>being cut on time.  Finally making sure we incorporate our Class country a little more for compare and contrast. Student</w:t>
            </w:r>
            <w:r w:rsidR="0FB08F3A">
              <w:rPr/>
              <w:t xml:space="preserve"> conversations </w:t>
            </w:r>
            <w:r w:rsidR="1747BDA0">
              <w:rPr/>
              <w:t xml:space="preserve">focused </w:t>
            </w:r>
            <w:r w:rsidR="2C4A9216">
              <w:rPr/>
              <w:t xml:space="preserve"> and always came back to </w:t>
            </w:r>
            <w:r w:rsidR="1747BDA0">
              <w:rPr/>
              <w:t xml:space="preserve">mainly  </w:t>
            </w:r>
            <w:r w:rsidR="2135BAA7">
              <w:rPr/>
              <w:t>business</w:t>
            </w:r>
            <w:r w:rsidR="0C8E413A">
              <w:rPr/>
              <w:t>es</w:t>
            </w:r>
            <w:r w:rsidR="2135BAA7">
              <w:rPr/>
              <w:t>, places here in the United states.</w:t>
            </w:r>
            <w:r w:rsidR="72E06063">
              <w:rPr/>
              <w:t xml:space="preserve"> There were also many activities that were on the school calendar that were extended in time which drastically cut into instructional time with our units. </w:t>
            </w:r>
            <w:r w:rsidR="7946F6C7">
              <w:rPr/>
              <w:t xml:space="preserve">While we were able to </w:t>
            </w:r>
            <w:proofErr w:type="spellStart"/>
            <w:r w:rsidR="7946F6C7">
              <w:rPr/>
              <w:t>to</w:t>
            </w:r>
            <w:proofErr w:type="spellEnd"/>
            <w:r w:rsidR="7946F6C7">
              <w:rPr/>
              <w:t xml:space="preserve"> still implement the unit with fidelity we will continue to ensure we carve out time in planning to account for the other activities if they exceed the allotted school calendar</w:t>
            </w:r>
            <w:r w:rsidR="45A81BF0">
              <w:rPr/>
              <w:t xml:space="preserve"> planned times. </w:t>
            </w:r>
          </w:p>
          <w:p w:rsidRPr="009D4B60" w:rsidR="009D5E03" w:rsidP="4179C03F" w:rsidRDefault="009D5E03" w14:paraId="34AEB210" w14:textId="608B4F94">
            <w:pPr>
              <w:pStyle w:val="Normal"/>
              <w:bidi w:val="0"/>
              <w:spacing w:before="0" w:beforeAutospacing="off" w:after="0" w:afterAutospacing="off" w:line="259" w:lineRule="auto"/>
              <w:ind/>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9D4B60" w:rsidR="009D5E03" w:rsidP="4179C03F" w:rsidRDefault="009D5E03" w14:paraId="6CE97851" w14:textId="141C97F4">
            <w:pPr>
              <w:pStyle w:val="Normal"/>
              <w:bidi w:val="0"/>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
              </w:rPr>
            </w:pPr>
            <w:r w:rsidRPr="4179C03F" w:rsidR="54256C47">
              <w:rPr>
                <w:rFonts w:ascii="Arial" w:hAnsi="Arial" w:eastAsia="Arial" w:cs="Arial"/>
                <w:b w:val="0"/>
                <w:bCs w:val="0"/>
                <w:i w:val="0"/>
                <w:iCs w:val="0"/>
                <w:caps w:val="0"/>
                <w:smallCaps w:val="0"/>
                <w:noProof w:val="0"/>
                <w:color w:val="000000" w:themeColor="text1" w:themeTint="FF" w:themeShade="FF"/>
                <w:sz w:val="22"/>
                <w:szCs w:val="22"/>
                <w:lang w:val="en-US"/>
              </w:rPr>
              <w:t>Spanish:</w:t>
            </w:r>
          </w:p>
          <w:p w:rsidRPr="009D4B60" w:rsidR="009D5E03" w:rsidP="4179C03F" w:rsidRDefault="009D5E03" w14:paraId="30DCCCAD" w14:textId="7D03F85E">
            <w:pPr>
              <w:bidi w:val="0"/>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
              </w:rPr>
            </w:pPr>
            <w:r w:rsidRPr="4179C03F" w:rsidR="54256C47">
              <w:rPr>
                <w:rFonts w:ascii="Arial" w:hAnsi="Arial" w:eastAsia="Arial" w:cs="Arial"/>
                <w:b w:val="0"/>
                <w:bCs w:val="0"/>
                <w:i w:val="0"/>
                <w:iCs w:val="0"/>
                <w:caps w:val="0"/>
                <w:smallCaps w:val="0"/>
                <w:noProof w:val="0"/>
                <w:color w:val="000000" w:themeColor="text1" w:themeTint="FF" w:themeShade="FF"/>
                <w:sz w:val="22"/>
                <w:szCs w:val="22"/>
                <w:lang w:val="en-US"/>
              </w:rPr>
              <w:t>Ss were very curious by learning about some Hispanic countries, their culture and their influence in the US. Some Hispanic Ss shared some information about their countries and culture.</w:t>
            </w:r>
          </w:p>
        </w:tc>
      </w:tr>
      <w:tr w:rsidRPr="009D4B60" w:rsidR="009D5E03" w:rsidTr="63E7F359"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D5233DE" w:rsidRDefault="000F66BD" w14:paraId="28D15CA6" w14:textId="20AA1FF7">
            <w:pPr>
              <w:widowControl w:val="0"/>
              <w:pBdr>
                <w:top w:val="nil"/>
                <w:left w:val="nil"/>
                <w:bottom w:val="nil"/>
                <w:right w:val="nil"/>
                <w:between w:val="nil"/>
              </w:pBdr>
              <w:spacing w:line="240" w:lineRule="auto"/>
              <w:rPr>
                <w:b w:val="1"/>
                <w:bCs w:val="1"/>
              </w:rPr>
            </w:pPr>
          </w:p>
        </w:tc>
      </w:tr>
      <w:tr w:rsidRPr="009D4B60" w:rsidR="009D5E03" w:rsidTr="63E7F359"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4179C03F" w:rsidRDefault="009D5E03" w14:paraId="69E2BB2B" w14:textId="794F73A0">
            <w:pPr>
              <w:pStyle w:val="Normal"/>
              <w:widowControl w:val="0"/>
              <w:pBdr>
                <w:top w:val="nil"/>
                <w:left w:val="nil"/>
                <w:bottom w:val="nil"/>
                <w:right w:val="nil"/>
                <w:between w:val="nil"/>
              </w:pBdr>
              <w:spacing w:line="240" w:lineRule="auto"/>
            </w:pPr>
            <w:r w:rsidR="54256C47">
              <w:drawing>
                <wp:inline wp14:editId="35FAA0A1" wp14:anchorId="2FFACD23">
                  <wp:extent cx="2649444" cy="2343150"/>
                  <wp:effectExtent l="0" t="0" r="0" b="0"/>
                  <wp:docPr id="1597310271" name="" title=""/>
                  <wp:cNvGraphicFramePr>
                    <a:graphicFrameLocks noChangeAspect="1"/>
                  </wp:cNvGraphicFramePr>
                  <a:graphic>
                    <a:graphicData uri="http://schemas.openxmlformats.org/drawingml/2006/picture">
                      <pic:pic>
                        <pic:nvPicPr>
                          <pic:cNvPr id="0" name=""/>
                          <pic:cNvPicPr/>
                        </pic:nvPicPr>
                        <pic:blipFill>
                          <a:blip r:embed="Rcde5f5b378af4d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49444" cy="2343150"/>
                          </a:xfrm>
                          <a:prstGeom prst="rect">
                            <a:avLst/>
                          </a:prstGeom>
                        </pic:spPr>
                      </pic:pic>
                    </a:graphicData>
                  </a:graphic>
                </wp:inline>
              </w:drawing>
            </w:r>
            <w:r w:rsidR="54256C47">
              <w:drawing>
                <wp:inline wp14:editId="1D1B1158" wp14:anchorId="742451F9">
                  <wp:extent cx="5126730" cy="1813270"/>
                  <wp:effectExtent l="0" t="0" r="0" b="0"/>
                  <wp:docPr id="1344552433" name="" title=""/>
                  <wp:cNvGraphicFramePr>
                    <a:graphicFrameLocks noChangeAspect="1"/>
                  </wp:cNvGraphicFramePr>
                  <a:graphic>
                    <a:graphicData uri="http://schemas.openxmlformats.org/drawingml/2006/picture">
                      <pic:pic>
                        <pic:nvPicPr>
                          <pic:cNvPr id="0" name=""/>
                          <pic:cNvPicPr/>
                        </pic:nvPicPr>
                        <pic:blipFill>
                          <a:blip r:embed="R89a6a0a5a80b4b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26730" cy="1813270"/>
                          </a:xfrm>
                          <a:prstGeom prst="rect">
                            <a:avLst/>
                          </a:prstGeom>
                        </pic:spPr>
                      </pic:pic>
                    </a:graphicData>
                  </a:graphic>
                </wp:inline>
              </w:drawing>
            </w:r>
            <w:r w:rsidR="54256C47">
              <w:drawing>
                <wp:inline wp14:editId="0F80CBD6" wp14:anchorId="5721320F">
                  <wp:extent cx="2615561" cy="2381250"/>
                  <wp:effectExtent l="0" t="0" r="0" b="0"/>
                  <wp:docPr id="1954111353" name="" title=""/>
                  <wp:cNvGraphicFramePr>
                    <a:graphicFrameLocks noChangeAspect="1"/>
                  </wp:cNvGraphicFramePr>
                  <a:graphic>
                    <a:graphicData uri="http://schemas.openxmlformats.org/drawingml/2006/picture">
                      <pic:pic>
                        <pic:nvPicPr>
                          <pic:cNvPr id="0" name=""/>
                          <pic:cNvPicPr/>
                        </pic:nvPicPr>
                        <pic:blipFill>
                          <a:blip r:embed="R4eb53197eef545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15561" cy="2381250"/>
                          </a:xfrm>
                          <a:prstGeom prst="rect">
                            <a:avLst/>
                          </a:prstGeom>
                        </pic:spPr>
                      </pic:pic>
                    </a:graphicData>
                  </a:graphic>
                </wp:inline>
              </w:drawing>
            </w:r>
            <w:r w:rsidR="6D6CF827">
              <w:drawing>
                <wp:inline wp14:editId="6F544E92" wp14:anchorId="79B88844">
                  <wp:extent cx="2200275" cy="2952750"/>
                  <wp:effectExtent l="0" t="0" r="0" b="0"/>
                  <wp:docPr id="1801244600" name="" title=""/>
                  <wp:cNvGraphicFramePr>
                    <a:graphicFrameLocks noChangeAspect="1"/>
                  </wp:cNvGraphicFramePr>
                  <a:graphic>
                    <a:graphicData uri="http://schemas.openxmlformats.org/drawingml/2006/picture">
                      <pic:pic>
                        <pic:nvPicPr>
                          <pic:cNvPr id="0" name=""/>
                          <pic:cNvPicPr/>
                        </pic:nvPicPr>
                        <pic:blipFill>
                          <a:blip r:embed="R15c7c2def3aa40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0275" cy="2952750"/>
                          </a:xfrm>
                          <a:prstGeom prst="rect">
                            <a:avLst/>
                          </a:prstGeom>
                        </pic:spPr>
                      </pic:pic>
                    </a:graphicData>
                  </a:graphic>
                </wp:inline>
              </w:drawing>
            </w:r>
            <w:r w:rsidR="6D6CF827">
              <w:drawing>
                <wp:inline wp14:editId="17B24A46" wp14:anchorId="7BD11596">
                  <wp:extent cx="2200275" cy="2952750"/>
                  <wp:effectExtent l="0" t="0" r="0" b="0"/>
                  <wp:docPr id="824421718" name="" title=""/>
                  <wp:cNvGraphicFramePr>
                    <a:graphicFrameLocks noChangeAspect="1"/>
                  </wp:cNvGraphicFramePr>
                  <a:graphic>
                    <a:graphicData uri="http://schemas.openxmlformats.org/drawingml/2006/picture">
                      <pic:pic>
                        <pic:nvPicPr>
                          <pic:cNvPr id="0" name=""/>
                          <pic:cNvPicPr/>
                        </pic:nvPicPr>
                        <pic:blipFill>
                          <a:blip r:embed="R8e48ef083c0849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0275" cy="2952750"/>
                          </a:xfrm>
                          <a:prstGeom prst="rect">
                            <a:avLst/>
                          </a:prstGeom>
                        </pic:spPr>
                      </pic:pic>
                    </a:graphicData>
                  </a:graphic>
                </wp:inline>
              </w:drawing>
            </w:r>
            <w:r w:rsidR="6D6CF827">
              <w:drawing>
                <wp:inline wp14:editId="305DF668" wp14:anchorId="1BC38D5C">
                  <wp:extent cx="2200275" cy="2952750"/>
                  <wp:effectExtent l="0" t="0" r="0" b="0"/>
                  <wp:docPr id="1553702621" name="" title=""/>
                  <wp:cNvGraphicFramePr>
                    <a:graphicFrameLocks noChangeAspect="1"/>
                  </wp:cNvGraphicFramePr>
                  <a:graphic>
                    <a:graphicData uri="http://schemas.openxmlformats.org/drawingml/2006/picture">
                      <pic:pic>
                        <pic:nvPicPr>
                          <pic:cNvPr id="0" name=""/>
                          <pic:cNvPicPr/>
                        </pic:nvPicPr>
                        <pic:blipFill>
                          <a:blip r:embed="Rff43951c42994d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0275" cy="2952750"/>
                          </a:xfrm>
                          <a:prstGeom prst="rect">
                            <a:avLst/>
                          </a:prstGeom>
                        </pic:spPr>
                      </pic:pic>
                    </a:graphicData>
                  </a:graphic>
                </wp:inline>
              </w:drawing>
            </w:r>
            <w:r w:rsidR="1FE5A763">
              <w:drawing>
                <wp:inline wp14:editId="1046E49E" wp14:anchorId="4B2E4312">
                  <wp:extent cx="2221706" cy="2962275"/>
                  <wp:effectExtent l="0" t="0" r="0" b="0"/>
                  <wp:docPr id="2043370068" name="" title=""/>
                  <wp:cNvGraphicFramePr>
                    <a:graphicFrameLocks noChangeAspect="1"/>
                  </wp:cNvGraphicFramePr>
                  <a:graphic>
                    <a:graphicData uri="http://schemas.openxmlformats.org/drawingml/2006/picture">
                      <pic:pic>
                        <pic:nvPicPr>
                          <pic:cNvPr id="0" name=""/>
                          <pic:cNvPicPr/>
                        </pic:nvPicPr>
                        <pic:blipFill>
                          <a:blip r:embed="Rd222a410e82549ec">
                            <a:extLst>
                              <a:ext xmlns:a="http://schemas.openxmlformats.org/drawingml/2006/main" uri="{28A0092B-C50C-407E-A947-70E740481C1C}">
                                <a14:useLocalDpi val="0"/>
                              </a:ext>
                            </a:extLst>
                          </a:blip>
                          <a:stretch>
                            <a:fillRect/>
                          </a:stretch>
                        </pic:blipFill>
                        <pic:spPr>
                          <a:xfrm>
                            <a:off x="0" y="0"/>
                            <a:ext cx="2221706" cy="2962275"/>
                          </a:xfrm>
                          <a:prstGeom prst="rect">
                            <a:avLst/>
                          </a:prstGeom>
                        </pic:spPr>
                      </pic:pic>
                    </a:graphicData>
                  </a:graphic>
                </wp:inline>
              </w:drawing>
            </w:r>
            <w:r w:rsidR="1FE5A763">
              <w:drawing>
                <wp:inline wp14:editId="1D290E3F" wp14:anchorId="6EB6EF55">
                  <wp:extent cx="2206387" cy="2933700"/>
                  <wp:effectExtent l="0" t="0" r="0" b="0"/>
                  <wp:docPr id="1704518301" name="" title=""/>
                  <wp:cNvGraphicFramePr>
                    <a:graphicFrameLocks noChangeAspect="1"/>
                  </wp:cNvGraphicFramePr>
                  <a:graphic>
                    <a:graphicData uri="http://schemas.openxmlformats.org/drawingml/2006/picture">
                      <pic:pic>
                        <pic:nvPicPr>
                          <pic:cNvPr id="0" name=""/>
                          <pic:cNvPicPr/>
                        </pic:nvPicPr>
                        <pic:blipFill>
                          <a:blip r:embed="R61926b70be744ec9">
                            <a:extLst>
                              <a:ext xmlns:a="http://schemas.openxmlformats.org/drawingml/2006/main" uri="{28A0092B-C50C-407E-A947-70E740481C1C}">
                                <a14:useLocalDpi val="0"/>
                              </a:ext>
                            </a:extLst>
                          </a:blip>
                          <a:stretch>
                            <a:fillRect/>
                          </a:stretch>
                        </pic:blipFill>
                        <pic:spPr>
                          <a:xfrm>
                            <a:off x="0" y="0"/>
                            <a:ext cx="2206387" cy="2933700"/>
                          </a:xfrm>
                          <a:prstGeom prst="rect">
                            <a:avLst/>
                          </a:prstGeom>
                        </pic:spPr>
                      </pic:pic>
                    </a:graphicData>
                  </a:graphic>
                </wp:inline>
              </w:drawing>
            </w:r>
            <w:r w:rsidR="1FE5A763">
              <w:drawing>
                <wp:inline wp14:editId="3A94380E" wp14:anchorId="33CE84D3">
                  <wp:extent cx="3022600" cy="2273247"/>
                  <wp:effectExtent l="0" t="0" r="0" b="0"/>
                  <wp:docPr id="555381966" name="" title=""/>
                  <wp:cNvGraphicFramePr>
                    <a:graphicFrameLocks noChangeAspect="1"/>
                  </wp:cNvGraphicFramePr>
                  <a:graphic>
                    <a:graphicData uri="http://schemas.openxmlformats.org/drawingml/2006/picture">
                      <pic:pic>
                        <pic:nvPicPr>
                          <pic:cNvPr id="0" name=""/>
                          <pic:cNvPicPr/>
                        </pic:nvPicPr>
                        <pic:blipFill>
                          <a:blip r:embed="Ra837435c74334b2b">
                            <a:extLst>
                              <a:ext xmlns:a="http://schemas.openxmlformats.org/drawingml/2006/main" uri="{28A0092B-C50C-407E-A947-70E740481C1C}">
                                <a14:useLocalDpi val="0"/>
                              </a:ext>
                            </a:extLst>
                          </a:blip>
                          <a:stretch>
                            <a:fillRect/>
                          </a:stretch>
                        </pic:blipFill>
                        <pic:spPr>
                          <a:xfrm>
                            <a:off x="0" y="0"/>
                            <a:ext cx="3022600" cy="2273247"/>
                          </a:xfrm>
                          <a:prstGeom prst="rect">
                            <a:avLst/>
                          </a:prstGeom>
                        </pic:spPr>
                      </pic:pic>
                    </a:graphicData>
                  </a:graphic>
                </wp:inline>
              </w:drawing>
            </w:r>
            <w:r w:rsidR="4A25F9D3">
              <w:drawing>
                <wp:inline wp14:editId="501888C0" wp14:anchorId="151F1268">
                  <wp:extent cx="1726426" cy="2295525"/>
                  <wp:effectExtent l="0" t="0" r="0" b="0"/>
                  <wp:docPr id="856582800" name="" title=""/>
                  <wp:cNvGraphicFramePr>
                    <a:graphicFrameLocks noChangeAspect="1"/>
                  </wp:cNvGraphicFramePr>
                  <a:graphic>
                    <a:graphicData uri="http://schemas.openxmlformats.org/drawingml/2006/picture">
                      <pic:pic>
                        <pic:nvPicPr>
                          <pic:cNvPr id="0" name=""/>
                          <pic:cNvPicPr/>
                        </pic:nvPicPr>
                        <pic:blipFill>
                          <a:blip r:embed="R5719286ea1a64462">
                            <a:extLst>
                              <a:ext xmlns:a="http://schemas.openxmlformats.org/drawingml/2006/main" uri="{28A0092B-C50C-407E-A947-70E740481C1C}">
                                <a14:useLocalDpi val="0"/>
                              </a:ext>
                            </a:extLst>
                          </a:blip>
                          <a:stretch>
                            <a:fillRect/>
                          </a:stretch>
                        </pic:blipFill>
                        <pic:spPr>
                          <a:xfrm>
                            <a:off x="0" y="0"/>
                            <a:ext cx="1726426" cy="2295525"/>
                          </a:xfrm>
                          <a:prstGeom prst="rect">
                            <a:avLst/>
                          </a:prstGeom>
                        </pic:spPr>
                      </pic:pic>
                    </a:graphicData>
                  </a:graphic>
                </wp:inline>
              </w:drawing>
            </w:r>
            <w:r w:rsidR="4A25F9D3">
              <w:drawing>
                <wp:inline wp14:editId="106EC5B3" wp14:anchorId="4CF78DDF">
                  <wp:extent cx="3533775" cy="2650331"/>
                  <wp:effectExtent l="0" t="0" r="0" b="0"/>
                  <wp:docPr id="1306792377" name="" title=""/>
                  <wp:cNvGraphicFramePr>
                    <a:graphicFrameLocks noChangeAspect="1"/>
                  </wp:cNvGraphicFramePr>
                  <a:graphic>
                    <a:graphicData uri="http://schemas.openxmlformats.org/drawingml/2006/picture">
                      <pic:pic>
                        <pic:nvPicPr>
                          <pic:cNvPr id="0" name=""/>
                          <pic:cNvPicPr/>
                        </pic:nvPicPr>
                        <pic:blipFill>
                          <a:blip r:embed="R9f52c09b1ab9465b">
                            <a:extLst>
                              <a:ext xmlns:a="http://schemas.openxmlformats.org/drawingml/2006/main" uri="{28A0092B-C50C-407E-A947-70E740481C1C}">
                                <a14:useLocalDpi val="0"/>
                              </a:ext>
                            </a:extLst>
                          </a:blip>
                          <a:stretch>
                            <a:fillRect/>
                          </a:stretch>
                        </pic:blipFill>
                        <pic:spPr>
                          <a:xfrm>
                            <a:off x="0" y="0"/>
                            <a:ext cx="3533775" cy="2650331"/>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44256D7A" w:rsidRDefault="00C11E56" w14:paraId="7404EB72" w14:textId="2309E1D1">
      <w:pPr>
        <w:pStyle w:val="Normal"/>
        <w:spacing w:line="240" w:lineRule="auto"/>
      </w:pPr>
      <w:r w:rsidRPr="44256D7A" w:rsidR="00C11E56">
        <w:rPr>
          <w:b w:val="1"/>
          <w:bCs w:val="1"/>
          <w:u w:val="single"/>
        </w:rPr>
        <w:t>ELA</w:t>
      </w:r>
      <w:r w:rsidR="00C11E56">
        <w:rPr/>
        <w:t>:</w:t>
      </w:r>
      <w:r w:rsidR="671D5024">
        <w:rPr/>
        <w:t xml:space="preserve"> ELAGSE3SL1: Engage effectively in a range of collaborative discussions (one-on-one, in groups, and teacher-led) with diverse partners on grade 3 topics and texts, building on others’ ideas and expressing their own clearly. c. Ask questions to check understanding of information presented, stay on topic, and link their comments to the remarks of others. d. Explain their own ideas and understanding in light of the discussion</w:t>
      </w:r>
    </w:p>
    <w:p w:rsidR="00C11E56" w:rsidP="44256D7A" w:rsidRDefault="00C11E56" w14:paraId="2E0FC4B2" w14:textId="6EE8A7FA">
      <w:pPr>
        <w:pStyle w:val="Normal"/>
        <w:spacing w:line="240" w:lineRule="auto"/>
      </w:pPr>
    </w:p>
    <w:p w:rsidR="00C11E56" w:rsidP="44256D7A" w:rsidRDefault="00C11E56" w14:paraId="5134E72A" w14:textId="694DB866">
      <w:pPr>
        <w:pStyle w:val="Normal"/>
        <w:spacing w:line="240" w:lineRule="auto"/>
      </w:pPr>
      <w:r w:rsidRPr="44256D7A" w:rsidR="671D5024">
        <w:rPr>
          <w:rFonts w:ascii="Arial" w:hAnsi="Arial" w:eastAsia="Arial" w:cs="Arial"/>
          <w:noProof w:val="0"/>
          <w:sz w:val="22"/>
          <w:szCs w:val="22"/>
          <w:lang w:val="en"/>
        </w:rPr>
        <w:t>ELAGSE3RI4: Determine the meaning of general academic and domain-specific words and phrases in a text relevant to a grade 3 topic or subject area.</w:t>
      </w:r>
    </w:p>
    <w:p w:rsidR="44256D7A" w:rsidP="44256D7A" w:rsidRDefault="44256D7A" w14:paraId="4470C91E" w14:textId="4B6E4D2E">
      <w:pPr>
        <w:pStyle w:val="Normal"/>
        <w:spacing w:line="240" w:lineRule="auto"/>
        <w:rPr>
          <w:rFonts w:ascii="Arial" w:hAnsi="Arial" w:eastAsia="Arial" w:cs="Arial"/>
          <w:noProof w:val="0"/>
          <w:sz w:val="22"/>
          <w:szCs w:val="22"/>
          <w:lang w:val="en"/>
        </w:rPr>
      </w:pPr>
    </w:p>
    <w:p w:rsidR="671D5024" w:rsidP="44256D7A" w:rsidRDefault="671D5024" w14:paraId="7A08072B" w14:textId="6B5103F8">
      <w:pPr>
        <w:pStyle w:val="Normal"/>
        <w:spacing w:line="240" w:lineRule="auto"/>
      </w:pPr>
      <w:r w:rsidRPr="44256D7A" w:rsidR="671D5024">
        <w:rPr>
          <w:rFonts w:ascii="Arial" w:hAnsi="Arial" w:eastAsia="Arial" w:cs="Arial"/>
          <w:noProof w:val="0"/>
          <w:sz w:val="22"/>
          <w:szCs w:val="22"/>
          <w:lang w:val="en"/>
        </w:rPr>
        <w:t>ELAGSE3RI9: Compare and contrast the most important points and key details</w:t>
      </w:r>
    </w:p>
    <w:p w:rsidR="44256D7A" w:rsidP="44256D7A" w:rsidRDefault="44256D7A" w14:paraId="01A4B4CD" w14:textId="15E64895">
      <w:pPr>
        <w:pStyle w:val="Normal"/>
        <w:spacing w:line="240" w:lineRule="auto"/>
        <w:rPr>
          <w:rFonts w:ascii="Arial" w:hAnsi="Arial" w:eastAsia="Arial" w:cs="Arial"/>
          <w:noProof w:val="0"/>
          <w:sz w:val="22"/>
          <w:szCs w:val="22"/>
          <w:lang w:val="en"/>
        </w:rPr>
      </w:pPr>
    </w:p>
    <w:p w:rsidR="671D5024" w:rsidP="44256D7A" w:rsidRDefault="671D5024" w14:paraId="3F53C013" w14:textId="457EC40E">
      <w:pPr>
        <w:pStyle w:val="Normal"/>
        <w:spacing w:line="240" w:lineRule="auto"/>
      </w:pPr>
      <w:r w:rsidRPr="44256D7A" w:rsidR="671D5024">
        <w:rPr>
          <w:rFonts w:ascii="Arial" w:hAnsi="Arial" w:eastAsia="Arial" w:cs="Arial"/>
          <w:noProof w:val="0"/>
          <w:sz w:val="22"/>
          <w:szCs w:val="22"/>
          <w:lang w:val="en"/>
        </w:rPr>
        <w:t>ELAGSE3W7: Conduct short research projects that build knowledge about a topic. ELAGSE3W8: Recall information from experience or gather information from print and digital sources; take brief notes on sources and sort evidence into provided categories.</w:t>
      </w:r>
    </w:p>
    <w:p w:rsidR="00C11E56" w:rsidP="0079422A" w:rsidRDefault="00C11E56" w14:paraId="5A0E35E3" w14:textId="6E363661">
      <w:pPr>
        <w:spacing w:line="240" w:lineRule="auto"/>
      </w:pPr>
    </w:p>
    <w:p w:rsidR="00C11E56" w:rsidP="0079422A" w:rsidRDefault="00C11E56" w14:paraId="30D11D2D" w14:textId="2C66EA3D">
      <w:pPr>
        <w:spacing w:line="240" w:lineRule="auto"/>
      </w:pPr>
      <w:r w:rsidRPr="44256D7A" w:rsidR="00C11E56">
        <w:rPr>
          <w:b w:val="1"/>
          <w:bCs w:val="1"/>
          <w:u w:val="single"/>
        </w:rPr>
        <w:t>Math</w:t>
      </w:r>
      <w:r w:rsidR="00C11E56">
        <w:rPr/>
        <w:t>:</w:t>
      </w:r>
      <w:r w:rsidR="174006D7">
        <w:rPr/>
        <w:t xml:space="preserve"> n/a</w:t>
      </w:r>
    </w:p>
    <w:p w:rsidR="00C11E56" w:rsidP="0079422A" w:rsidRDefault="00C11E56" w14:paraId="028A3EAC" w14:textId="0C9309C7">
      <w:pPr>
        <w:spacing w:line="240" w:lineRule="auto"/>
      </w:pPr>
    </w:p>
    <w:p w:rsidR="00C11E56" w:rsidP="0079422A" w:rsidRDefault="00C11E56" w14:paraId="7FEAE119" w14:textId="5FEF964C">
      <w:pPr>
        <w:spacing w:line="240" w:lineRule="auto"/>
      </w:pPr>
      <w:r w:rsidRPr="44256D7A" w:rsidR="00C11E56">
        <w:rPr>
          <w:b w:val="1"/>
          <w:bCs w:val="1"/>
          <w:u w:val="single"/>
        </w:rPr>
        <w:t>Science</w:t>
      </w:r>
      <w:r w:rsidR="00C11E56">
        <w:rPr/>
        <w:t>:</w:t>
      </w:r>
      <w:r w:rsidR="074DDBC8">
        <w:rPr/>
        <w:t xml:space="preserve"> n/a</w:t>
      </w:r>
    </w:p>
    <w:p w:rsidR="00C11E56" w:rsidP="0079422A" w:rsidRDefault="00C11E56" w14:paraId="77111028" w14:textId="64A5BE66">
      <w:pPr>
        <w:spacing w:line="240" w:lineRule="auto"/>
      </w:pPr>
    </w:p>
    <w:p w:rsidR="00C11E56" w:rsidP="44256D7A" w:rsidRDefault="00C11E56" w14:paraId="34E31828" w14:textId="108A90BA">
      <w:pPr>
        <w:pStyle w:val="Normal"/>
        <w:spacing w:line="240" w:lineRule="auto"/>
      </w:pPr>
      <w:r w:rsidRPr="44256D7A" w:rsidR="00C11E56">
        <w:rPr>
          <w:b w:val="1"/>
          <w:bCs w:val="1"/>
          <w:u w:val="single"/>
        </w:rPr>
        <w:t>Social Studies</w:t>
      </w:r>
      <w:r w:rsidR="00C11E56">
        <w:rPr/>
        <w:t>:</w:t>
      </w:r>
      <w:r w:rsidR="7B43BAE2">
        <w:rPr/>
        <w:t xml:space="preserve"> </w:t>
      </w:r>
    </w:p>
    <w:p w:rsidR="00C11E56" w:rsidP="44256D7A" w:rsidRDefault="00C11E56" w14:paraId="66D3D29A" w14:textId="3634E953">
      <w:pPr>
        <w:pStyle w:val="Normal"/>
        <w:spacing w:line="240" w:lineRule="auto"/>
      </w:pPr>
      <w:r w:rsidR="7B43BAE2">
        <w:rPr/>
        <w:t xml:space="preserve">SS3G1 Locate major topographical features on a physical map of the United States. a. Locate major rivers of the United States of America: Mississippi, Ohio, Rio Grande, Colorado, Hudson, and St. Lawrence. b. Locate major mountain ranges of the United States of America: Appalachian, Rocky. </w:t>
      </w:r>
    </w:p>
    <w:p w:rsidR="00C11E56" w:rsidP="44256D7A" w:rsidRDefault="00C11E56" w14:paraId="453E9C13" w14:textId="3920FE44">
      <w:pPr>
        <w:pStyle w:val="Normal"/>
        <w:spacing w:line="240" w:lineRule="auto"/>
      </w:pPr>
    </w:p>
    <w:p w:rsidR="00C11E56" w:rsidP="44256D7A" w:rsidRDefault="00C11E56" w14:paraId="4586303D" w14:textId="79713520">
      <w:pPr>
        <w:pStyle w:val="Normal"/>
        <w:spacing w:line="240" w:lineRule="auto"/>
      </w:pPr>
      <w:r w:rsidR="7B43BAE2">
        <w:rPr/>
        <w:t>SS3G2 Locate and describe the equator, prime meridian, and lines of latitude and longitude on a globe.</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comments.xml><?xml version="1.0" encoding="utf-8"?>
<w:comments xmlns:wp14="http://schemas.microsoft.com/office/word/2010/wordprocessingDrawing" xmlns:w14="http://schemas.microsoft.com/office/word/2010/wordml" xmlns:w="http://schemas.openxmlformats.org/wordprocessingml/2006/main" xmlns:mc="http://schemas.openxmlformats.org/markup-compatibility/2006" mc:Ignorable="wp14">
  <w:comment w:initials="MY" w:author="Mailhot, Yvonne" w:date="2021-09-08T12:05:42" w:id="1439419825">
    <w:p w:rsidR="73CE6347" w:rsidRDefault="73CE6347" w14:paraId="34A116DD" w14:textId="7215F093">
      <w:pPr>
        <w:pStyle w:val="CommentText"/>
      </w:pPr>
      <w:r w:rsidR="73CE6347">
        <w:rPr/>
        <w:t xml:space="preserve">This is found in the PowerPoint located in TEAMS - Transdisciplinary Theme Descriptors. Look for the theme and the highlighted portion by 3rd grade. </w:t>
      </w:r>
      <w:r>
        <w:rPr>
          <w:rStyle w:val="CommentReference"/>
        </w:rPr>
        <w:annotationRef/>
      </w:r>
    </w:p>
  </w:comment>
  <w:comment w:initials="MY" w:author="Mailhot, Yvonne" w:date="2021-09-08T12:06:35" w:id="1770971949">
    <w:p w:rsidR="73CE6347" w:rsidRDefault="73CE6347" w14:paraId="41897A38" w14:textId="1F68CFDB">
      <w:pPr>
        <w:pStyle w:val="CommentText"/>
      </w:pPr>
      <w:r w:rsidR="73CE6347">
        <w:rPr/>
        <w:t xml:space="preserve">What terms/words from the standards are important for students to know for this unit? Guided related concepts are terms that help students understand the unit and the standards. </w:t>
      </w:r>
      <w:r>
        <w:rPr>
          <w:rStyle w:val="CommentReference"/>
        </w:rPr>
        <w:annotationRef/>
      </w:r>
    </w:p>
  </w:comment>
  <w:comment w:initials="MY" w:author="Mailhot, Yvonne" w:date="2021-09-08T12:09:34" w:id="1554824036">
    <w:p w:rsidR="73CE6347" w:rsidRDefault="73CE6347" w14:paraId="724B4019" w14:textId="6F96167F">
      <w:pPr>
        <w:pStyle w:val="CommentText"/>
      </w:pPr>
      <w:r w:rsidR="73CE6347">
        <w:rPr/>
        <w:t xml:space="preserve">How will you know that students understand the lines of inquiry? What task, skill would they know or complete to help you see they understand. For example, they may write about environmental changes or describe our physical location on the map. Look at each line of inquiry and decide how you will assess student's knowledge. It can be a discussion, a writing sample, a task. </w:t>
      </w:r>
      <w:r>
        <w:rPr>
          <w:rStyle w:val="CommentReference"/>
        </w:rPr>
        <w:annotationRef/>
      </w:r>
    </w:p>
  </w:comment>
  <w:comment w:initials="MY" w:author="Mailhot, Yvonne" w:date="2021-09-08T12:10:21" w:id="850040777">
    <w:p w:rsidR="73CE6347" w:rsidRDefault="73CE6347" w14:paraId="38B54EB3" w14:textId="4C2F874E">
      <w:pPr>
        <w:pStyle w:val="CommentText"/>
      </w:pPr>
      <w:r w:rsidR="73CE6347">
        <w:rPr/>
        <w:t xml:space="preserve">Please provide more detail into what the Diorama will assess and the assessment criteria. Remember, these units are read by a 3rd party and they will need to know more information. </w:t>
      </w:r>
      <w:r>
        <w:rPr>
          <w:rStyle w:val="CommentReference"/>
        </w:rPr>
        <w:annotationRef/>
      </w:r>
      <w:r>
        <w:rPr>
          <w:rStyle w:val="CommentReference"/>
        </w:rPr>
        <w:annotationRef/>
      </w:r>
    </w:p>
  </w:comment>
  <w:comment w:initials="MY" w:author="Mailhot, Yvonne" w:date="2021-09-08T12:10:53" w:id="1454307596">
    <w:p w:rsidR="73CE6347" w:rsidRDefault="73CE6347" w14:paraId="0FB01A2A" w14:textId="3C6AADFC">
      <w:pPr>
        <w:pStyle w:val="CommentText"/>
      </w:pPr>
      <w:r w:rsidR="73CE6347">
        <w:rPr/>
        <w:t>Highlight 3</w:t>
      </w:r>
      <w:r>
        <w:rPr>
          <w:rStyle w:val="CommentReference"/>
        </w:rPr>
        <w:annotationRef/>
      </w:r>
    </w:p>
  </w:comment>
  <w:comment w:initials="MY" w:author="Mailhot, Yvonne" w:date="2021-09-08T12:11:06" w:id="1297194697">
    <w:p w:rsidR="73CE6347" w:rsidRDefault="73CE6347" w14:paraId="13A3C13F" w14:textId="1D4DB99F">
      <w:pPr>
        <w:pStyle w:val="CommentText"/>
      </w:pPr>
      <w:r w:rsidR="73CE6347">
        <w:rPr/>
        <w:t xml:space="preserve">Highlight 2 </w:t>
      </w:r>
      <w:r>
        <w:rPr>
          <w:rStyle w:val="CommentReference"/>
        </w:rPr>
        <w:annotationRef/>
      </w:r>
    </w:p>
  </w:comment>
  <w:comment w:initials="MY" w:author="Mailhot, Yvonne" w:date="2021-09-08T12:11:27" w:id="37124241">
    <w:p w:rsidR="73CE6347" w:rsidRDefault="73CE6347" w14:paraId="1D51F06B" w14:textId="48E014FF">
      <w:pPr>
        <w:pStyle w:val="CommentText"/>
      </w:pPr>
      <w:r w:rsidR="73CE6347">
        <w:rPr/>
        <w:t>What standards are you assessing in your pre and post test?</w:t>
      </w:r>
      <w:r>
        <w:rPr>
          <w:rStyle w:val="CommentReference"/>
        </w:rPr>
        <w:annotationRef/>
      </w:r>
    </w:p>
  </w:comment>
  <w:comment w:initials="MY" w:author="Mailhot, Yvonne" w:date="2021-09-08T12:12:00" w:id="328251054">
    <w:p w:rsidR="73CE6347" w:rsidRDefault="73CE6347" w14:paraId="15374475" w14:textId="7C0CF4AB">
      <w:pPr>
        <w:pStyle w:val="CommentText"/>
      </w:pPr>
      <w:r w:rsidR="73CE6347">
        <w:rPr/>
        <w:t>What will you be assessing through canvas? What other ways do you track student progress?</w:t>
      </w:r>
      <w:r>
        <w:rPr>
          <w:rStyle w:val="CommentReference"/>
        </w:rPr>
        <w:annotationRef/>
      </w:r>
    </w:p>
  </w:comment>
  <w:comment w:initials="MY" w:author="Mailhot, Yvonne" w:date="2021-09-08T12:12:41" w:id="1683694547">
    <w:p w:rsidR="73CE6347" w:rsidRDefault="73CE6347" w14:paraId="347DD3F5" w14:textId="20EEA4FC">
      <w:pPr>
        <w:pStyle w:val="CommentText"/>
      </w:pPr>
      <w:r w:rsidR="73CE6347">
        <w:rPr/>
        <w:t xml:space="preserve">Please provide more information to the purpose of the provocation. </w:t>
      </w:r>
      <w:r>
        <w:rPr>
          <w:rStyle w:val="CommentReference"/>
        </w:rPr>
        <w:annotationRef/>
      </w:r>
    </w:p>
  </w:comment>
  <w:comment w:initials="MY" w:author="Mailhot, Yvonne" w:date="2021-09-08T12:14:03" w:id="805166862">
    <w:p w:rsidR="73CE6347" w:rsidRDefault="73CE6347" w14:paraId="0ED40CC4" w14:textId="6DA15147">
      <w:pPr>
        <w:pStyle w:val="CommentText"/>
      </w:pPr>
      <w:r w:rsidR="73CE6347">
        <w:rPr/>
        <w:t xml:space="preserve">Remember, 3rd party reads these units so you will need to explain that each class is assigned a country to study throughout the school year and that you will use that country to help reinforce facts about the assigned country while teaching them to compare and contrast </w:t>
      </w:r>
      <w:r>
        <w:rPr>
          <w:rStyle w:val="CommentReference"/>
        </w:rPr>
        <w:annotationRef/>
      </w:r>
    </w:p>
  </w:comment>
  <w:comment w:initials="DL" w:author="Denson, Lashandra" w:date="2021-09-09T09:17:32" w:id="1886431939">
    <w:p w:rsidR="73CE6347" w:rsidRDefault="73CE6347" w14:paraId="42DD82D0" w14:textId="546D3688">
      <w:pPr>
        <w:pStyle w:val="CommentText"/>
      </w:pPr>
      <w:r w:rsidR="73CE6347">
        <w:rPr/>
        <w:t>I have placed the vocabulary for the unit within the document.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4A116DD"/>
  <w15:commentEx w15:done="0" w15:paraId="41897A38"/>
  <w15:commentEx w15:done="0" w15:paraId="724B4019"/>
  <w15:commentEx w15:done="0" w15:paraId="38B54EB3"/>
  <w15:commentEx w15:done="0" w15:paraId="0FB01A2A"/>
  <w15:commentEx w15:done="0" w15:paraId="13A3C13F"/>
  <w15:commentEx w15:done="0" w15:paraId="1D51F06B"/>
  <w15:commentEx w15:done="0" w15:paraId="15374475"/>
  <w15:commentEx w15:done="0" w15:paraId="347DD3F5"/>
  <w15:commentEx w15:done="0" w15:paraId="0ED40CC4"/>
  <w15:commentEx w15:done="0" w15:paraId="42DD82D0" w15:paraIdParent="41897A3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F1C640C" w16cex:dateUtc="2021-09-08T16:05:42.279Z"/>
  <w16cex:commentExtensible w16cex:durableId="33DA4B5A" w16cex:dateUtc="2021-09-08T16:06:35.114Z"/>
  <w16cex:commentExtensible w16cex:durableId="22501D9D" w16cex:dateUtc="2021-09-08T16:09:34.92Z"/>
  <w16cex:commentExtensible w16cex:durableId="53BF05A7" w16cex:dateUtc="2021-09-08T16:10:21.863Z"/>
  <w16cex:commentExtensible w16cex:durableId="4DD1F48C" w16cex:dateUtc="2021-09-08T16:10:53.397Z"/>
  <w16cex:commentExtensible w16cex:durableId="41BCFE34" w16cex:dateUtc="2021-09-08T16:11:06.621Z"/>
  <w16cex:commentExtensible w16cex:durableId="2A2705FF" w16cex:dateUtc="2021-09-08T16:11:27.212Z"/>
  <w16cex:commentExtensible w16cex:durableId="3C8A17D9" w16cex:dateUtc="2021-09-08T16:12:00.08Z"/>
  <w16cex:commentExtensible w16cex:durableId="6DBA01DF" w16cex:dateUtc="2021-09-08T16:12:41.063Z"/>
  <w16cex:commentExtensible w16cex:durableId="4093855B" w16cex:dateUtc="2021-09-08T16:14:03.552Z"/>
  <w16cex:commentExtensible w16cex:durableId="554FDA5B" w16cex:dateUtc="2021-09-09T13:17:32.942Z"/>
</w16cex:commentsExtensible>
</file>

<file path=word/commentsIds.xml><?xml version="1.0" encoding="utf-8"?>
<w16cid:commentsIds xmlns:mc="http://schemas.openxmlformats.org/markup-compatibility/2006" xmlns:w16cid="http://schemas.microsoft.com/office/word/2016/wordml/cid" mc:Ignorable="w16cid">
  <w16cid:commentId w16cid:paraId="34A116DD" w16cid:durableId="0F1C640C"/>
  <w16cid:commentId w16cid:paraId="41897A38" w16cid:durableId="33DA4B5A"/>
  <w16cid:commentId w16cid:paraId="724B4019" w16cid:durableId="22501D9D"/>
  <w16cid:commentId w16cid:paraId="38B54EB3" w16cid:durableId="53BF05A7"/>
  <w16cid:commentId w16cid:paraId="0FB01A2A" w16cid:durableId="4DD1F48C"/>
  <w16cid:commentId w16cid:paraId="13A3C13F" w16cid:durableId="41BCFE34"/>
  <w16cid:commentId w16cid:paraId="1D51F06B" w16cid:durableId="2A2705FF"/>
  <w16cid:commentId w16cid:paraId="15374475" w16cid:durableId="3C8A17D9"/>
  <w16cid:commentId w16cid:paraId="347DD3F5" w16cid:durableId="6DBA01DF"/>
  <w16cid:commentId w16cid:paraId="0ED40CC4" w16cid:durableId="4093855B"/>
  <w16cid:commentId w16cid:paraId="42DD82D0" w16cid:durableId="554FDA5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people.xml><?xml version="1.0" encoding="utf-8"?>
<w15:people xmlns:mc="http://schemas.openxmlformats.org/markup-compatibility/2006" xmlns:w15="http://schemas.microsoft.com/office/word/2012/wordml" mc:Ignorable="w15">
  <w15:person w15:author="Mailhot, Yvonne">
    <w15:presenceInfo w15:providerId="AD" w15:userId="S::mailhyv@richmond.k12.ga.us::ef1f8875-c692-4fbb-bed8-5d72055aeac0"/>
  </w15:person>
  <w15:person w15:author="Denson, Lashandra">
    <w15:presenceInfo w15:providerId="AD" w15:userId="S::densola@richmond.k12.ga.us::542516f0-445a-4448-a4ac-d7e588f35d1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152734"/>
    <w:rsid w:val="001F7495"/>
    <w:rsid w:val="00303665"/>
    <w:rsid w:val="0033337E"/>
    <w:rsid w:val="003D588C"/>
    <w:rsid w:val="004350EE"/>
    <w:rsid w:val="00470048"/>
    <w:rsid w:val="004E4A70"/>
    <w:rsid w:val="005451FC"/>
    <w:rsid w:val="00704AF5"/>
    <w:rsid w:val="0079422A"/>
    <w:rsid w:val="007D2C44"/>
    <w:rsid w:val="00852230"/>
    <w:rsid w:val="009B518F"/>
    <w:rsid w:val="009C0E46"/>
    <w:rsid w:val="009D4B60"/>
    <w:rsid w:val="009D5E03"/>
    <w:rsid w:val="00A362AD"/>
    <w:rsid w:val="00A83B35"/>
    <w:rsid w:val="00B51A99"/>
    <w:rsid w:val="00C11E56"/>
    <w:rsid w:val="00C14DF1"/>
    <w:rsid w:val="00C511A2"/>
    <w:rsid w:val="00C829F6"/>
    <w:rsid w:val="00CB5F55"/>
    <w:rsid w:val="00E37F37"/>
    <w:rsid w:val="00EF6458"/>
    <w:rsid w:val="00FA58E6"/>
    <w:rsid w:val="015A6125"/>
    <w:rsid w:val="016CEEF2"/>
    <w:rsid w:val="01A5B4B5"/>
    <w:rsid w:val="0263FA57"/>
    <w:rsid w:val="02EACB9F"/>
    <w:rsid w:val="032781F9"/>
    <w:rsid w:val="040B7C4D"/>
    <w:rsid w:val="0430F1EB"/>
    <w:rsid w:val="04AFEFA1"/>
    <w:rsid w:val="04D89ECF"/>
    <w:rsid w:val="0500C862"/>
    <w:rsid w:val="058140ED"/>
    <w:rsid w:val="060F3D6E"/>
    <w:rsid w:val="066482C0"/>
    <w:rsid w:val="0667EB01"/>
    <w:rsid w:val="067DAF21"/>
    <w:rsid w:val="073B4B76"/>
    <w:rsid w:val="073F1D56"/>
    <w:rsid w:val="074DDBC8"/>
    <w:rsid w:val="075DB3F0"/>
    <w:rsid w:val="0794AD0C"/>
    <w:rsid w:val="07B6DA5A"/>
    <w:rsid w:val="08005321"/>
    <w:rsid w:val="083C2031"/>
    <w:rsid w:val="087FB92B"/>
    <w:rsid w:val="088A1918"/>
    <w:rsid w:val="08D50466"/>
    <w:rsid w:val="09259846"/>
    <w:rsid w:val="092BC857"/>
    <w:rsid w:val="09350925"/>
    <w:rsid w:val="0952C4C0"/>
    <w:rsid w:val="0984DE33"/>
    <w:rsid w:val="09A4F941"/>
    <w:rsid w:val="09BC0D69"/>
    <w:rsid w:val="09D737E0"/>
    <w:rsid w:val="09DFEB81"/>
    <w:rsid w:val="0A13E98D"/>
    <w:rsid w:val="0AB81D9F"/>
    <w:rsid w:val="0AC7F124"/>
    <w:rsid w:val="0B512044"/>
    <w:rsid w:val="0B9D93F6"/>
    <w:rsid w:val="0BC1B49F"/>
    <w:rsid w:val="0C8E413A"/>
    <w:rsid w:val="0CBA4702"/>
    <w:rsid w:val="0CD8F69B"/>
    <w:rsid w:val="0CFAFFB2"/>
    <w:rsid w:val="0D5233DE"/>
    <w:rsid w:val="0D91A464"/>
    <w:rsid w:val="0DE89241"/>
    <w:rsid w:val="0E381390"/>
    <w:rsid w:val="0E6F94A5"/>
    <w:rsid w:val="0EB22996"/>
    <w:rsid w:val="0EC9CB7B"/>
    <w:rsid w:val="0ED80495"/>
    <w:rsid w:val="0F674275"/>
    <w:rsid w:val="0F8DF73A"/>
    <w:rsid w:val="0F9E22D4"/>
    <w:rsid w:val="0FB08F3A"/>
    <w:rsid w:val="100331DD"/>
    <w:rsid w:val="10164540"/>
    <w:rsid w:val="101DF192"/>
    <w:rsid w:val="102060D1"/>
    <w:rsid w:val="10E5FF9C"/>
    <w:rsid w:val="10FC8AEC"/>
    <w:rsid w:val="11338E16"/>
    <w:rsid w:val="1136E9F9"/>
    <w:rsid w:val="1142EFF8"/>
    <w:rsid w:val="114A1DAA"/>
    <w:rsid w:val="11B422F9"/>
    <w:rsid w:val="11BE3225"/>
    <w:rsid w:val="11DCCB12"/>
    <w:rsid w:val="11DF10BC"/>
    <w:rsid w:val="11E356D7"/>
    <w:rsid w:val="11F4E8D9"/>
    <w:rsid w:val="12798026"/>
    <w:rsid w:val="1348C57B"/>
    <w:rsid w:val="1353DE13"/>
    <w:rsid w:val="1383D792"/>
    <w:rsid w:val="13DD40A0"/>
    <w:rsid w:val="141A77D2"/>
    <w:rsid w:val="143DB7FD"/>
    <w:rsid w:val="1448AE01"/>
    <w:rsid w:val="145EFFE5"/>
    <w:rsid w:val="15146BD4"/>
    <w:rsid w:val="15354902"/>
    <w:rsid w:val="15884125"/>
    <w:rsid w:val="15998168"/>
    <w:rsid w:val="16211E6F"/>
    <w:rsid w:val="167CDBA4"/>
    <w:rsid w:val="16AF4AFF"/>
    <w:rsid w:val="16BD3B2F"/>
    <w:rsid w:val="16CBACDD"/>
    <w:rsid w:val="16D11963"/>
    <w:rsid w:val="17257F3F"/>
    <w:rsid w:val="173068A9"/>
    <w:rsid w:val="174006D7"/>
    <w:rsid w:val="1747BDA0"/>
    <w:rsid w:val="1769E438"/>
    <w:rsid w:val="17799383"/>
    <w:rsid w:val="1795CAFD"/>
    <w:rsid w:val="17C3A83B"/>
    <w:rsid w:val="1824C889"/>
    <w:rsid w:val="18C0C117"/>
    <w:rsid w:val="18C14FA0"/>
    <w:rsid w:val="18CD7808"/>
    <w:rsid w:val="18EA92C5"/>
    <w:rsid w:val="19A3885E"/>
    <w:rsid w:val="19D951C2"/>
    <w:rsid w:val="19DD2298"/>
    <w:rsid w:val="19F91379"/>
    <w:rsid w:val="1A289C73"/>
    <w:rsid w:val="1A2CACF0"/>
    <w:rsid w:val="1A9B3135"/>
    <w:rsid w:val="1AD0A9E1"/>
    <w:rsid w:val="1B2FCAFB"/>
    <w:rsid w:val="1C41DEA4"/>
    <w:rsid w:val="1C7DF49D"/>
    <w:rsid w:val="1C8F4E75"/>
    <w:rsid w:val="1C9ECF00"/>
    <w:rsid w:val="1D0B2D7D"/>
    <w:rsid w:val="1D30E1D0"/>
    <w:rsid w:val="1DC1AE68"/>
    <w:rsid w:val="1DD91210"/>
    <w:rsid w:val="1E103829"/>
    <w:rsid w:val="1E870E0B"/>
    <w:rsid w:val="1F1B062E"/>
    <w:rsid w:val="1F5826F2"/>
    <w:rsid w:val="1F6ABC74"/>
    <w:rsid w:val="1FA41B04"/>
    <w:rsid w:val="1FC6EF37"/>
    <w:rsid w:val="1FE5A763"/>
    <w:rsid w:val="20745917"/>
    <w:rsid w:val="208DF65B"/>
    <w:rsid w:val="20949FD5"/>
    <w:rsid w:val="20AD825D"/>
    <w:rsid w:val="20E7A49A"/>
    <w:rsid w:val="2135BAA7"/>
    <w:rsid w:val="21457073"/>
    <w:rsid w:val="21C54ABB"/>
    <w:rsid w:val="21D7D343"/>
    <w:rsid w:val="21F5BE66"/>
    <w:rsid w:val="22016BC9"/>
    <w:rsid w:val="2213CC0A"/>
    <w:rsid w:val="22F66BCD"/>
    <w:rsid w:val="2339A52A"/>
    <w:rsid w:val="23728E5D"/>
    <w:rsid w:val="23CC4097"/>
    <w:rsid w:val="2402B595"/>
    <w:rsid w:val="246AB05C"/>
    <w:rsid w:val="247495F2"/>
    <w:rsid w:val="247C0A6D"/>
    <w:rsid w:val="24D17C93"/>
    <w:rsid w:val="252EEE79"/>
    <w:rsid w:val="257D0D9C"/>
    <w:rsid w:val="259820D7"/>
    <w:rsid w:val="25A86998"/>
    <w:rsid w:val="25CF9489"/>
    <w:rsid w:val="25E9876D"/>
    <w:rsid w:val="2616FFAD"/>
    <w:rsid w:val="263630BB"/>
    <w:rsid w:val="267B3D47"/>
    <w:rsid w:val="26EEBCCE"/>
    <w:rsid w:val="2715BFB2"/>
    <w:rsid w:val="2744D763"/>
    <w:rsid w:val="27B3A00D"/>
    <w:rsid w:val="27FEB70D"/>
    <w:rsid w:val="284175CD"/>
    <w:rsid w:val="285C53A1"/>
    <w:rsid w:val="28A5209A"/>
    <w:rsid w:val="28A5209A"/>
    <w:rsid w:val="28CCE74C"/>
    <w:rsid w:val="28D204A0"/>
    <w:rsid w:val="292039AC"/>
    <w:rsid w:val="294FACAE"/>
    <w:rsid w:val="2952EAD0"/>
    <w:rsid w:val="2976D081"/>
    <w:rsid w:val="29D325AD"/>
    <w:rsid w:val="2AE95898"/>
    <w:rsid w:val="2C4A9216"/>
    <w:rsid w:val="2CA5723F"/>
    <w:rsid w:val="2D1E5A2C"/>
    <w:rsid w:val="2D6DFB05"/>
    <w:rsid w:val="2DED32FA"/>
    <w:rsid w:val="2DF7370C"/>
    <w:rsid w:val="2E1CF0E1"/>
    <w:rsid w:val="2E87E68E"/>
    <w:rsid w:val="2EF90903"/>
    <w:rsid w:val="2F0F147A"/>
    <w:rsid w:val="2FDD1301"/>
    <w:rsid w:val="2FE50087"/>
    <w:rsid w:val="3020C0FB"/>
    <w:rsid w:val="30335F55"/>
    <w:rsid w:val="307D0737"/>
    <w:rsid w:val="30A3DB36"/>
    <w:rsid w:val="30C68415"/>
    <w:rsid w:val="3178E362"/>
    <w:rsid w:val="324005CB"/>
    <w:rsid w:val="32BFEEDF"/>
    <w:rsid w:val="32EE82C0"/>
    <w:rsid w:val="33048A6A"/>
    <w:rsid w:val="338446F7"/>
    <w:rsid w:val="33F7DD31"/>
    <w:rsid w:val="33FB8226"/>
    <w:rsid w:val="344F1119"/>
    <w:rsid w:val="349570A8"/>
    <w:rsid w:val="35020BC0"/>
    <w:rsid w:val="35049331"/>
    <w:rsid w:val="35318E56"/>
    <w:rsid w:val="356C3470"/>
    <w:rsid w:val="3575BF49"/>
    <w:rsid w:val="359CCBFF"/>
    <w:rsid w:val="3606F5CE"/>
    <w:rsid w:val="3654420B"/>
    <w:rsid w:val="3663DD03"/>
    <w:rsid w:val="36FA9972"/>
    <w:rsid w:val="37A16D6A"/>
    <w:rsid w:val="38026CF8"/>
    <w:rsid w:val="3878D8C4"/>
    <w:rsid w:val="396E7CDC"/>
    <w:rsid w:val="39823AFB"/>
    <w:rsid w:val="3A3DE229"/>
    <w:rsid w:val="3A7DB3A4"/>
    <w:rsid w:val="3A87712F"/>
    <w:rsid w:val="3B0370C0"/>
    <w:rsid w:val="3B2F0E61"/>
    <w:rsid w:val="3B8688EE"/>
    <w:rsid w:val="3BC94689"/>
    <w:rsid w:val="3BE9081C"/>
    <w:rsid w:val="3C09538F"/>
    <w:rsid w:val="3C116A58"/>
    <w:rsid w:val="3C12838D"/>
    <w:rsid w:val="3CA204B6"/>
    <w:rsid w:val="3CBEEAC9"/>
    <w:rsid w:val="3D08697C"/>
    <w:rsid w:val="3D0E93F1"/>
    <w:rsid w:val="3D69D7A0"/>
    <w:rsid w:val="3DA677AD"/>
    <w:rsid w:val="3DD68429"/>
    <w:rsid w:val="3E5EF56B"/>
    <w:rsid w:val="3E8C09E1"/>
    <w:rsid w:val="3EDEFC64"/>
    <w:rsid w:val="3F0D091D"/>
    <w:rsid w:val="3F3834EA"/>
    <w:rsid w:val="40A69C78"/>
    <w:rsid w:val="4179C03F"/>
    <w:rsid w:val="41D6DDB1"/>
    <w:rsid w:val="4243D75A"/>
    <w:rsid w:val="424968EE"/>
    <w:rsid w:val="42F3F447"/>
    <w:rsid w:val="42F75563"/>
    <w:rsid w:val="432AE535"/>
    <w:rsid w:val="432C4B00"/>
    <w:rsid w:val="4332C513"/>
    <w:rsid w:val="434C4F04"/>
    <w:rsid w:val="43770196"/>
    <w:rsid w:val="439B9E25"/>
    <w:rsid w:val="43CB9C12"/>
    <w:rsid w:val="43D16048"/>
    <w:rsid w:val="43E317A7"/>
    <w:rsid w:val="44126A1E"/>
    <w:rsid w:val="44256D7A"/>
    <w:rsid w:val="44815E0D"/>
    <w:rsid w:val="4492D48E"/>
    <w:rsid w:val="449325C4"/>
    <w:rsid w:val="4519412F"/>
    <w:rsid w:val="456279D0"/>
    <w:rsid w:val="45A81BF0"/>
    <w:rsid w:val="45B18992"/>
    <w:rsid w:val="4618B1F1"/>
    <w:rsid w:val="464434D2"/>
    <w:rsid w:val="4683EFC6"/>
    <w:rsid w:val="46B39775"/>
    <w:rsid w:val="46FA947F"/>
    <w:rsid w:val="4738A90A"/>
    <w:rsid w:val="47819786"/>
    <w:rsid w:val="47FD33EE"/>
    <w:rsid w:val="483D7415"/>
    <w:rsid w:val="485A29A6"/>
    <w:rsid w:val="48B8A71C"/>
    <w:rsid w:val="48E92A54"/>
    <w:rsid w:val="48F02EBA"/>
    <w:rsid w:val="48FA63F2"/>
    <w:rsid w:val="4913831A"/>
    <w:rsid w:val="49826427"/>
    <w:rsid w:val="49C6FA40"/>
    <w:rsid w:val="49DD836D"/>
    <w:rsid w:val="4A06F9F5"/>
    <w:rsid w:val="4A25F9D3"/>
    <w:rsid w:val="4A307965"/>
    <w:rsid w:val="4A648A4E"/>
    <w:rsid w:val="4A7BE1ED"/>
    <w:rsid w:val="4AB63493"/>
    <w:rsid w:val="4B43A851"/>
    <w:rsid w:val="4B4CC960"/>
    <w:rsid w:val="4BB1D55C"/>
    <w:rsid w:val="4BEAB9A0"/>
    <w:rsid w:val="4C850F4C"/>
    <w:rsid w:val="4CDF78B2"/>
    <w:rsid w:val="4CE6F7D6"/>
    <w:rsid w:val="4D614A24"/>
    <w:rsid w:val="4D634FD9"/>
    <w:rsid w:val="4D76634B"/>
    <w:rsid w:val="4D795AA6"/>
    <w:rsid w:val="4D9C98D1"/>
    <w:rsid w:val="4DB530AD"/>
    <w:rsid w:val="4DE6F43D"/>
    <w:rsid w:val="4E02FEFD"/>
    <w:rsid w:val="4E2C400C"/>
    <w:rsid w:val="4E4F46B7"/>
    <w:rsid w:val="4EBB2A71"/>
    <w:rsid w:val="4EF033B9"/>
    <w:rsid w:val="4EFB4300"/>
    <w:rsid w:val="4F84AFFA"/>
    <w:rsid w:val="502E9E5D"/>
    <w:rsid w:val="50C98F02"/>
    <w:rsid w:val="50DD7B18"/>
    <w:rsid w:val="50FC29BF"/>
    <w:rsid w:val="5101F2C2"/>
    <w:rsid w:val="52304413"/>
    <w:rsid w:val="524B6C25"/>
    <w:rsid w:val="52603D16"/>
    <w:rsid w:val="52CB7B11"/>
    <w:rsid w:val="530C73D9"/>
    <w:rsid w:val="53B9FAF1"/>
    <w:rsid w:val="54256C47"/>
    <w:rsid w:val="54C559BC"/>
    <w:rsid w:val="5581ACE0"/>
    <w:rsid w:val="55BEF54F"/>
    <w:rsid w:val="5605CA9F"/>
    <w:rsid w:val="561A29DB"/>
    <w:rsid w:val="565C77D9"/>
    <w:rsid w:val="5674B1BF"/>
    <w:rsid w:val="56A20116"/>
    <w:rsid w:val="56B48335"/>
    <w:rsid w:val="571F27A5"/>
    <w:rsid w:val="57385002"/>
    <w:rsid w:val="576B6B43"/>
    <w:rsid w:val="57FCEE0E"/>
    <w:rsid w:val="580B89F2"/>
    <w:rsid w:val="582E43B3"/>
    <w:rsid w:val="5863C538"/>
    <w:rsid w:val="58D12A2E"/>
    <w:rsid w:val="58E6ACEF"/>
    <w:rsid w:val="58F69611"/>
    <w:rsid w:val="58F89B2B"/>
    <w:rsid w:val="59129219"/>
    <w:rsid w:val="591A9CB9"/>
    <w:rsid w:val="599177B8"/>
    <w:rsid w:val="59A2A53D"/>
    <w:rsid w:val="59EBD577"/>
    <w:rsid w:val="5B016CD7"/>
    <w:rsid w:val="5B15AA26"/>
    <w:rsid w:val="5B36C99B"/>
    <w:rsid w:val="5B518FA1"/>
    <w:rsid w:val="5B8387D2"/>
    <w:rsid w:val="5BAD1671"/>
    <w:rsid w:val="5BF81DD6"/>
    <w:rsid w:val="5BFD90CD"/>
    <w:rsid w:val="5C10E4B8"/>
    <w:rsid w:val="5C156CFB"/>
    <w:rsid w:val="5C2E36D3"/>
    <w:rsid w:val="5D246A3B"/>
    <w:rsid w:val="5D8B9354"/>
    <w:rsid w:val="5D91F503"/>
    <w:rsid w:val="5E3577A7"/>
    <w:rsid w:val="5E3BD496"/>
    <w:rsid w:val="5E8F0B3C"/>
    <w:rsid w:val="5EAD9EE0"/>
    <w:rsid w:val="5F274355"/>
    <w:rsid w:val="5F448BC2"/>
    <w:rsid w:val="5F8BB1DA"/>
    <w:rsid w:val="5FD36F7A"/>
    <w:rsid w:val="5FDA7028"/>
    <w:rsid w:val="60681E68"/>
    <w:rsid w:val="60C313B6"/>
    <w:rsid w:val="60C4F2DA"/>
    <w:rsid w:val="60EE47BF"/>
    <w:rsid w:val="61B7F74E"/>
    <w:rsid w:val="61C7AAE5"/>
    <w:rsid w:val="61F2CFC5"/>
    <w:rsid w:val="6279F491"/>
    <w:rsid w:val="6305F375"/>
    <w:rsid w:val="630F9BA6"/>
    <w:rsid w:val="631210EA"/>
    <w:rsid w:val="632E9AC8"/>
    <w:rsid w:val="63D6734C"/>
    <w:rsid w:val="63E7F359"/>
    <w:rsid w:val="63F1217F"/>
    <w:rsid w:val="63F9C949"/>
    <w:rsid w:val="64FD2FC5"/>
    <w:rsid w:val="658B48BA"/>
    <w:rsid w:val="65AF469B"/>
    <w:rsid w:val="65C62370"/>
    <w:rsid w:val="6649B1AC"/>
    <w:rsid w:val="66F59619"/>
    <w:rsid w:val="670770D0"/>
    <w:rsid w:val="671D5024"/>
    <w:rsid w:val="67246288"/>
    <w:rsid w:val="6732553A"/>
    <w:rsid w:val="674DA291"/>
    <w:rsid w:val="675E1B0C"/>
    <w:rsid w:val="679B8E3C"/>
    <w:rsid w:val="67D80B45"/>
    <w:rsid w:val="67F79C0D"/>
    <w:rsid w:val="6892F986"/>
    <w:rsid w:val="68B8A046"/>
    <w:rsid w:val="68C3E0B2"/>
    <w:rsid w:val="68CE259B"/>
    <w:rsid w:val="693DD51A"/>
    <w:rsid w:val="694191F9"/>
    <w:rsid w:val="69612A31"/>
    <w:rsid w:val="69A49421"/>
    <w:rsid w:val="69DA9825"/>
    <w:rsid w:val="6A2362B6"/>
    <w:rsid w:val="6A6BC715"/>
    <w:rsid w:val="6A894651"/>
    <w:rsid w:val="6AF00F6E"/>
    <w:rsid w:val="6B55C0F6"/>
    <w:rsid w:val="6B6D0303"/>
    <w:rsid w:val="6B7359FE"/>
    <w:rsid w:val="6B838357"/>
    <w:rsid w:val="6B9EF929"/>
    <w:rsid w:val="6BC33F5D"/>
    <w:rsid w:val="6BE18531"/>
    <w:rsid w:val="6C239A7E"/>
    <w:rsid w:val="6C2516B2"/>
    <w:rsid w:val="6D6CF827"/>
    <w:rsid w:val="6D7D5592"/>
    <w:rsid w:val="6DE47618"/>
    <w:rsid w:val="6E2A772D"/>
    <w:rsid w:val="6E87150F"/>
    <w:rsid w:val="6EAF69EB"/>
    <w:rsid w:val="6F1925F3"/>
    <w:rsid w:val="6F5CB774"/>
    <w:rsid w:val="6F9661C5"/>
    <w:rsid w:val="6FA46B7E"/>
    <w:rsid w:val="6FF05848"/>
    <w:rsid w:val="70042900"/>
    <w:rsid w:val="70C06B0E"/>
    <w:rsid w:val="70EED88F"/>
    <w:rsid w:val="7165C52E"/>
    <w:rsid w:val="7183F580"/>
    <w:rsid w:val="71A7121A"/>
    <w:rsid w:val="71D575B6"/>
    <w:rsid w:val="71DCBB09"/>
    <w:rsid w:val="71FE22C9"/>
    <w:rsid w:val="72030BE9"/>
    <w:rsid w:val="725AA11B"/>
    <w:rsid w:val="72662268"/>
    <w:rsid w:val="72AA8B3E"/>
    <w:rsid w:val="72AB09CA"/>
    <w:rsid w:val="72D0C984"/>
    <w:rsid w:val="72E06063"/>
    <w:rsid w:val="730E6C5F"/>
    <w:rsid w:val="733A8596"/>
    <w:rsid w:val="73730DB8"/>
    <w:rsid w:val="73A91E83"/>
    <w:rsid w:val="73CE6347"/>
    <w:rsid w:val="73E08296"/>
    <w:rsid w:val="73E2A449"/>
    <w:rsid w:val="74678858"/>
    <w:rsid w:val="7483761D"/>
    <w:rsid w:val="7492D242"/>
    <w:rsid w:val="74C8E2B5"/>
    <w:rsid w:val="74D0B6FD"/>
    <w:rsid w:val="753AF475"/>
    <w:rsid w:val="758650EB"/>
    <w:rsid w:val="75BC8A5A"/>
    <w:rsid w:val="75CA3738"/>
    <w:rsid w:val="7639F922"/>
    <w:rsid w:val="7646716F"/>
    <w:rsid w:val="76CC3168"/>
    <w:rsid w:val="770F679E"/>
    <w:rsid w:val="775E1A13"/>
    <w:rsid w:val="7761FB84"/>
    <w:rsid w:val="77660799"/>
    <w:rsid w:val="77D506B2"/>
    <w:rsid w:val="784FD7A6"/>
    <w:rsid w:val="78765090"/>
    <w:rsid w:val="78FB471A"/>
    <w:rsid w:val="793DB273"/>
    <w:rsid w:val="7946F6C7"/>
    <w:rsid w:val="7985FFB7"/>
    <w:rsid w:val="79941294"/>
    <w:rsid w:val="79AE6F61"/>
    <w:rsid w:val="79C75F3E"/>
    <w:rsid w:val="7A363295"/>
    <w:rsid w:val="7A7210CE"/>
    <w:rsid w:val="7ABF5C2E"/>
    <w:rsid w:val="7AF0F56A"/>
    <w:rsid w:val="7AF87D6F"/>
    <w:rsid w:val="7B43BAE2"/>
    <w:rsid w:val="7B73761E"/>
    <w:rsid w:val="7C15ED2F"/>
    <w:rsid w:val="7C2F7D99"/>
    <w:rsid w:val="7C369CBC"/>
    <w:rsid w:val="7C3AEAD6"/>
    <w:rsid w:val="7C755335"/>
    <w:rsid w:val="7C8A292F"/>
    <w:rsid w:val="7C8D6A14"/>
    <w:rsid w:val="7C944DD0"/>
    <w:rsid w:val="7C9E6C92"/>
    <w:rsid w:val="7CAE5DE0"/>
    <w:rsid w:val="7CF8F1D9"/>
    <w:rsid w:val="7D0F467F"/>
    <w:rsid w:val="7D1B1159"/>
    <w:rsid w:val="7D1CF84F"/>
    <w:rsid w:val="7D6CFA96"/>
    <w:rsid w:val="7D7A7DFA"/>
    <w:rsid w:val="7DDEF863"/>
    <w:rsid w:val="7E9A8C9F"/>
    <w:rsid w:val="7EA7F62D"/>
    <w:rsid w:val="7F1994C9"/>
    <w:rsid w:val="7F56C523"/>
    <w:rsid w:val="7F94D06B"/>
    <w:rsid w:val="7FCF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 Type="http://schemas.openxmlformats.org/officeDocument/2006/relationships/comments" Target="comments.xml" Id="Ra52b0b141b784b70" /><Relationship Type="http://schemas.microsoft.com/office/2011/relationships/people" Target="people.xml" Id="R2b5c5a0bf4584e66" /><Relationship Type="http://schemas.microsoft.com/office/2011/relationships/commentsExtended" Target="commentsExtended.xml" Id="Ra0a58cfb87a1474e" /><Relationship Type="http://schemas.microsoft.com/office/2016/09/relationships/commentsIds" Target="commentsIds.xml" Id="Rf522bbfb20574725" /><Relationship Type="http://schemas.microsoft.com/office/2018/08/relationships/commentsExtensible" Target="commentsExtensible.xml" Id="R27a1af05bcb24b98" /><Relationship Type="http://schemas.openxmlformats.org/officeDocument/2006/relationships/image" Target="/media/image3.png" Id="Rcde5f5b378af4dc0" /><Relationship Type="http://schemas.openxmlformats.org/officeDocument/2006/relationships/image" Target="/media/image5.jpg" Id="R89a6a0a5a80b4b67" /><Relationship Type="http://schemas.openxmlformats.org/officeDocument/2006/relationships/image" Target="/media/image4.png" Id="R4eb53197eef5450b" /><Relationship Type="http://schemas.openxmlformats.org/officeDocument/2006/relationships/image" Target="/media/image6.jpg" Id="R15c7c2def3aa404b" /><Relationship Type="http://schemas.openxmlformats.org/officeDocument/2006/relationships/image" Target="/media/image7.jpg" Id="R8e48ef083c0849d4" /><Relationship Type="http://schemas.openxmlformats.org/officeDocument/2006/relationships/image" Target="/media/image8.jpg" Id="Rff43951c42994db2" /><Relationship Type="http://schemas.openxmlformats.org/officeDocument/2006/relationships/image" Target="/media/image9.jpg" Id="Rd222a410e82549ec" /><Relationship Type="http://schemas.openxmlformats.org/officeDocument/2006/relationships/image" Target="/media/imagea.jpg" Id="R61926b70be744ec9" /><Relationship Type="http://schemas.openxmlformats.org/officeDocument/2006/relationships/image" Target="/media/imageb.jpg" Id="Ra837435c74334b2b" /><Relationship Type="http://schemas.openxmlformats.org/officeDocument/2006/relationships/image" Target="/media/imagec.jpg" Id="R5719286ea1a64462" /><Relationship Type="http://schemas.openxmlformats.org/officeDocument/2006/relationships/image" Target="/media/imaged.jpg" Id="R9f52c09b1ab9465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96707-3269-4CB1-8905-3B5B062DA2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5F89FF-7B15-4D01-9664-1EA0927F04EE}">
  <ds:schemaRefs>
    <ds:schemaRef ds:uri="http://schemas.microsoft.com/sharepoint/v3/contenttype/forms"/>
  </ds:schemaRefs>
</ds:datastoreItem>
</file>

<file path=customXml/itemProps3.xml><?xml version="1.0" encoding="utf-8"?>
<ds:datastoreItem xmlns:ds="http://schemas.openxmlformats.org/officeDocument/2006/customXml" ds:itemID="{12426661-F05E-469C-9CAC-3B408CF249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18</revision>
  <lastPrinted>2021-05-04T15:05:00.0000000Z</lastPrinted>
  <dcterms:created xsi:type="dcterms:W3CDTF">2021-08-31T14:45:00.0000000Z</dcterms:created>
  <dcterms:modified xsi:type="dcterms:W3CDTF">2021-12-10T13:08:26.9231001Z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