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01EEAD10" w:rsidR="00A35A04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5B6D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7272">
        <w:rPr>
          <w:rFonts w:ascii="Times New Roman" w:hAnsi="Times New Roman" w:cs="Times New Roman"/>
          <w:b/>
          <w:bCs/>
          <w:sz w:val="28"/>
          <w:szCs w:val="28"/>
        </w:rPr>
        <w:t>Biodiversity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6D0E">
        <w:rPr>
          <w:rFonts w:ascii="Times New Roman" w:hAnsi="Times New Roman" w:cs="Times New Roman"/>
          <w:b/>
          <w:bCs/>
          <w:sz w:val="28"/>
          <w:szCs w:val="28"/>
        </w:rPr>
        <w:t xml:space="preserve">Environmental Science 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5B6D0E">
        <w:rPr>
          <w:rFonts w:ascii="Times New Roman" w:hAnsi="Times New Roman" w:cs="Times New Roman"/>
          <w:b/>
          <w:bCs/>
          <w:sz w:val="28"/>
          <w:szCs w:val="28"/>
        </w:rPr>
        <w:t xml:space="preserve"> 9</w:t>
      </w:r>
      <w:r w:rsidR="005B6D0E" w:rsidRPr="006D00D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7ADF">
        <w:rPr>
          <w:rFonts w:ascii="Times New Roman" w:hAnsi="Times New Roman" w:cs="Times New Roman"/>
          <w:b/>
          <w:bCs/>
          <w:sz w:val="28"/>
          <w:szCs w:val="28"/>
        </w:rPr>
        <w:t>4 to 8 November</w:t>
      </w:r>
    </w:p>
    <w:p w14:paraId="27EC4DC7" w14:textId="2F410701" w:rsidR="00AB1672" w:rsidRDefault="00AB1672" w:rsidP="00AB1672">
      <w:pPr>
        <w:pStyle w:val="ListParagraph"/>
        <w:numPr>
          <w:ilvl w:val="0"/>
          <w:numId w:val="8"/>
        </w:numPr>
      </w:pPr>
      <w:r>
        <w:rPr>
          <w:b/>
          <w:bCs/>
        </w:rPr>
        <w:t>SE</w:t>
      </w:r>
      <w:r w:rsidRPr="008F342F">
        <w:rPr>
          <w:b/>
          <w:bCs/>
        </w:rPr>
        <w:t xml:space="preserve">V </w:t>
      </w:r>
      <w:r>
        <w:rPr>
          <w:b/>
          <w:bCs/>
        </w:rPr>
        <w:t>2. Obtain, evaluate, and communicate information to construct explanations of stability and change in Earth’s ecosystems.</w:t>
      </w:r>
    </w:p>
    <w:p w14:paraId="6C9D8653" w14:textId="77777777" w:rsidR="00C90DA9" w:rsidRDefault="00C90DA9" w:rsidP="00C90DA9">
      <w:pPr>
        <w:pStyle w:val="ListParagraph"/>
        <w:numPr>
          <w:ilvl w:val="1"/>
          <w:numId w:val="8"/>
        </w:numPr>
      </w:pPr>
      <w:r>
        <w:t>SEV 2.c Construct an argument to predict changes in biomass, biodiversity, and complexity within ecosystems, in terms of ecological succession.</w:t>
      </w:r>
    </w:p>
    <w:p w14:paraId="72371403" w14:textId="77777777" w:rsidR="00C90DA9" w:rsidRDefault="00C90DA9" w:rsidP="00C90DA9">
      <w:pPr>
        <w:pStyle w:val="ListParagraph"/>
        <w:numPr>
          <w:ilvl w:val="1"/>
          <w:numId w:val="8"/>
        </w:numPr>
      </w:pPr>
      <w:r>
        <w:t>SEV 2.d Construct an argument to support a claim about the value of biodiversity in ecosystem resilience including keystone, invasive, native, endemic, indicator, and endangered species.</w:t>
      </w:r>
    </w:p>
    <w:tbl>
      <w:tblPr>
        <w:tblStyle w:val="TableGrid"/>
        <w:tblW w:w="4908" w:type="pct"/>
        <w:tblLook w:val="04A0" w:firstRow="1" w:lastRow="0" w:firstColumn="1" w:lastColumn="0" w:noHBand="0" w:noVBand="1"/>
      </w:tblPr>
      <w:tblGrid>
        <w:gridCol w:w="720"/>
        <w:gridCol w:w="2178"/>
        <w:gridCol w:w="2339"/>
        <w:gridCol w:w="2766"/>
        <w:gridCol w:w="2879"/>
        <w:gridCol w:w="3243"/>
      </w:tblGrid>
      <w:tr w:rsidR="0039687B" w:rsidRPr="002F7AA4" w14:paraId="61082970" w14:textId="395B378E" w:rsidTr="00497F24">
        <w:trPr>
          <w:trHeight w:val="1132"/>
        </w:trPr>
        <w:tc>
          <w:tcPr>
            <w:tcW w:w="255" w:type="pct"/>
            <w:vAlign w:val="center"/>
          </w:tcPr>
          <w:p w14:paraId="44EAFD9C" w14:textId="77777777" w:rsidR="0039687B" w:rsidRPr="002F7AA4" w:rsidRDefault="0039687B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1" w:type="pct"/>
            <w:vAlign w:val="center"/>
          </w:tcPr>
          <w:p w14:paraId="3AB11492" w14:textId="77777777" w:rsidR="0039687B" w:rsidRPr="002F7AA4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39687B" w:rsidRPr="002F7AA4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28" w:type="pct"/>
            <w:vAlign w:val="center"/>
          </w:tcPr>
          <w:p w14:paraId="0B1B35EE" w14:textId="77777777" w:rsidR="0039687B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39687B" w:rsidRPr="002F7AA4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79" w:type="pct"/>
            <w:vAlign w:val="center"/>
          </w:tcPr>
          <w:p w14:paraId="6300F4B1" w14:textId="29DCA4C4" w:rsidR="0039687B" w:rsidRPr="002F7AA4" w:rsidRDefault="0039687B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19" w:type="pct"/>
            <w:vAlign w:val="center"/>
          </w:tcPr>
          <w:p w14:paraId="1DA2DD55" w14:textId="366FCE2F" w:rsidR="0039687B" w:rsidRPr="002F7AA4" w:rsidRDefault="0039687B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1148" w:type="pct"/>
            <w:vAlign w:val="center"/>
          </w:tcPr>
          <w:p w14:paraId="01E583BA" w14:textId="48AF1AD4" w:rsidR="0039687B" w:rsidRPr="002F7AA4" w:rsidRDefault="0039687B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2C055FC8" w14:textId="52AB58AE" w:rsidTr="00970680">
        <w:trPr>
          <w:cantSplit/>
          <w:trHeight w:val="1275"/>
        </w:trPr>
        <w:tc>
          <w:tcPr>
            <w:tcW w:w="255" w:type="pct"/>
            <w:textDirection w:val="btLr"/>
            <w:vAlign w:val="center"/>
          </w:tcPr>
          <w:p w14:paraId="0BDF9A6E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71" w:type="pct"/>
          </w:tcPr>
          <w:p w14:paraId="4B94D5A5" w14:textId="24B9977D" w:rsidR="002149AE" w:rsidRPr="005956C4" w:rsidRDefault="00C90DA9" w:rsidP="0086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C4">
              <w:rPr>
                <w:rFonts w:ascii="Times New Roman" w:hAnsi="Times New Roman" w:cs="Times New Roman"/>
                <w:sz w:val="20"/>
                <w:szCs w:val="20"/>
              </w:rPr>
              <w:t>Biomes</w:t>
            </w:r>
          </w:p>
        </w:tc>
        <w:tc>
          <w:tcPr>
            <w:tcW w:w="828" w:type="pct"/>
          </w:tcPr>
          <w:p w14:paraId="688EE266" w14:textId="7B20F6E7" w:rsidR="002149AE" w:rsidRPr="005956C4" w:rsidRDefault="00C90DA9" w:rsidP="0086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C4">
              <w:rPr>
                <w:rFonts w:ascii="Times New Roman" w:hAnsi="Times New Roman" w:cs="Times New Roman"/>
                <w:sz w:val="20"/>
                <w:szCs w:val="20"/>
              </w:rPr>
              <w:t>I can demonstrate my knowledge of Biomes.</w:t>
            </w:r>
          </w:p>
        </w:tc>
        <w:tc>
          <w:tcPr>
            <w:tcW w:w="979" w:type="pct"/>
          </w:tcPr>
          <w:p w14:paraId="3DEEC669" w14:textId="59F3C2AB" w:rsidR="002149AE" w:rsidRPr="005956C4" w:rsidRDefault="00C90DA9" w:rsidP="0086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6C4">
              <w:rPr>
                <w:rFonts w:ascii="Times New Roman" w:hAnsi="Times New Roman" w:cs="Times New Roman"/>
                <w:sz w:val="20"/>
                <w:szCs w:val="20"/>
              </w:rPr>
              <w:t>Kahoots</w:t>
            </w:r>
            <w:proofErr w:type="spellEnd"/>
            <w:r w:rsidRPr="005956C4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</w:tc>
        <w:tc>
          <w:tcPr>
            <w:tcW w:w="1019" w:type="pct"/>
          </w:tcPr>
          <w:p w14:paraId="3656B9AB" w14:textId="013DE348" w:rsidR="002149AE" w:rsidRPr="005956C4" w:rsidRDefault="00C90DA9" w:rsidP="0086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6C4">
              <w:rPr>
                <w:rFonts w:ascii="Times New Roman" w:hAnsi="Times New Roman" w:cs="Times New Roman"/>
                <w:sz w:val="20"/>
                <w:szCs w:val="20"/>
              </w:rPr>
              <w:t>Kahoots</w:t>
            </w:r>
            <w:proofErr w:type="spellEnd"/>
            <w:r w:rsidRPr="005956C4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</w:tc>
        <w:tc>
          <w:tcPr>
            <w:tcW w:w="1148" w:type="pct"/>
          </w:tcPr>
          <w:p w14:paraId="45FB0818" w14:textId="0089A6CC" w:rsidR="002149AE" w:rsidRPr="005956C4" w:rsidRDefault="00C90DA9" w:rsidP="0086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6C4">
              <w:rPr>
                <w:rFonts w:ascii="Times New Roman" w:hAnsi="Times New Roman" w:cs="Times New Roman"/>
                <w:sz w:val="20"/>
                <w:szCs w:val="20"/>
              </w:rPr>
              <w:t>Kahoots</w:t>
            </w:r>
            <w:proofErr w:type="spellEnd"/>
            <w:r w:rsidRPr="005956C4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</w:tc>
      </w:tr>
      <w:tr w:rsidR="00C90DA9" w:rsidRPr="002F7AA4" w14:paraId="0B01928F" w14:textId="537EC6F9" w:rsidTr="00970680">
        <w:trPr>
          <w:cantSplit/>
          <w:trHeight w:val="1285"/>
        </w:trPr>
        <w:tc>
          <w:tcPr>
            <w:tcW w:w="255" w:type="pct"/>
            <w:textDirection w:val="btLr"/>
            <w:vAlign w:val="center"/>
          </w:tcPr>
          <w:p w14:paraId="7DFE89F6" w14:textId="77777777" w:rsidR="00C90DA9" w:rsidRPr="002F7AA4" w:rsidRDefault="00C90DA9" w:rsidP="00C90D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71" w:type="pct"/>
          </w:tcPr>
          <w:p w14:paraId="53128261" w14:textId="157A489A" w:rsidR="00C90DA9" w:rsidRPr="005956C4" w:rsidRDefault="00C90DA9" w:rsidP="00C90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C4">
              <w:rPr>
                <w:rFonts w:ascii="Times New Roman" w:hAnsi="Times New Roman" w:cs="Times New Roman"/>
                <w:sz w:val="20"/>
                <w:szCs w:val="20"/>
              </w:rPr>
              <w:t>Biomes</w:t>
            </w:r>
          </w:p>
        </w:tc>
        <w:tc>
          <w:tcPr>
            <w:tcW w:w="828" w:type="pct"/>
          </w:tcPr>
          <w:p w14:paraId="5556F14F" w14:textId="0F4003CE" w:rsidR="00C90DA9" w:rsidRPr="005956C4" w:rsidRDefault="00C90DA9" w:rsidP="00C90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C4">
              <w:rPr>
                <w:rFonts w:ascii="Times New Roman" w:hAnsi="Times New Roman" w:cs="Times New Roman"/>
                <w:sz w:val="20"/>
                <w:szCs w:val="20"/>
              </w:rPr>
              <w:t>I can demonstrate my knowledge of Biomes.</w:t>
            </w:r>
          </w:p>
        </w:tc>
        <w:tc>
          <w:tcPr>
            <w:tcW w:w="979" w:type="pct"/>
          </w:tcPr>
          <w:p w14:paraId="62486C05" w14:textId="178FE45E" w:rsidR="00C90DA9" w:rsidRPr="005956C4" w:rsidRDefault="00C90DA9" w:rsidP="00C90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C4">
              <w:rPr>
                <w:rFonts w:ascii="Times New Roman" w:hAnsi="Times New Roman" w:cs="Times New Roman"/>
                <w:sz w:val="20"/>
                <w:szCs w:val="20"/>
              </w:rPr>
              <w:t>Module 4 Test</w:t>
            </w:r>
          </w:p>
        </w:tc>
        <w:tc>
          <w:tcPr>
            <w:tcW w:w="1019" w:type="pct"/>
          </w:tcPr>
          <w:p w14:paraId="4101652C" w14:textId="4ED6FAD0" w:rsidR="00C90DA9" w:rsidRPr="005956C4" w:rsidRDefault="00C90DA9" w:rsidP="00C90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C4">
              <w:rPr>
                <w:rFonts w:ascii="Times New Roman" w:hAnsi="Times New Roman" w:cs="Times New Roman"/>
                <w:sz w:val="20"/>
                <w:szCs w:val="20"/>
              </w:rPr>
              <w:t>Module 4 Test</w:t>
            </w:r>
          </w:p>
        </w:tc>
        <w:tc>
          <w:tcPr>
            <w:tcW w:w="1148" w:type="pct"/>
          </w:tcPr>
          <w:p w14:paraId="4B99056E" w14:textId="75C1255B" w:rsidR="00C90DA9" w:rsidRPr="005956C4" w:rsidRDefault="00C90DA9" w:rsidP="00C90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C4">
              <w:rPr>
                <w:rFonts w:ascii="Times New Roman" w:hAnsi="Times New Roman" w:cs="Times New Roman"/>
                <w:sz w:val="20"/>
                <w:szCs w:val="20"/>
              </w:rPr>
              <w:t>Module 4 Test</w:t>
            </w:r>
          </w:p>
        </w:tc>
      </w:tr>
      <w:tr w:rsidR="00C90DA9" w:rsidRPr="002F7AA4" w14:paraId="1FB9E9A5" w14:textId="5A0463B3" w:rsidTr="00970680">
        <w:trPr>
          <w:cantSplit/>
          <w:trHeight w:val="1585"/>
        </w:trPr>
        <w:tc>
          <w:tcPr>
            <w:tcW w:w="255" w:type="pct"/>
            <w:textDirection w:val="btLr"/>
            <w:vAlign w:val="center"/>
          </w:tcPr>
          <w:p w14:paraId="531FDC91" w14:textId="77777777" w:rsidR="00C90DA9" w:rsidRPr="002F7AA4" w:rsidRDefault="00C90DA9" w:rsidP="00C90D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71" w:type="pct"/>
          </w:tcPr>
          <w:p w14:paraId="4DDBEF00" w14:textId="3E02116D" w:rsidR="00C90DA9" w:rsidRPr="005956C4" w:rsidRDefault="00436199" w:rsidP="00C90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C4">
              <w:rPr>
                <w:rFonts w:ascii="Times New Roman" w:hAnsi="Times New Roman" w:cs="Times New Roman"/>
                <w:sz w:val="20"/>
                <w:szCs w:val="20"/>
              </w:rPr>
              <w:t>Biodiversity</w:t>
            </w:r>
          </w:p>
        </w:tc>
        <w:tc>
          <w:tcPr>
            <w:tcW w:w="828" w:type="pct"/>
          </w:tcPr>
          <w:p w14:paraId="5726765F" w14:textId="2280CA6F" w:rsidR="00C90DA9" w:rsidRPr="005956C4" w:rsidRDefault="008629BD" w:rsidP="00C90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C4">
              <w:rPr>
                <w:rFonts w:cstheme="minorHAnsi"/>
                <w:sz w:val="20"/>
                <w:szCs w:val="20"/>
              </w:rPr>
              <w:t>I can identify the differences between Primary and Secondary Succession.</w:t>
            </w:r>
          </w:p>
        </w:tc>
        <w:tc>
          <w:tcPr>
            <w:tcW w:w="979" w:type="pct"/>
          </w:tcPr>
          <w:p w14:paraId="3461D779" w14:textId="58FE2BD6" w:rsidR="00C90DA9" w:rsidRPr="005956C4" w:rsidRDefault="008629BD" w:rsidP="00C90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C4"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</w:p>
        </w:tc>
        <w:tc>
          <w:tcPr>
            <w:tcW w:w="1019" w:type="pct"/>
          </w:tcPr>
          <w:p w14:paraId="3CF2D8B6" w14:textId="673D07AA" w:rsidR="00C90DA9" w:rsidRPr="005956C4" w:rsidRDefault="008629BD" w:rsidP="00C90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C4">
              <w:rPr>
                <w:rFonts w:ascii="Times New Roman" w:hAnsi="Times New Roman" w:cs="Times New Roman"/>
                <w:sz w:val="20"/>
                <w:szCs w:val="20"/>
              </w:rPr>
              <w:t>Guided Notes</w:t>
            </w:r>
          </w:p>
        </w:tc>
        <w:tc>
          <w:tcPr>
            <w:tcW w:w="1148" w:type="pct"/>
          </w:tcPr>
          <w:p w14:paraId="0FB78278" w14:textId="30864D41" w:rsidR="00C90DA9" w:rsidRPr="005956C4" w:rsidRDefault="008629BD" w:rsidP="00C90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6C4">
              <w:rPr>
                <w:rFonts w:ascii="Times New Roman" w:hAnsi="Times New Roman" w:cs="Times New Roman"/>
                <w:sz w:val="20"/>
                <w:szCs w:val="20"/>
              </w:rPr>
              <w:t>ToTD</w:t>
            </w:r>
            <w:proofErr w:type="spellEnd"/>
          </w:p>
        </w:tc>
      </w:tr>
      <w:tr w:rsidR="008629BD" w:rsidRPr="002F7AA4" w14:paraId="6CAC590F" w14:textId="78277EE5" w:rsidTr="00970680">
        <w:trPr>
          <w:cantSplit/>
          <w:trHeight w:val="1475"/>
        </w:trPr>
        <w:tc>
          <w:tcPr>
            <w:tcW w:w="255" w:type="pct"/>
            <w:textDirection w:val="btLr"/>
            <w:vAlign w:val="center"/>
          </w:tcPr>
          <w:p w14:paraId="6E5DDD2B" w14:textId="77777777" w:rsidR="008629BD" w:rsidRPr="002F7AA4" w:rsidRDefault="008629BD" w:rsidP="008629B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71" w:type="pct"/>
          </w:tcPr>
          <w:p w14:paraId="0562CB0E" w14:textId="5D35060E" w:rsidR="008629BD" w:rsidRPr="005956C4" w:rsidRDefault="008629BD" w:rsidP="0086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C4">
              <w:rPr>
                <w:rFonts w:ascii="Times New Roman" w:hAnsi="Times New Roman" w:cs="Times New Roman"/>
                <w:sz w:val="20"/>
                <w:szCs w:val="20"/>
              </w:rPr>
              <w:t>Biodiversity</w:t>
            </w:r>
          </w:p>
        </w:tc>
        <w:tc>
          <w:tcPr>
            <w:tcW w:w="828" w:type="pct"/>
          </w:tcPr>
          <w:p w14:paraId="553452A3" w14:textId="0BA90D52" w:rsidR="005956C4" w:rsidRPr="005956C4" w:rsidRDefault="005956C4" w:rsidP="005956C4">
            <w:pPr>
              <w:rPr>
                <w:rFonts w:cstheme="minorHAnsi"/>
                <w:sz w:val="20"/>
                <w:szCs w:val="20"/>
              </w:rPr>
            </w:pPr>
            <w:r w:rsidRPr="005956C4">
              <w:rPr>
                <w:rFonts w:cstheme="minorHAnsi"/>
                <w:sz w:val="20"/>
                <w:szCs w:val="20"/>
              </w:rPr>
              <w:t>I can identify the steps in Primary Succession.</w:t>
            </w:r>
          </w:p>
          <w:p w14:paraId="53531F24" w14:textId="0865D3B5" w:rsidR="005956C4" w:rsidRPr="005956C4" w:rsidRDefault="005956C4" w:rsidP="005956C4">
            <w:pPr>
              <w:rPr>
                <w:rFonts w:cstheme="minorHAnsi"/>
                <w:sz w:val="20"/>
                <w:szCs w:val="20"/>
              </w:rPr>
            </w:pPr>
            <w:r w:rsidRPr="005956C4">
              <w:rPr>
                <w:rFonts w:cstheme="minorHAnsi"/>
                <w:sz w:val="20"/>
                <w:szCs w:val="20"/>
              </w:rPr>
              <w:t>I can identify the steps in Secondary Succession.</w:t>
            </w:r>
          </w:p>
          <w:p w14:paraId="79CAD6D9" w14:textId="56033C7C" w:rsidR="008629BD" w:rsidRPr="005956C4" w:rsidRDefault="008629BD" w:rsidP="00862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pct"/>
          </w:tcPr>
          <w:p w14:paraId="34CE0A41" w14:textId="0B5F476B" w:rsidR="008629BD" w:rsidRPr="005956C4" w:rsidRDefault="008629BD" w:rsidP="0086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C4">
              <w:rPr>
                <w:rFonts w:ascii="Times New Roman" w:hAnsi="Times New Roman" w:cs="Times New Roman"/>
                <w:sz w:val="20"/>
                <w:szCs w:val="20"/>
              </w:rPr>
              <w:t>Venn Diagram Directions</w:t>
            </w:r>
          </w:p>
        </w:tc>
        <w:tc>
          <w:tcPr>
            <w:tcW w:w="1019" w:type="pct"/>
          </w:tcPr>
          <w:p w14:paraId="62EBF3C5" w14:textId="14925E9A" w:rsidR="008629BD" w:rsidRPr="005956C4" w:rsidRDefault="008629BD" w:rsidP="0086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C4">
              <w:rPr>
                <w:rFonts w:ascii="Times New Roman" w:hAnsi="Times New Roman" w:cs="Times New Roman"/>
                <w:sz w:val="20"/>
                <w:szCs w:val="20"/>
              </w:rPr>
              <w:t xml:space="preserve">Venn Diagram </w:t>
            </w:r>
            <w:r w:rsidR="0090599B" w:rsidRPr="005956C4">
              <w:rPr>
                <w:rFonts w:ascii="Times New Roman" w:hAnsi="Times New Roman" w:cs="Times New Roman"/>
                <w:sz w:val="20"/>
                <w:szCs w:val="20"/>
              </w:rPr>
              <w:t>and Succession Puzzle</w:t>
            </w:r>
          </w:p>
        </w:tc>
        <w:tc>
          <w:tcPr>
            <w:tcW w:w="1148" w:type="pct"/>
          </w:tcPr>
          <w:p w14:paraId="6D98A12B" w14:textId="1EB8DCC1" w:rsidR="008629BD" w:rsidRPr="005956C4" w:rsidRDefault="0090599B" w:rsidP="0086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C4">
              <w:rPr>
                <w:rFonts w:ascii="Times New Roman" w:hAnsi="Times New Roman" w:cs="Times New Roman"/>
                <w:sz w:val="20"/>
                <w:szCs w:val="20"/>
              </w:rPr>
              <w:t>Venn Diagram and Succession Puzzle</w:t>
            </w:r>
          </w:p>
        </w:tc>
      </w:tr>
      <w:tr w:rsidR="008629BD" w:rsidRPr="002F7AA4" w14:paraId="5D26DC16" w14:textId="12B09E0B" w:rsidTr="00970680">
        <w:trPr>
          <w:cantSplit/>
          <w:trHeight w:val="1405"/>
        </w:trPr>
        <w:tc>
          <w:tcPr>
            <w:tcW w:w="255" w:type="pct"/>
            <w:textDirection w:val="btLr"/>
            <w:vAlign w:val="center"/>
          </w:tcPr>
          <w:p w14:paraId="62F27318" w14:textId="77777777" w:rsidR="008629BD" w:rsidRPr="002F7AA4" w:rsidRDefault="008629BD" w:rsidP="008629B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71" w:type="pct"/>
          </w:tcPr>
          <w:p w14:paraId="5997CC1D" w14:textId="56362199" w:rsidR="008629BD" w:rsidRPr="005956C4" w:rsidRDefault="008629BD" w:rsidP="0086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C4">
              <w:rPr>
                <w:rFonts w:ascii="Times New Roman" w:hAnsi="Times New Roman" w:cs="Times New Roman"/>
                <w:sz w:val="20"/>
                <w:szCs w:val="20"/>
              </w:rPr>
              <w:t>Biodiversity</w:t>
            </w:r>
          </w:p>
        </w:tc>
        <w:tc>
          <w:tcPr>
            <w:tcW w:w="828" w:type="pct"/>
          </w:tcPr>
          <w:p w14:paraId="2AF52BE9" w14:textId="5BAFE4E1" w:rsidR="008629BD" w:rsidRPr="005956C4" w:rsidRDefault="006C2ED7" w:rsidP="0086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</w:rPr>
              <w:t>I can explain what Biodiversity means.</w:t>
            </w:r>
          </w:p>
        </w:tc>
        <w:tc>
          <w:tcPr>
            <w:tcW w:w="979" w:type="pct"/>
          </w:tcPr>
          <w:p w14:paraId="110FFD37" w14:textId="5871228D" w:rsidR="008629BD" w:rsidRPr="005956C4" w:rsidRDefault="006C2ED7" w:rsidP="0086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</w:p>
        </w:tc>
        <w:tc>
          <w:tcPr>
            <w:tcW w:w="1019" w:type="pct"/>
          </w:tcPr>
          <w:p w14:paraId="6B699379" w14:textId="10FCAC46" w:rsidR="008629BD" w:rsidRPr="005956C4" w:rsidRDefault="006C2ED7" w:rsidP="0086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Guided Notes</w:t>
            </w:r>
          </w:p>
        </w:tc>
        <w:tc>
          <w:tcPr>
            <w:tcW w:w="1148" w:type="pct"/>
          </w:tcPr>
          <w:p w14:paraId="3FE9F23F" w14:textId="098B7139" w:rsidR="008629BD" w:rsidRPr="005956C4" w:rsidRDefault="006C2ED7" w:rsidP="0086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ToTD</w:t>
            </w: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sectPr w:rsidR="006A4292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A07F7" w14:textId="77777777" w:rsidR="005123C8" w:rsidRDefault="005123C8">
      <w:pPr>
        <w:spacing w:after="0" w:line="240" w:lineRule="auto"/>
      </w:pPr>
      <w:r>
        <w:separator/>
      </w:r>
    </w:p>
  </w:endnote>
  <w:endnote w:type="continuationSeparator" w:id="0">
    <w:p w14:paraId="766741A3" w14:textId="77777777" w:rsidR="005123C8" w:rsidRDefault="00512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2FDCF" w14:textId="77777777" w:rsidR="005123C8" w:rsidRDefault="005123C8">
      <w:pPr>
        <w:spacing w:after="0" w:line="240" w:lineRule="auto"/>
      </w:pPr>
      <w:r>
        <w:separator/>
      </w:r>
    </w:p>
  </w:footnote>
  <w:footnote w:type="continuationSeparator" w:id="0">
    <w:p w14:paraId="75D5C381" w14:textId="77777777" w:rsidR="005123C8" w:rsidRDefault="00512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7846880"/>
    <w:multiLevelType w:val="hybridMultilevel"/>
    <w:tmpl w:val="FB98C378"/>
    <w:lvl w:ilvl="0" w:tplc="86F04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551783">
    <w:abstractNumId w:val="5"/>
  </w:num>
  <w:num w:numId="2" w16cid:durableId="1777484482">
    <w:abstractNumId w:val="6"/>
  </w:num>
  <w:num w:numId="3" w16cid:durableId="2131973661">
    <w:abstractNumId w:val="0"/>
  </w:num>
  <w:num w:numId="4" w16cid:durableId="1527864203">
    <w:abstractNumId w:val="7"/>
  </w:num>
  <w:num w:numId="5" w16cid:durableId="167213766">
    <w:abstractNumId w:val="2"/>
  </w:num>
  <w:num w:numId="6" w16cid:durableId="534082330">
    <w:abstractNumId w:val="4"/>
  </w:num>
  <w:num w:numId="7" w16cid:durableId="921182184">
    <w:abstractNumId w:val="3"/>
  </w:num>
  <w:num w:numId="8" w16cid:durableId="4259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417D2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1AB1"/>
    <w:rsid w:val="00105F00"/>
    <w:rsid w:val="00107E0D"/>
    <w:rsid w:val="00130CEC"/>
    <w:rsid w:val="001315DF"/>
    <w:rsid w:val="0014688A"/>
    <w:rsid w:val="00181A75"/>
    <w:rsid w:val="001B371E"/>
    <w:rsid w:val="001B59C5"/>
    <w:rsid w:val="001D294A"/>
    <w:rsid w:val="001D65FD"/>
    <w:rsid w:val="00206042"/>
    <w:rsid w:val="002149AE"/>
    <w:rsid w:val="00215CCC"/>
    <w:rsid w:val="00251F2D"/>
    <w:rsid w:val="00267443"/>
    <w:rsid w:val="00297A18"/>
    <w:rsid w:val="002A6C5E"/>
    <w:rsid w:val="002C1B6A"/>
    <w:rsid w:val="002C591E"/>
    <w:rsid w:val="002D60B7"/>
    <w:rsid w:val="002E03AA"/>
    <w:rsid w:val="002E75F5"/>
    <w:rsid w:val="002F7AA4"/>
    <w:rsid w:val="003111C6"/>
    <w:rsid w:val="00322FA9"/>
    <w:rsid w:val="00340B45"/>
    <w:rsid w:val="00341BDD"/>
    <w:rsid w:val="00347ADF"/>
    <w:rsid w:val="00366B1B"/>
    <w:rsid w:val="003802A6"/>
    <w:rsid w:val="00387B03"/>
    <w:rsid w:val="00392709"/>
    <w:rsid w:val="0039687B"/>
    <w:rsid w:val="003A2FC5"/>
    <w:rsid w:val="003C2165"/>
    <w:rsid w:val="003C3B0A"/>
    <w:rsid w:val="003C3D9D"/>
    <w:rsid w:val="003C70C0"/>
    <w:rsid w:val="003D1B06"/>
    <w:rsid w:val="003E4EBB"/>
    <w:rsid w:val="003E71BD"/>
    <w:rsid w:val="0040477A"/>
    <w:rsid w:val="00406274"/>
    <w:rsid w:val="004332F5"/>
    <w:rsid w:val="004351A0"/>
    <w:rsid w:val="00436199"/>
    <w:rsid w:val="00440450"/>
    <w:rsid w:val="00490A44"/>
    <w:rsid w:val="004D1E72"/>
    <w:rsid w:val="004D25E0"/>
    <w:rsid w:val="004F108B"/>
    <w:rsid w:val="00506778"/>
    <w:rsid w:val="005123C8"/>
    <w:rsid w:val="0051739B"/>
    <w:rsid w:val="00522EEE"/>
    <w:rsid w:val="00537604"/>
    <w:rsid w:val="005439B6"/>
    <w:rsid w:val="0057295B"/>
    <w:rsid w:val="0057469E"/>
    <w:rsid w:val="00586FAC"/>
    <w:rsid w:val="00587272"/>
    <w:rsid w:val="005956C4"/>
    <w:rsid w:val="005B6D0E"/>
    <w:rsid w:val="005D30B4"/>
    <w:rsid w:val="005D773F"/>
    <w:rsid w:val="005E3D84"/>
    <w:rsid w:val="005F4D9A"/>
    <w:rsid w:val="006040E7"/>
    <w:rsid w:val="00613495"/>
    <w:rsid w:val="00621705"/>
    <w:rsid w:val="00632FCB"/>
    <w:rsid w:val="00684CC9"/>
    <w:rsid w:val="00693863"/>
    <w:rsid w:val="006A4292"/>
    <w:rsid w:val="006C21FF"/>
    <w:rsid w:val="006C2ED7"/>
    <w:rsid w:val="006D00D6"/>
    <w:rsid w:val="006E2C7D"/>
    <w:rsid w:val="006F1C37"/>
    <w:rsid w:val="006F3554"/>
    <w:rsid w:val="006F3DB7"/>
    <w:rsid w:val="007316CC"/>
    <w:rsid w:val="00736BAE"/>
    <w:rsid w:val="00737D3A"/>
    <w:rsid w:val="0077246A"/>
    <w:rsid w:val="00773C0C"/>
    <w:rsid w:val="00783EB6"/>
    <w:rsid w:val="00794CD1"/>
    <w:rsid w:val="00795028"/>
    <w:rsid w:val="00796171"/>
    <w:rsid w:val="007A6563"/>
    <w:rsid w:val="00802F74"/>
    <w:rsid w:val="00816C56"/>
    <w:rsid w:val="00825C2A"/>
    <w:rsid w:val="00842B71"/>
    <w:rsid w:val="0086118B"/>
    <w:rsid w:val="008618BF"/>
    <w:rsid w:val="008629BD"/>
    <w:rsid w:val="00863D75"/>
    <w:rsid w:val="008672C1"/>
    <w:rsid w:val="00895563"/>
    <w:rsid w:val="008956C9"/>
    <w:rsid w:val="008A72F6"/>
    <w:rsid w:val="008E2890"/>
    <w:rsid w:val="008E558A"/>
    <w:rsid w:val="0090599B"/>
    <w:rsid w:val="00907F79"/>
    <w:rsid w:val="00927CE6"/>
    <w:rsid w:val="0096039E"/>
    <w:rsid w:val="00960698"/>
    <w:rsid w:val="0096378B"/>
    <w:rsid w:val="00970680"/>
    <w:rsid w:val="00972908"/>
    <w:rsid w:val="009A05B1"/>
    <w:rsid w:val="009A2941"/>
    <w:rsid w:val="009A6260"/>
    <w:rsid w:val="009B4828"/>
    <w:rsid w:val="009C3622"/>
    <w:rsid w:val="009C51FF"/>
    <w:rsid w:val="009D300C"/>
    <w:rsid w:val="009E2E18"/>
    <w:rsid w:val="009F1050"/>
    <w:rsid w:val="00A02CB6"/>
    <w:rsid w:val="00A35A04"/>
    <w:rsid w:val="00A44A06"/>
    <w:rsid w:val="00A45648"/>
    <w:rsid w:val="00A51262"/>
    <w:rsid w:val="00A578CB"/>
    <w:rsid w:val="00A7315B"/>
    <w:rsid w:val="00AB1672"/>
    <w:rsid w:val="00AB2232"/>
    <w:rsid w:val="00AB2328"/>
    <w:rsid w:val="00AB541F"/>
    <w:rsid w:val="00AB6688"/>
    <w:rsid w:val="00B2372E"/>
    <w:rsid w:val="00B33C6E"/>
    <w:rsid w:val="00B40388"/>
    <w:rsid w:val="00B464E3"/>
    <w:rsid w:val="00B475B3"/>
    <w:rsid w:val="00B538A1"/>
    <w:rsid w:val="00B64D5E"/>
    <w:rsid w:val="00B75036"/>
    <w:rsid w:val="00B76182"/>
    <w:rsid w:val="00B8075B"/>
    <w:rsid w:val="00BB66E0"/>
    <w:rsid w:val="00BD08FB"/>
    <w:rsid w:val="00BE075F"/>
    <w:rsid w:val="00BE47A5"/>
    <w:rsid w:val="00BE5AE5"/>
    <w:rsid w:val="00C00A7A"/>
    <w:rsid w:val="00C03CE8"/>
    <w:rsid w:val="00C13587"/>
    <w:rsid w:val="00C5095E"/>
    <w:rsid w:val="00C56468"/>
    <w:rsid w:val="00C64DF2"/>
    <w:rsid w:val="00C7604D"/>
    <w:rsid w:val="00C90DA9"/>
    <w:rsid w:val="00CA5F88"/>
    <w:rsid w:val="00CB5627"/>
    <w:rsid w:val="00CE3880"/>
    <w:rsid w:val="00D02D24"/>
    <w:rsid w:val="00D04E6C"/>
    <w:rsid w:val="00D0778A"/>
    <w:rsid w:val="00D12BD3"/>
    <w:rsid w:val="00D16A48"/>
    <w:rsid w:val="00D350ED"/>
    <w:rsid w:val="00D36DD4"/>
    <w:rsid w:val="00D37C04"/>
    <w:rsid w:val="00D716CF"/>
    <w:rsid w:val="00D733B5"/>
    <w:rsid w:val="00D804A5"/>
    <w:rsid w:val="00D816D2"/>
    <w:rsid w:val="00DA45D5"/>
    <w:rsid w:val="00DA4ECD"/>
    <w:rsid w:val="00DC3AC3"/>
    <w:rsid w:val="00DD2BC7"/>
    <w:rsid w:val="00DE0B45"/>
    <w:rsid w:val="00DE28ED"/>
    <w:rsid w:val="00DF0600"/>
    <w:rsid w:val="00DF770E"/>
    <w:rsid w:val="00E064DE"/>
    <w:rsid w:val="00E112F3"/>
    <w:rsid w:val="00E1337C"/>
    <w:rsid w:val="00E268FD"/>
    <w:rsid w:val="00E47E1D"/>
    <w:rsid w:val="00E84376"/>
    <w:rsid w:val="00E86032"/>
    <w:rsid w:val="00EC57C6"/>
    <w:rsid w:val="00EC7C1A"/>
    <w:rsid w:val="00F24FC1"/>
    <w:rsid w:val="00F27920"/>
    <w:rsid w:val="00F3263B"/>
    <w:rsid w:val="00F45AB4"/>
    <w:rsid w:val="00F51DF3"/>
    <w:rsid w:val="00F85AA9"/>
    <w:rsid w:val="00F93778"/>
    <w:rsid w:val="00F97594"/>
    <w:rsid w:val="00FA7C4E"/>
    <w:rsid w:val="00FB2BB4"/>
    <w:rsid w:val="00FE17F3"/>
    <w:rsid w:val="00FF6EE5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Shawn Fisher</cp:lastModifiedBy>
  <cp:revision>12</cp:revision>
  <cp:lastPrinted>2023-07-26T15:06:00Z</cp:lastPrinted>
  <dcterms:created xsi:type="dcterms:W3CDTF">2024-12-10T22:49:00Z</dcterms:created>
  <dcterms:modified xsi:type="dcterms:W3CDTF">2024-12-10T23:16:00Z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