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F4" w:rsidRDefault="003B20F4" w:rsidP="003B20F4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-723900</wp:posOffset>
            </wp:positionV>
            <wp:extent cx="1045845" cy="1371600"/>
            <wp:effectExtent l="0" t="0" r="1905" b="0"/>
            <wp:wrapNone/>
            <wp:docPr id="1" name="Picture 1" descr="JROTC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ROTC Pat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0F4" w:rsidRDefault="003B20F4" w:rsidP="003B20F4">
      <w:pPr>
        <w:jc w:val="center"/>
        <w:rPr>
          <w:b/>
          <w:sz w:val="48"/>
          <w:szCs w:val="48"/>
        </w:rPr>
      </w:pPr>
      <w:r w:rsidRPr="003B20F4">
        <w:rPr>
          <w:b/>
          <w:sz w:val="48"/>
          <w:szCs w:val="48"/>
        </w:rPr>
        <w:t>LAN</w:t>
      </w:r>
      <w:r>
        <w:rPr>
          <w:b/>
          <w:sz w:val="48"/>
          <w:szCs w:val="48"/>
        </w:rPr>
        <w:t>EY</w:t>
      </w:r>
      <w:r w:rsidRPr="003B20F4">
        <w:rPr>
          <w:b/>
          <w:sz w:val="48"/>
          <w:szCs w:val="48"/>
        </w:rPr>
        <w:t xml:space="preserve"> JROTC DEPARTMENT</w:t>
      </w:r>
    </w:p>
    <w:p w:rsidR="003B20F4" w:rsidRDefault="003B20F4"/>
    <w:p w:rsidR="002B5057" w:rsidRPr="007556F1" w:rsidRDefault="00D768EE">
      <w:pPr>
        <w:rPr>
          <w:sz w:val="24"/>
          <w:szCs w:val="24"/>
        </w:rPr>
      </w:pPr>
      <w:r w:rsidRPr="007556F1">
        <w:rPr>
          <w:sz w:val="24"/>
          <w:szCs w:val="24"/>
        </w:rPr>
        <w:t>Memorandum of Information</w:t>
      </w:r>
      <w:r w:rsidR="00B542D8">
        <w:rPr>
          <w:sz w:val="24"/>
          <w:szCs w:val="24"/>
        </w:rPr>
        <w:tab/>
      </w:r>
      <w:r w:rsidR="00B542D8">
        <w:rPr>
          <w:sz w:val="24"/>
          <w:szCs w:val="24"/>
        </w:rPr>
        <w:tab/>
      </w:r>
      <w:r w:rsidR="00B542D8">
        <w:rPr>
          <w:sz w:val="24"/>
          <w:szCs w:val="24"/>
        </w:rPr>
        <w:tab/>
      </w:r>
      <w:r w:rsidR="00B542D8">
        <w:rPr>
          <w:sz w:val="24"/>
          <w:szCs w:val="24"/>
        </w:rPr>
        <w:tab/>
      </w:r>
      <w:r w:rsidR="00B542D8">
        <w:rPr>
          <w:sz w:val="24"/>
          <w:szCs w:val="24"/>
        </w:rPr>
        <w:tab/>
      </w:r>
      <w:r w:rsidR="00B542D8">
        <w:rPr>
          <w:sz w:val="24"/>
          <w:szCs w:val="24"/>
        </w:rPr>
        <w:tab/>
      </w:r>
      <w:r w:rsidR="00B542D8">
        <w:rPr>
          <w:sz w:val="24"/>
          <w:szCs w:val="24"/>
        </w:rPr>
        <w:tab/>
      </w:r>
    </w:p>
    <w:p w:rsidR="00D768EE" w:rsidRPr="007556F1" w:rsidRDefault="008E5E77">
      <w:pPr>
        <w:rPr>
          <w:sz w:val="24"/>
          <w:szCs w:val="24"/>
        </w:rPr>
      </w:pPr>
      <w:r>
        <w:rPr>
          <w:sz w:val="24"/>
          <w:szCs w:val="24"/>
        </w:rPr>
        <w:t>Subject: JROTC Performance</w:t>
      </w:r>
      <w:r w:rsidR="00D768EE" w:rsidRPr="007556F1">
        <w:rPr>
          <w:sz w:val="24"/>
          <w:szCs w:val="24"/>
        </w:rPr>
        <w:t xml:space="preserve"> Cord of Excellence</w:t>
      </w:r>
      <w:r>
        <w:rPr>
          <w:sz w:val="24"/>
          <w:szCs w:val="24"/>
        </w:rPr>
        <w:t xml:space="preserve"> (JPCE</w:t>
      </w:r>
      <w:r w:rsidR="006A2904">
        <w:rPr>
          <w:sz w:val="24"/>
          <w:szCs w:val="24"/>
        </w:rPr>
        <w:t>)</w:t>
      </w:r>
    </w:p>
    <w:p w:rsidR="00D768EE" w:rsidRPr="007556F1" w:rsidRDefault="009118C0">
      <w:pPr>
        <w:rPr>
          <w:sz w:val="24"/>
          <w:szCs w:val="24"/>
        </w:rPr>
      </w:pPr>
      <w:r w:rsidRPr="007556F1">
        <w:rPr>
          <w:sz w:val="24"/>
          <w:szCs w:val="24"/>
        </w:rPr>
        <w:t>The LCL JROTC Program have established</w:t>
      </w:r>
      <w:r w:rsidR="008E5E77">
        <w:rPr>
          <w:sz w:val="24"/>
          <w:szCs w:val="24"/>
        </w:rPr>
        <w:t xml:space="preserve"> guidelines and expectations</w:t>
      </w:r>
      <w:r w:rsidRPr="007556F1">
        <w:rPr>
          <w:sz w:val="24"/>
          <w:szCs w:val="24"/>
        </w:rPr>
        <w:t xml:space="preserve"> </w:t>
      </w:r>
      <w:r w:rsidR="00D768EE" w:rsidRPr="007556F1">
        <w:rPr>
          <w:sz w:val="24"/>
          <w:szCs w:val="24"/>
        </w:rPr>
        <w:t>to meet in order to be</w:t>
      </w:r>
      <w:r w:rsidR="008E5E77">
        <w:rPr>
          <w:sz w:val="24"/>
          <w:szCs w:val="24"/>
        </w:rPr>
        <w:t xml:space="preserve"> considered for the JROTC Performance</w:t>
      </w:r>
      <w:r w:rsidR="00D768EE" w:rsidRPr="007556F1">
        <w:rPr>
          <w:sz w:val="24"/>
          <w:szCs w:val="24"/>
        </w:rPr>
        <w:t xml:space="preserve"> Cord of Excellence. Cadets </w:t>
      </w:r>
      <w:r w:rsidR="008C3D37" w:rsidRPr="007556F1">
        <w:rPr>
          <w:sz w:val="24"/>
          <w:szCs w:val="24"/>
        </w:rPr>
        <w:t>are required to</w:t>
      </w:r>
      <w:r w:rsidR="00D768EE" w:rsidRPr="007556F1">
        <w:rPr>
          <w:sz w:val="24"/>
          <w:szCs w:val="24"/>
        </w:rPr>
        <w:t xml:space="preserve"> be in the JROTC program their Junior and Senior year of High School.</w:t>
      </w:r>
      <w:r w:rsidR="008E5E77">
        <w:rPr>
          <w:sz w:val="24"/>
          <w:szCs w:val="24"/>
        </w:rPr>
        <w:t xml:space="preserve"> The JP</w:t>
      </w:r>
      <w:r w:rsidR="00BD0034">
        <w:rPr>
          <w:sz w:val="24"/>
          <w:szCs w:val="24"/>
        </w:rPr>
        <w:t>CE is based on performance and excellence,</w:t>
      </w:r>
      <w:r w:rsidR="008C3D37" w:rsidRPr="007556F1">
        <w:rPr>
          <w:sz w:val="24"/>
          <w:szCs w:val="24"/>
        </w:rPr>
        <w:t xml:space="preserve"> Cadets must have an 80% </w:t>
      </w:r>
      <w:r w:rsidR="00754A4A" w:rsidRPr="007556F1">
        <w:rPr>
          <w:sz w:val="24"/>
          <w:szCs w:val="24"/>
        </w:rPr>
        <w:t xml:space="preserve">or above </w:t>
      </w:r>
      <w:r w:rsidR="008E5E77">
        <w:rPr>
          <w:sz w:val="24"/>
          <w:szCs w:val="24"/>
        </w:rPr>
        <w:t xml:space="preserve">class average, </w:t>
      </w:r>
      <w:proofErr w:type="gramStart"/>
      <w:r w:rsidR="008E5E77">
        <w:rPr>
          <w:sz w:val="24"/>
          <w:szCs w:val="24"/>
        </w:rPr>
        <w:t>Overall</w:t>
      </w:r>
      <w:proofErr w:type="gramEnd"/>
      <w:r w:rsidR="008E5E77">
        <w:rPr>
          <w:sz w:val="24"/>
          <w:szCs w:val="24"/>
        </w:rPr>
        <w:t xml:space="preserve"> GPA of 2.5.</w:t>
      </w:r>
      <w:r w:rsidR="008C3D37" w:rsidRPr="007556F1">
        <w:rPr>
          <w:sz w:val="24"/>
          <w:szCs w:val="24"/>
        </w:rPr>
        <w:t xml:space="preserve"> Cadets must consistently participate on a JROTC team and support JROTC events and activities</w:t>
      </w:r>
      <w:r w:rsidR="00547880" w:rsidRPr="007556F1">
        <w:rPr>
          <w:sz w:val="24"/>
          <w:szCs w:val="24"/>
        </w:rPr>
        <w:t xml:space="preserve"> </w:t>
      </w:r>
      <w:r w:rsidR="008A2F6D" w:rsidRPr="007556F1">
        <w:rPr>
          <w:sz w:val="24"/>
          <w:szCs w:val="24"/>
        </w:rPr>
        <w:t xml:space="preserve">their </w:t>
      </w:r>
      <w:proofErr w:type="gramStart"/>
      <w:r w:rsidR="008A2F6D" w:rsidRPr="007556F1">
        <w:rPr>
          <w:sz w:val="24"/>
          <w:szCs w:val="24"/>
        </w:rPr>
        <w:t>Junior</w:t>
      </w:r>
      <w:proofErr w:type="gramEnd"/>
      <w:r w:rsidR="008A2F6D" w:rsidRPr="007556F1">
        <w:rPr>
          <w:sz w:val="24"/>
          <w:szCs w:val="24"/>
        </w:rPr>
        <w:t xml:space="preserve"> and </w:t>
      </w:r>
      <w:r w:rsidR="00B542D8">
        <w:rPr>
          <w:sz w:val="24"/>
          <w:szCs w:val="24"/>
        </w:rPr>
        <w:t>S</w:t>
      </w:r>
      <w:r w:rsidR="008A2F6D" w:rsidRPr="007556F1">
        <w:rPr>
          <w:sz w:val="24"/>
          <w:szCs w:val="24"/>
        </w:rPr>
        <w:t>enior year</w:t>
      </w:r>
      <w:r w:rsidR="00547880" w:rsidRPr="007556F1">
        <w:rPr>
          <w:sz w:val="24"/>
          <w:szCs w:val="24"/>
        </w:rPr>
        <w:t xml:space="preserve"> in the program</w:t>
      </w:r>
      <w:r w:rsidR="008C3D37" w:rsidRPr="007556F1">
        <w:rPr>
          <w:sz w:val="24"/>
          <w:szCs w:val="24"/>
        </w:rPr>
        <w:t xml:space="preserve">. </w:t>
      </w:r>
      <w:r w:rsidR="00D92A5C">
        <w:rPr>
          <w:sz w:val="24"/>
          <w:szCs w:val="24"/>
        </w:rPr>
        <w:t xml:space="preserve">All LET 3-4 cadets must complete a Leadership position application and conduct a Leadership position briefing to the Instructor. </w:t>
      </w:r>
      <w:r w:rsidR="008C3D37" w:rsidRPr="007556F1">
        <w:rPr>
          <w:sz w:val="24"/>
          <w:szCs w:val="24"/>
        </w:rPr>
        <w:t>Cadets must be productive and in good standing with</w:t>
      </w:r>
      <w:r w:rsidR="00E05F9D" w:rsidRPr="007556F1">
        <w:rPr>
          <w:sz w:val="24"/>
          <w:szCs w:val="24"/>
        </w:rPr>
        <w:t>in the JROTC program. Cadets will meet all established standard</w:t>
      </w:r>
      <w:r w:rsidRPr="007556F1">
        <w:rPr>
          <w:sz w:val="24"/>
          <w:szCs w:val="24"/>
        </w:rPr>
        <w:t>s and structured cr</w:t>
      </w:r>
      <w:r w:rsidR="003B20F4" w:rsidRPr="007556F1">
        <w:rPr>
          <w:sz w:val="24"/>
          <w:szCs w:val="24"/>
        </w:rPr>
        <w:t xml:space="preserve">iteria of the JROTC </w:t>
      </w:r>
      <w:proofErr w:type="gramStart"/>
      <w:r w:rsidR="003B20F4" w:rsidRPr="007556F1">
        <w:rPr>
          <w:sz w:val="24"/>
          <w:szCs w:val="24"/>
        </w:rPr>
        <w:t>Policies ,</w:t>
      </w:r>
      <w:proofErr w:type="gramEnd"/>
      <w:r w:rsidR="003B20F4" w:rsidRPr="007556F1">
        <w:rPr>
          <w:sz w:val="24"/>
          <w:szCs w:val="24"/>
        </w:rPr>
        <w:t xml:space="preserve"> Procedures, and P</w:t>
      </w:r>
      <w:r w:rsidRPr="007556F1">
        <w:rPr>
          <w:sz w:val="24"/>
          <w:szCs w:val="24"/>
        </w:rPr>
        <w:t xml:space="preserve">rotocols. Cadets will adhere to the </w:t>
      </w:r>
      <w:r w:rsidR="00547880" w:rsidRPr="007556F1">
        <w:rPr>
          <w:sz w:val="24"/>
          <w:szCs w:val="24"/>
        </w:rPr>
        <w:t xml:space="preserve">JROTC syllabus, </w:t>
      </w:r>
      <w:r w:rsidRPr="007556F1">
        <w:rPr>
          <w:sz w:val="24"/>
          <w:szCs w:val="24"/>
        </w:rPr>
        <w:t xml:space="preserve">LCL Student Handbook and School Policies. </w:t>
      </w:r>
      <w:r w:rsidR="008C3D37" w:rsidRPr="007556F1">
        <w:rPr>
          <w:sz w:val="24"/>
          <w:szCs w:val="24"/>
        </w:rPr>
        <w:t xml:space="preserve">These are the minimum requirements to be considered for the </w:t>
      </w:r>
      <w:r w:rsidR="003B20F4" w:rsidRPr="007556F1">
        <w:rPr>
          <w:sz w:val="24"/>
          <w:szCs w:val="24"/>
        </w:rPr>
        <w:t>J</w:t>
      </w:r>
      <w:r w:rsidR="008C3D37" w:rsidRPr="007556F1">
        <w:rPr>
          <w:sz w:val="24"/>
          <w:szCs w:val="24"/>
        </w:rPr>
        <w:t>S</w:t>
      </w:r>
      <w:r w:rsidR="008E5E77">
        <w:rPr>
          <w:sz w:val="24"/>
          <w:szCs w:val="24"/>
        </w:rPr>
        <w:t>P</w:t>
      </w:r>
      <w:r w:rsidR="008C3D37" w:rsidRPr="007556F1">
        <w:rPr>
          <w:sz w:val="24"/>
          <w:szCs w:val="24"/>
        </w:rPr>
        <w:t>E.</w:t>
      </w:r>
      <w:r w:rsidR="00EF5842">
        <w:rPr>
          <w:sz w:val="24"/>
          <w:szCs w:val="24"/>
        </w:rPr>
        <w:t xml:space="preserve"> </w:t>
      </w:r>
      <w:r w:rsidR="008E5E77">
        <w:rPr>
          <w:sz w:val="24"/>
          <w:szCs w:val="24"/>
        </w:rPr>
        <w:t>(</w:t>
      </w:r>
      <w:r w:rsidR="00BD652E">
        <w:rPr>
          <w:sz w:val="24"/>
          <w:szCs w:val="24"/>
        </w:rPr>
        <w:t>There are case by case</w:t>
      </w:r>
      <w:r w:rsidR="00EF5842">
        <w:rPr>
          <w:sz w:val="24"/>
          <w:szCs w:val="24"/>
        </w:rPr>
        <w:t xml:space="preserve"> circumstan</w:t>
      </w:r>
      <w:r w:rsidR="008E5E77">
        <w:rPr>
          <w:sz w:val="24"/>
          <w:szCs w:val="24"/>
        </w:rPr>
        <w:t>ces for transfer cadets</w:t>
      </w:r>
      <w:r w:rsidR="00BD652E">
        <w:rPr>
          <w:sz w:val="24"/>
          <w:szCs w:val="24"/>
        </w:rPr>
        <w:t xml:space="preserve"> or first year enr</w:t>
      </w:r>
      <w:bookmarkStart w:id="0" w:name="_GoBack"/>
      <w:bookmarkEnd w:id="0"/>
      <w:r w:rsidR="00BD652E">
        <w:rPr>
          <w:sz w:val="24"/>
          <w:szCs w:val="24"/>
        </w:rPr>
        <w:t>olled seniors</w:t>
      </w:r>
      <w:r w:rsidR="00EF5842">
        <w:rPr>
          <w:sz w:val="24"/>
          <w:szCs w:val="24"/>
        </w:rPr>
        <w:t>).</w:t>
      </w:r>
    </w:p>
    <w:p w:rsidR="003B20F4" w:rsidRPr="007556F1" w:rsidRDefault="003B20F4">
      <w:pPr>
        <w:rPr>
          <w:sz w:val="24"/>
          <w:szCs w:val="24"/>
        </w:rPr>
      </w:pPr>
    </w:p>
    <w:p w:rsidR="003B20F4" w:rsidRDefault="008E5E77" w:rsidP="008E5E77">
      <w:pPr>
        <w:spacing w:after="0"/>
        <w:rPr>
          <w:sz w:val="24"/>
          <w:szCs w:val="24"/>
        </w:rPr>
      </w:pPr>
      <w:r>
        <w:rPr>
          <w:sz w:val="24"/>
          <w:szCs w:val="24"/>
        </w:rPr>
        <w:t>CW3 Flournoy, Ken</w:t>
      </w:r>
    </w:p>
    <w:p w:rsidR="008E5E77" w:rsidRDefault="008E5E77" w:rsidP="008E5E77">
      <w:pPr>
        <w:spacing w:after="0"/>
        <w:rPr>
          <w:sz w:val="24"/>
          <w:szCs w:val="24"/>
        </w:rPr>
      </w:pPr>
      <w:r>
        <w:rPr>
          <w:sz w:val="24"/>
          <w:szCs w:val="24"/>
        </w:rPr>
        <w:t>JROTC, Senior Army Instructor</w:t>
      </w:r>
    </w:p>
    <w:p w:rsidR="008E5E77" w:rsidRDefault="008E5E77" w:rsidP="008E5E77">
      <w:pPr>
        <w:spacing w:after="0"/>
        <w:rPr>
          <w:sz w:val="24"/>
          <w:szCs w:val="24"/>
        </w:rPr>
      </w:pPr>
      <w:r>
        <w:rPr>
          <w:sz w:val="24"/>
          <w:szCs w:val="24"/>
        </w:rPr>
        <w:t>Lucy Laney HS</w:t>
      </w:r>
    </w:p>
    <w:p w:rsidR="008E5E77" w:rsidRDefault="008E5E77" w:rsidP="008E5E77">
      <w:pPr>
        <w:spacing w:after="0"/>
        <w:rPr>
          <w:sz w:val="24"/>
          <w:szCs w:val="24"/>
        </w:rPr>
      </w:pPr>
      <w:r>
        <w:rPr>
          <w:sz w:val="24"/>
          <w:szCs w:val="24"/>
        </w:rPr>
        <w:t>Wildcat BN</w:t>
      </w:r>
    </w:p>
    <w:p w:rsidR="008E5E77" w:rsidRPr="007556F1" w:rsidRDefault="008E5E77">
      <w:pPr>
        <w:rPr>
          <w:sz w:val="24"/>
          <w:szCs w:val="24"/>
        </w:rPr>
      </w:pPr>
    </w:p>
    <w:p w:rsidR="003B20F4" w:rsidRPr="007556F1" w:rsidRDefault="003B20F4">
      <w:pPr>
        <w:rPr>
          <w:sz w:val="24"/>
          <w:szCs w:val="24"/>
        </w:rPr>
      </w:pPr>
    </w:p>
    <w:p w:rsidR="003B20F4" w:rsidRDefault="003B20F4"/>
    <w:p w:rsidR="003B20F4" w:rsidRDefault="003B20F4"/>
    <w:p w:rsidR="003B20F4" w:rsidRDefault="003B20F4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9029700</wp:posOffset>
            </wp:positionV>
            <wp:extent cx="605790" cy="646430"/>
            <wp:effectExtent l="0" t="0" r="3810" b="1270"/>
            <wp:wrapNone/>
            <wp:docPr id="6" name="Picture 6" descr="army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yswoo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0F4" w:rsidRDefault="003B20F4"/>
    <w:p w:rsidR="003B20F4" w:rsidRDefault="003B20F4"/>
    <w:p w:rsidR="003B20F4" w:rsidRDefault="003B20F4"/>
    <w:p w:rsidR="003B20F4" w:rsidRDefault="003B20F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9029700</wp:posOffset>
            </wp:positionV>
            <wp:extent cx="605790" cy="646430"/>
            <wp:effectExtent l="0" t="0" r="3810" b="1270"/>
            <wp:wrapNone/>
            <wp:docPr id="5" name="Picture 5" descr="army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myswoo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0F4" w:rsidRDefault="003B20F4"/>
    <w:p w:rsidR="003B20F4" w:rsidRDefault="003B20F4"/>
    <w:p w:rsidR="003B20F4" w:rsidRDefault="003B20F4"/>
    <w:p w:rsidR="003B20F4" w:rsidRDefault="003B20F4"/>
    <w:p w:rsidR="003B20F4" w:rsidRDefault="003B20F4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9029700</wp:posOffset>
            </wp:positionV>
            <wp:extent cx="605790" cy="646430"/>
            <wp:effectExtent l="0" t="0" r="3810" b="1270"/>
            <wp:wrapNone/>
            <wp:docPr id="4" name="Picture 4" descr="army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yswoo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9029700</wp:posOffset>
            </wp:positionV>
            <wp:extent cx="605790" cy="646430"/>
            <wp:effectExtent l="0" t="0" r="3810" b="1270"/>
            <wp:wrapNone/>
            <wp:docPr id="3" name="Picture 3" descr="army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yswoo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2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E"/>
    <w:rsid w:val="002B5057"/>
    <w:rsid w:val="003B20F4"/>
    <w:rsid w:val="00410EAC"/>
    <w:rsid w:val="00547880"/>
    <w:rsid w:val="006A2904"/>
    <w:rsid w:val="00754A4A"/>
    <w:rsid w:val="007556F1"/>
    <w:rsid w:val="008A2F6D"/>
    <w:rsid w:val="008C3D37"/>
    <w:rsid w:val="008E5E77"/>
    <w:rsid w:val="009118C0"/>
    <w:rsid w:val="00924995"/>
    <w:rsid w:val="00A42FA9"/>
    <w:rsid w:val="00B542D8"/>
    <w:rsid w:val="00BD0034"/>
    <w:rsid w:val="00BD652E"/>
    <w:rsid w:val="00CD0BBC"/>
    <w:rsid w:val="00D768EE"/>
    <w:rsid w:val="00D92A5C"/>
    <w:rsid w:val="00DE3F70"/>
    <w:rsid w:val="00E05F9D"/>
    <w:rsid w:val="00E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C5FA5-6206-4AF5-A2B3-25729B1A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Flournoy, William</dc:creator>
  <cp:keywords/>
  <dc:description/>
  <cp:lastModifiedBy>JROTC</cp:lastModifiedBy>
  <cp:revision>2</cp:revision>
  <cp:lastPrinted>2017-08-05T15:21:00Z</cp:lastPrinted>
  <dcterms:created xsi:type="dcterms:W3CDTF">2022-10-17T14:09:00Z</dcterms:created>
  <dcterms:modified xsi:type="dcterms:W3CDTF">2022-10-17T14:09:00Z</dcterms:modified>
</cp:coreProperties>
</file>