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BD30D" w14:textId="479C4382" w:rsidR="0DA6585D" w:rsidRDefault="0DA6585D" w:rsidP="460F7915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ARC Week at Glance </w:t>
      </w:r>
      <w:bookmarkStart w:id="0" w:name="_GoBack"/>
      <w:bookmarkEnd w:id="0"/>
    </w:p>
    <w:p w14:paraId="0383FCAA" w14:textId="65A3B68D" w:rsidR="0DA6585D" w:rsidRDefault="0DA6585D" w:rsidP="460F791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Topic: 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Unit</w:t>
      </w:r>
      <w:r w:rsidR="00D92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A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4: Love and Loss</w:t>
      </w:r>
      <w:r w:rsidR="00EA1C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A1C3C" w:rsidRPr="00EA1C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Course</w:t>
      </w:r>
      <w:r w:rsidRPr="00EA1C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Literature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="00111A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111A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Grade: 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="002C111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ab/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="002810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ED1F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Dates: </w:t>
      </w:r>
      <w:r w:rsidR="00111A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C906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/</w:t>
      </w:r>
      <w:r w:rsidR="005B09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FB02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823D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144D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5B09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823D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D920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111A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890"/>
        <w:gridCol w:w="1972"/>
        <w:gridCol w:w="2378"/>
        <w:gridCol w:w="2595"/>
        <w:gridCol w:w="2910"/>
        <w:gridCol w:w="2355"/>
      </w:tblGrid>
      <w:tr w:rsidR="460F7915" w14:paraId="59651168" w14:textId="77777777" w:rsidTr="00823DE0">
        <w:trPr>
          <w:trHeight w:val="840"/>
        </w:trPr>
        <w:tc>
          <w:tcPr>
            <w:tcW w:w="1890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0F1FB1B1" w14:textId="12F9D0B0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304928CB" w14:textId="4E550380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</w:t>
            </w:r>
          </w:p>
          <w:p w14:paraId="751CEC7D" w14:textId="5C422E3F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 am learning about…)</w:t>
            </w:r>
          </w:p>
        </w:tc>
        <w:tc>
          <w:tcPr>
            <w:tcW w:w="2378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7ED5176C" w14:textId="7B4B4F43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Criteria for Success</w:t>
            </w:r>
          </w:p>
          <w:p w14:paraId="67800355" w14:textId="567B203F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 can…)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  <w:vAlign w:val="center"/>
          </w:tcPr>
          <w:p w14:paraId="3C13AADD" w14:textId="5E11F3D5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Activation/ Instruction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  <w:vAlign w:val="center"/>
          </w:tcPr>
          <w:p w14:paraId="060AB6BB" w14:textId="28C09BA7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Collaboration/ Guided Practice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  <w:vAlign w:val="center"/>
          </w:tcPr>
          <w:p w14:paraId="7DE855C0" w14:textId="607FAEB9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Learning/ Assessment</w:t>
            </w:r>
          </w:p>
        </w:tc>
      </w:tr>
      <w:tr w:rsidR="460F7915" w14:paraId="2784694F" w14:textId="77777777" w:rsidTr="00823DE0">
        <w:trPr>
          <w:trHeight w:val="45"/>
        </w:trPr>
        <w:tc>
          <w:tcPr>
            <w:tcW w:w="1890" w:type="dxa"/>
            <w:vMerge/>
          </w:tcPr>
          <w:p w14:paraId="3C70A31A" w14:textId="77777777" w:rsidR="00F66180" w:rsidRDefault="00F66180"/>
        </w:tc>
        <w:tc>
          <w:tcPr>
            <w:tcW w:w="1972" w:type="dxa"/>
            <w:vMerge/>
          </w:tcPr>
          <w:p w14:paraId="14075847" w14:textId="77777777" w:rsidR="00F66180" w:rsidRDefault="00F66180"/>
        </w:tc>
        <w:tc>
          <w:tcPr>
            <w:tcW w:w="2378" w:type="dxa"/>
            <w:vMerge/>
          </w:tcPr>
          <w:p w14:paraId="6CCF722D" w14:textId="77777777" w:rsidR="00F66180" w:rsidRDefault="00F66180"/>
        </w:tc>
        <w:tc>
          <w:tcPr>
            <w:tcW w:w="7860" w:type="dxa"/>
            <w:gridSpan w:val="3"/>
            <w:tcMar>
              <w:left w:w="105" w:type="dxa"/>
              <w:right w:w="105" w:type="dxa"/>
            </w:tcMar>
            <w:vAlign w:val="center"/>
          </w:tcPr>
          <w:p w14:paraId="50B0D6F6" w14:textId="3CD84662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60F7915">
              <w:rPr>
                <w:rFonts w:ascii="Times New Roman" w:eastAsia="Times New Roman" w:hAnsi="Times New Roman" w:cs="Times New Roman"/>
                <w:i/>
                <w:iCs/>
              </w:rPr>
              <w:t>(Include at least one/two formatives*in any part of the lesson as needed)</w:t>
            </w:r>
          </w:p>
        </w:tc>
      </w:tr>
      <w:tr w:rsidR="00C30397" w14:paraId="3C2C1307" w14:textId="77777777" w:rsidTr="00EA1C3C">
        <w:trPr>
          <w:trHeight w:val="467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3EBE7375" w14:textId="2533CFA5" w:rsidR="00C30397" w:rsidRDefault="00C30397" w:rsidP="00C3039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02BA5C4A" w14:textId="625B50FC" w:rsidR="00C30397" w:rsidRPr="000F58BF" w:rsidRDefault="00111AAE" w:rsidP="00C3039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F58B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am learning about </w:t>
            </w:r>
            <w:r w:rsidR="0070240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Shakespearean Drama</w:t>
            </w:r>
            <w:r w:rsidRPr="000F58B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78" w:type="dxa"/>
            <w:tcMar>
              <w:left w:w="105" w:type="dxa"/>
              <w:right w:w="105" w:type="dxa"/>
            </w:tcMar>
          </w:tcPr>
          <w:p w14:paraId="7ABE4100" w14:textId="1B060055" w:rsidR="00C30397" w:rsidRPr="000F58BF" w:rsidRDefault="0070240E" w:rsidP="00111A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 can familiarize myself with character types and dramatic elements of Shakespearean tragedy.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14:paraId="3984292B" w14:textId="77777777" w:rsidR="00111AAE" w:rsidRDefault="00111AAE" w:rsidP="0070240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8BF">
              <w:rPr>
                <w:rFonts w:ascii="Times New Roman" w:hAnsi="Times New Roman" w:cs="Times New Roman"/>
                <w:sz w:val="20"/>
                <w:szCs w:val="20"/>
              </w:rPr>
              <w:t xml:space="preserve">Students will </w:t>
            </w:r>
            <w:r w:rsidR="0070240E">
              <w:rPr>
                <w:rFonts w:ascii="Times New Roman" w:hAnsi="Times New Roman" w:cs="Times New Roman"/>
                <w:sz w:val="20"/>
                <w:szCs w:val="20"/>
              </w:rPr>
              <w:t>define tragedy in their own words and summarize bold terms page 296-297 (9 terms).</w:t>
            </w:r>
          </w:p>
          <w:p w14:paraId="37535898" w14:textId="0EF44569" w:rsidR="0070240E" w:rsidRPr="000F58BF" w:rsidRDefault="0070240E" w:rsidP="0070240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Whole class review Elements of a Drama and literary devices page 301.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70B909DA" w14:textId="77777777" w:rsidR="00C55A56" w:rsidRDefault="0070240E" w:rsidP="00C3039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Read and review Prologue of Romeo and Juliet (sonnet breakdown of literary elements).</w:t>
            </w:r>
          </w:p>
          <w:p w14:paraId="6CB089F0" w14:textId="77777777" w:rsidR="0070240E" w:rsidRDefault="0070240E" w:rsidP="00C3039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View Close Read Screencast (HMH online) for understanding.</w:t>
            </w:r>
          </w:p>
          <w:p w14:paraId="06F80A45" w14:textId="366E2CB9" w:rsidR="0070240E" w:rsidRPr="000F58BF" w:rsidRDefault="0070240E" w:rsidP="00C3039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Romeo and Juliet Guided Questions handout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008B9AFA" w14:textId="77777777" w:rsidR="00C55A56" w:rsidRDefault="0070240E" w:rsidP="00C3039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Students will complete guided questions for various scenes from Romeo and Juliet film.</w:t>
            </w:r>
          </w:p>
          <w:p w14:paraId="50B37A1D" w14:textId="77777777" w:rsidR="0070240E" w:rsidRDefault="0070240E" w:rsidP="00C3039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  <w:p w14:paraId="7E0173EF" w14:textId="59A085FF" w:rsidR="0070240E" w:rsidRPr="000F58BF" w:rsidRDefault="0070240E" w:rsidP="00C3039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024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Turn in guided questions sheet.</w:t>
            </w:r>
          </w:p>
        </w:tc>
      </w:tr>
      <w:tr w:rsidR="0070240E" w14:paraId="54CCE01C" w14:textId="77777777" w:rsidTr="00D16855">
        <w:trPr>
          <w:trHeight w:val="80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6D5AD1D6" w14:textId="0592D20A" w:rsidR="0070240E" w:rsidRDefault="0070240E" w:rsidP="007024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04B375F3" w14:textId="4DFE1178" w:rsidR="0070240E" w:rsidRPr="000F58BF" w:rsidRDefault="0070240E" w:rsidP="0070240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8B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am learning about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Shakespearean Drama</w:t>
            </w:r>
            <w:r w:rsidRPr="000F58B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78" w:type="dxa"/>
            <w:tcMar>
              <w:left w:w="105" w:type="dxa"/>
              <w:right w:w="105" w:type="dxa"/>
            </w:tcMar>
          </w:tcPr>
          <w:p w14:paraId="2AD0E635" w14:textId="07CEC44D" w:rsidR="0070240E" w:rsidRPr="000F58BF" w:rsidRDefault="0070240E" w:rsidP="0070240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 can familiarize myself with character types and dramatic elements of Shakespearean tragedy.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14:paraId="7FE2A5E3" w14:textId="6D133DF8" w:rsidR="0070240E" w:rsidRPr="000F58BF" w:rsidRDefault="00FB02EA" w:rsidP="0070240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8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Students will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receive guided question sheets back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5D78F630" w14:textId="040F4C74" w:rsidR="0070240E" w:rsidRPr="000F58BF" w:rsidRDefault="0070240E" w:rsidP="0070240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review of previous day scenes, characters, and plot.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03CAD092" w14:textId="6A25E86D" w:rsidR="0070240E" w:rsidRPr="000F58BF" w:rsidRDefault="0070240E" w:rsidP="0070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  <w:t>Continue viewing various s</w:t>
            </w:r>
            <w:r w:rsidR="00FB0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  <w:t>ene</w:t>
            </w:r>
            <w:r w:rsidR="00FB0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and answering guided questions.</w:t>
            </w:r>
          </w:p>
          <w:p w14:paraId="03EEB1FD" w14:textId="0C8CF172" w:rsidR="0070240E" w:rsidRPr="000F58BF" w:rsidRDefault="0070240E" w:rsidP="0070240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7024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Turn in guided questions sheet</w:t>
            </w:r>
          </w:p>
        </w:tc>
      </w:tr>
      <w:tr w:rsidR="0070240E" w:rsidRPr="001157CB" w14:paraId="55332131" w14:textId="77777777" w:rsidTr="00823DE0">
        <w:trPr>
          <w:trHeight w:val="58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283D7C76" w14:textId="127D5E85" w:rsidR="0070240E" w:rsidRDefault="0070240E" w:rsidP="007024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1D0E5D71" w14:textId="64BFFD9E" w:rsidR="0070240E" w:rsidRPr="000F58BF" w:rsidRDefault="0070240E" w:rsidP="0070240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58B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am learning about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Shakespearean Drama</w:t>
            </w:r>
            <w:r w:rsidRPr="000F58B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78" w:type="dxa"/>
            <w:tcMar>
              <w:left w:w="105" w:type="dxa"/>
              <w:right w:w="105" w:type="dxa"/>
            </w:tcMar>
          </w:tcPr>
          <w:p w14:paraId="1AB04B54" w14:textId="7F5EA0A8" w:rsidR="0070240E" w:rsidRPr="000F58BF" w:rsidRDefault="0070240E" w:rsidP="0070240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 can familiarize myself with character types and dramatic elements of Shakespearean tragedy.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14:paraId="0E2E74B0" w14:textId="4741987F" w:rsidR="0070240E" w:rsidRPr="000F58BF" w:rsidRDefault="00FB02EA" w:rsidP="0070240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8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Students will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receive guided question sheets back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5755E5DC" w14:textId="1588DA68" w:rsidR="0070240E" w:rsidRPr="000F58BF" w:rsidRDefault="00FB02EA" w:rsidP="0070240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review of previous day scenes, characters, and plot.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15B31526" w14:textId="076E71A3" w:rsidR="0070240E" w:rsidRPr="00FB02EA" w:rsidRDefault="0070240E" w:rsidP="0070240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FB02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Completion of </w:t>
            </w:r>
            <w:r w:rsidR="00FB02EA" w:rsidRPr="00FB02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guided questions sheet and post viewing/reflection questions.</w:t>
            </w:r>
          </w:p>
        </w:tc>
      </w:tr>
      <w:tr w:rsidR="00062180" w14:paraId="38C74CF8" w14:textId="77777777" w:rsidTr="00B42716">
        <w:trPr>
          <w:trHeight w:val="1655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1F305561" w14:textId="2F3E1A5D" w:rsidR="00062180" w:rsidRDefault="00062180" w:rsidP="0006218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Thursday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3BACD764" w14:textId="7E4E7967" w:rsidR="00062180" w:rsidRPr="00144D56" w:rsidRDefault="00062180" w:rsidP="00062180">
            <w:pPr>
              <w:rPr>
                <w:rFonts w:ascii="Times New Roman" w:hAnsi="Times New Roman" w:cs="Times New Roman"/>
                <w:b/>
                <w:bCs/>
              </w:rPr>
            </w:pPr>
            <w:r w:rsidRPr="00515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 am learning about </w:t>
            </w:r>
            <w:r w:rsidR="004015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personal </w:t>
            </w:r>
            <w:r w:rsidR="00437931">
              <w:rPr>
                <w:rFonts w:ascii="Times New Roman" w:eastAsia="Times New Roman" w:hAnsi="Times New Roman" w:cs="Times New Roman"/>
                <w:color w:val="000000" w:themeColor="text1"/>
              </w:rPr>
              <w:t>choices.</w:t>
            </w:r>
          </w:p>
        </w:tc>
        <w:tc>
          <w:tcPr>
            <w:tcW w:w="2378" w:type="dxa"/>
            <w:tcMar>
              <w:left w:w="105" w:type="dxa"/>
              <w:right w:w="105" w:type="dxa"/>
            </w:tcMar>
          </w:tcPr>
          <w:p w14:paraId="1D917824" w14:textId="5C19FA4B" w:rsidR="00062180" w:rsidRPr="00144D56" w:rsidRDefault="00062180" w:rsidP="0006218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1552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can identify and analyze the</w:t>
            </w:r>
            <w:r w:rsidR="000F58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guidelines needed for a healthy relationship.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14:paraId="63E273E1" w14:textId="4453CC69" w:rsidR="00062180" w:rsidRPr="00144D56" w:rsidRDefault="000F58BF" w:rsidP="0006218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Students will answer the following in their notebooks: </w:t>
            </w:r>
            <w:r w:rsidR="004015F0" w:rsidRPr="004015F0">
              <w:rPr>
                <w:rFonts w:ascii="Times New Roman" w:eastAsia="Times New Roman" w:hAnsi="Times New Roman" w:cs="Times New Roman"/>
                <w:color w:val="000000" w:themeColor="text1"/>
              </w:rPr>
              <w:t>Both articles</w:t>
            </w:r>
            <w:r w:rsidR="001A433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from last week </w:t>
            </w:r>
            <w:r w:rsidR="004015F0" w:rsidRPr="004015F0">
              <w:rPr>
                <w:rFonts w:ascii="Times New Roman" w:eastAsia="Times New Roman" w:hAnsi="Times New Roman" w:cs="Times New Roman"/>
                <w:color w:val="000000" w:themeColor="text1"/>
              </w:rPr>
              <w:t>discuss Romeo and Juliet’s relationship and whether it is appropriate. What exactly constitutes an appropriate or healthy relationship? What makes a relationship unhealthy?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6F9C6B92" w14:textId="4F418E39" w:rsidR="00062180" w:rsidRPr="00144D56" w:rsidRDefault="001A433F" w:rsidP="0006218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="004015F0" w:rsidRPr="004015F0">
              <w:rPr>
                <w:rFonts w:ascii="Times New Roman" w:hAnsi="Times New Roman" w:cs="Times New Roman"/>
                <w:color w:val="000000"/>
              </w:rPr>
              <w:t>reate a set of guidelines for establishing and maintaining healthy relationships.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372ECC00" w14:textId="320339DC" w:rsidR="00062180" w:rsidRPr="00144D56" w:rsidRDefault="00D90EBE" w:rsidP="0006218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highlight w:val="green"/>
              </w:rPr>
            </w:pPr>
            <w:r w:rsidRPr="000F58B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Complete </w:t>
            </w:r>
            <w:r w:rsidR="004015F0" w:rsidRPr="000F58B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your final set of guidelines </w:t>
            </w:r>
            <w:proofErr w:type="gramStart"/>
            <w:r w:rsidR="004015F0" w:rsidRPr="000F58B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on  paper</w:t>
            </w:r>
            <w:proofErr w:type="gramEnd"/>
            <w:r w:rsidR="004015F0" w:rsidRPr="000F58B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="00FB02E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and begin your individual pamphlet.</w:t>
            </w:r>
          </w:p>
        </w:tc>
      </w:tr>
      <w:tr w:rsidR="00062180" w14:paraId="55D5C800" w14:textId="77777777" w:rsidTr="00823DE0">
        <w:trPr>
          <w:trHeight w:val="1470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537875D5" w14:textId="3C785998" w:rsidR="00062180" w:rsidRPr="460F7915" w:rsidRDefault="00062180" w:rsidP="0006218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1972" w:type="dxa"/>
            <w:tcMar>
              <w:left w:w="105" w:type="dxa"/>
              <w:right w:w="105" w:type="dxa"/>
            </w:tcMar>
          </w:tcPr>
          <w:p w14:paraId="3DA1FBA8" w14:textId="158A72E7" w:rsidR="00062180" w:rsidRPr="00FB02EA" w:rsidRDefault="00FB02EA" w:rsidP="00062180">
            <w:pPr>
              <w:rPr>
                <w:rFonts w:ascii="Times New Roman" w:hAnsi="Times New Roman" w:cs="Times New Roman"/>
                <w:bCs/>
              </w:rPr>
            </w:pPr>
            <w:r w:rsidRPr="00FB02EA">
              <w:rPr>
                <w:rFonts w:ascii="Times New Roman" w:hAnsi="Times New Roman" w:cs="Times New Roman"/>
              </w:rPr>
              <w:t>I am learning to summarize information and present it.</w:t>
            </w:r>
          </w:p>
          <w:p w14:paraId="4F4D5308" w14:textId="77777777" w:rsidR="00062180" w:rsidRPr="00FB02EA" w:rsidRDefault="00062180" w:rsidP="0006218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78" w:type="dxa"/>
            <w:tcMar>
              <w:left w:w="105" w:type="dxa"/>
              <w:right w:w="105" w:type="dxa"/>
            </w:tcMar>
          </w:tcPr>
          <w:p w14:paraId="64772DE6" w14:textId="57B552F7" w:rsidR="00062180" w:rsidRPr="00FB02EA" w:rsidRDefault="00FB02EA" w:rsidP="00062180">
            <w:pPr>
              <w:rPr>
                <w:rFonts w:ascii="Times New Roman" w:hAnsi="Times New Roman" w:cs="Times New Roman"/>
              </w:rPr>
            </w:pPr>
            <w:r w:rsidRPr="00FB02EA">
              <w:rPr>
                <w:rFonts w:ascii="Times New Roman" w:hAnsi="Times New Roman" w:cs="Times New Roman"/>
              </w:rPr>
              <w:t>I can summarize information and present it as an informational text</w:t>
            </w:r>
            <w:r w:rsidR="004015F0" w:rsidRPr="00FB02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5" w:type="dxa"/>
            <w:tcMar>
              <w:left w:w="105" w:type="dxa"/>
              <w:right w:w="105" w:type="dxa"/>
            </w:tcMar>
          </w:tcPr>
          <w:p w14:paraId="4B28C225" w14:textId="06B07151" w:rsidR="00062180" w:rsidRPr="00FB02EA" w:rsidRDefault="00FB02EA" w:rsidP="00062180">
            <w:pPr>
              <w:rPr>
                <w:rFonts w:ascii="Times New Roman" w:hAnsi="Times New Roman" w:cs="Times New Roman"/>
                <w:bCs/>
              </w:rPr>
            </w:pPr>
            <w:r w:rsidRPr="00FB02EA">
              <w:rPr>
                <w:rFonts w:ascii="Times New Roman" w:hAnsi="Times New Roman" w:cs="Times New Roman"/>
              </w:rPr>
              <w:t>Overview of Romeo and Juliet’s Love Story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75ACED5D" w14:textId="20E5BDE5" w:rsidR="00062180" w:rsidRPr="00FB02EA" w:rsidRDefault="00FB02EA" w:rsidP="00062180">
            <w:pPr>
              <w:rPr>
                <w:rFonts w:ascii="Times New Roman" w:hAnsi="Times New Roman" w:cs="Times New Roman"/>
              </w:rPr>
            </w:pPr>
            <w:r w:rsidRPr="00FB02EA">
              <w:rPr>
                <w:rFonts w:ascii="Times New Roman" w:hAnsi="Times New Roman" w:cs="Times New Roman"/>
              </w:rPr>
              <w:t>Creating a “Healthy Relationship” Pamphlet for Romeo and Juliet</w:t>
            </w: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061B0685" w14:textId="3962D07C" w:rsidR="00062180" w:rsidRPr="00FB02EA" w:rsidRDefault="00FB02EA" w:rsidP="00062180">
            <w:pPr>
              <w:rPr>
                <w:rFonts w:ascii="Times New Roman" w:hAnsi="Times New Roman" w:cs="Times New Roman"/>
              </w:rPr>
            </w:pPr>
            <w:r w:rsidRPr="00FB02EA">
              <w:rPr>
                <w:rFonts w:ascii="Times New Roman" w:hAnsi="Times New Roman" w:cs="Times New Roman"/>
                <w:highlight w:val="magenta"/>
              </w:rPr>
              <w:t>Pamphlet</w:t>
            </w:r>
          </w:p>
        </w:tc>
      </w:tr>
    </w:tbl>
    <w:p w14:paraId="3FAF9DE2" w14:textId="38E1BA49" w:rsidR="460F7915" w:rsidRDefault="460F7915" w:rsidP="460F79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419FD9" w14:textId="40A39F74" w:rsidR="460F7915" w:rsidRPr="00DB5BC7" w:rsidRDefault="0DA6585D" w:rsidP="00DB5B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**Key: 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yellow"/>
        </w:rPr>
        <w:t xml:space="preserve"> literacy tasks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magenta"/>
        </w:rPr>
        <w:t>major grades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green"/>
        </w:rPr>
        <w:t>minor grades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sectPr w:rsidR="460F7915" w:rsidRPr="00DB5BC7" w:rsidSect="00A765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9389A"/>
    <w:multiLevelType w:val="multilevel"/>
    <w:tmpl w:val="4F94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A5851"/>
    <w:multiLevelType w:val="multilevel"/>
    <w:tmpl w:val="C6C4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E63F6"/>
    <w:multiLevelType w:val="hybridMultilevel"/>
    <w:tmpl w:val="28C098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C6CAC"/>
    <w:multiLevelType w:val="multilevel"/>
    <w:tmpl w:val="AE4C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575DA7"/>
    <w:multiLevelType w:val="multilevel"/>
    <w:tmpl w:val="5570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45BB8"/>
    <w:multiLevelType w:val="multilevel"/>
    <w:tmpl w:val="BEA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662EA"/>
    <w:multiLevelType w:val="multilevel"/>
    <w:tmpl w:val="DA1A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B76808"/>
    <w:multiLevelType w:val="multilevel"/>
    <w:tmpl w:val="832C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330ABC"/>
    <w:multiLevelType w:val="multilevel"/>
    <w:tmpl w:val="FC06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7E03E6"/>
    <w:multiLevelType w:val="multilevel"/>
    <w:tmpl w:val="59A6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47497"/>
    <w:multiLevelType w:val="multilevel"/>
    <w:tmpl w:val="265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C47916"/>
    <w:multiLevelType w:val="multilevel"/>
    <w:tmpl w:val="0782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278F2"/>
    <w:rsid w:val="000342BF"/>
    <w:rsid w:val="00055031"/>
    <w:rsid w:val="00062180"/>
    <w:rsid w:val="00097406"/>
    <w:rsid w:val="000D0ADB"/>
    <w:rsid w:val="000F58BF"/>
    <w:rsid w:val="00110BD7"/>
    <w:rsid w:val="00111AAE"/>
    <w:rsid w:val="001157CB"/>
    <w:rsid w:val="00144D56"/>
    <w:rsid w:val="001924CF"/>
    <w:rsid w:val="001A2BD4"/>
    <w:rsid w:val="001A433F"/>
    <w:rsid w:val="00281007"/>
    <w:rsid w:val="002C1049"/>
    <w:rsid w:val="002C111A"/>
    <w:rsid w:val="002E75BD"/>
    <w:rsid w:val="00322025"/>
    <w:rsid w:val="00362919"/>
    <w:rsid w:val="003943D7"/>
    <w:rsid w:val="003C6B0C"/>
    <w:rsid w:val="004015F0"/>
    <w:rsid w:val="004147BD"/>
    <w:rsid w:val="0041497C"/>
    <w:rsid w:val="00424006"/>
    <w:rsid w:val="00437931"/>
    <w:rsid w:val="004767BC"/>
    <w:rsid w:val="004A4F8B"/>
    <w:rsid w:val="00514DB6"/>
    <w:rsid w:val="0051552F"/>
    <w:rsid w:val="005B0911"/>
    <w:rsid w:val="005D7057"/>
    <w:rsid w:val="005F1C44"/>
    <w:rsid w:val="005F2C0C"/>
    <w:rsid w:val="00640B45"/>
    <w:rsid w:val="00654971"/>
    <w:rsid w:val="0070240E"/>
    <w:rsid w:val="00702F67"/>
    <w:rsid w:val="007504DC"/>
    <w:rsid w:val="007712F3"/>
    <w:rsid w:val="00774E7B"/>
    <w:rsid w:val="00823DE0"/>
    <w:rsid w:val="00857028"/>
    <w:rsid w:val="00941AE9"/>
    <w:rsid w:val="00957699"/>
    <w:rsid w:val="00975741"/>
    <w:rsid w:val="009F67BD"/>
    <w:rsid w:val="00A7655E"/>
    <w:rsid w:val="00AC76F0"/>
    <w:rsid w:val="00AD09D6"/>
    <w:rsid w:val="00B42716"/>
    <w:rsid w:val="00B46A73"/>
    <w:rsid w:val="00BB0765"/>
    <w:rsid w:val="00BF71AB"/>
    <w:rsid w:val="00C30397"/>
    <w:rsid w:val="00C55A56"/>
    <w:rsid w:val="00C906C1"/>
    <w:rsid w:val="00D16855"/>
    <w:rsid w:val="00D72232"/>
    <w:rsid w:val="00D90EBE"/>
    <w:rsid w:val="00D92043"/>
    <w:rsid w:val="00D963FB"/>
    <w:rsid w:val="00D972D5"/>
    <w:rsid w:val="00DB5BC7"/>
    <w:rsid w:val="00DB6373"/>
    <w:rsid w:val="00E53437"/>
    <w:rsid w:val="00E7361E"/>
    <w:rsid w:val="00E75140"/>
    <w:rsid w:val="00EA1C3C"/>
    <w:rsid w:val="00ED1FCB"/>
    <w:rsid w:val="00F41E1C"/>
    <w:rsid w:val="00F42B48"/>
    <w:rsid w:val="00F64221"/>
    <w:rsid w:val="00F66180"/>
    <w:rsid w:val="00FB02EA"/>
    <w:rsid w:val="0160D426"/>
    <w:rsid w:val="04B3587F"/>
    <w:rsid w:val="05C5F7F2"/>
    <w:rsid w:val="0735E5DD"/>
    <w:rsid w:val="0D46A8FE"/>
    <w:rsid w:val="0D9E70A6"/>
    <w:rsid w:val="0DA6585D"/>
    <w:rsid w:val="14990263"/>
    <w:rsid w:val="1C55CADE"/>
    <w:rsid w:val="208FCB97"/>
    <w:rsid w:val="2466F7C0"/>
    <w:rsid w:val="26E53AA8"/>
    <w:rsid w:val="2DD236F8"/>
    <w:rsid w:val="2F3AD03B"/>
    <w:rsid w:val="316C5E34"/>
    <w:rsid w:val="32A97184"/>
    <w:rsid w:val="32F4BCD8"/>
    <w:rsid w:val="3A39BAC2"/>
    <w:rsid w:val="3D6D3CAE"/>
    <w:rsid w:val="40FA737A"/>
    <w:rsid w:val="4308F1BB"/>
    <w:rsid w:val="4324C384"/>
    <w:rsid w:val="43D2FFE4"/>
    <w:rsid w:val="460F7915"/>
    <w:rsid w:val="481B453F"/>
    <w:rsid w:val="4C0AECDD"/>
    <w:rsid w:val="5258C5C5"/>
    <w:rsid w:val="52CF8E72"/>
    <w:rsid w:val="535F476D"/>
    <w:rsid w:val="54E98F67"/>
    <w:rsid w:val="579D4EC5"/>
    <w:rsid w:val="58384164"/>
    <w:rsid w:val="5C5E1FF7"/>
    <w:rsid w:val="5D762A85"/>
    <w:rsid w:val="5EB56BAB"/>
    <w:rsid w:val="637BD9CA"/>
    <w:rsid w:val="63D31620"/>
    <w:rsid w:val="6CE06A68"/>
    <w:rsid w:val="6D04E6C2"/>
    <w:rsid w:val="6FBE75FD"/>
    <w:rsid w:val="704F33FA"/>
    <w:rsid w:val="719F49A5"/>
    <w:rsid w:val="72114D34"/>
    <w:rsid w:val="7279B6A3"/>
    <w:rsid w:val="7407D017"/>
    <w:rsid w:val="74186257"/>
    <w:rsid w:val="7464BC58"/>
    <w:rsid w:val="749D5791"/>
    <w:rsid w:val="77F469EE"/>
    <w:rsid w:val="799D8AF6"/>
    <w:rsid w:val="7CA2A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6FB1"/>
  <w15:chartTrackingRefBased/>
  <w15:docId w15:val="{B9FD2497-6326-5540-BB5F-40EA3863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55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55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655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06C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64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8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9DFBD-8B81-4CC5-9D96-68119902C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6B1789-382E-45AA-9CED-8C5D4C3347E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7874e264-af70-4328-b507-da615942586d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3712269C-DB2A-490E-8264-87308079D5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Hannah</dc:creator>
  <cp:keywords/>
  <dc:description/>
  <cp:lastModifiedBy>Lillard, Angela</cp:lastModifiedBy>
  <cp:revision>3</cp:revision>
  <dcterms:created xsi:type="dcterms:W3CDTF">2025-01-13T00:13:00Z</dcterms:created>
  <dcterms:modified xsi:type="dcterms:W3CDTF">2025-01-13T00:15:00Z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