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1208DDBD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66600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, W</w:t>
      </w:r>
      <w:r w:rsidR="0066600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3A7EEE6F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4954DA">
        <w:rPr>
          <w:rFonts w:ascii="Times New Roman" w:hAnsi="Times New Roman" w:cs="Times New Roman"/>
          <w:b/>
          <w:bCs/>
          <w:sz w:val="28"/>
          <w:szCs w:val="28"/>
        </w:rPr>
        <w:t xml:space="preserve"> Atoms, molecules, ions</w:t>
      </w:r>
      <w:r w:rsidR="00064CB0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4DA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4DA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54DA">
        <w:rPr>
          <w:rFonts w:ascii="Times New Roman" w:hAnsi="Times New Roman" w:cs="Times New Roman"/>
          <w:b/>
          <w:bCs/>
          <w:sz w:val="28"/>
          <w:szCs w:val="28"/>
        </w:rPr>
        <w:t>September 4-6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3C3B8CFE" w:rsidR="00902768" w:rsidRPr="005757B2" w:rsidRDefault="004954DA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LABOR DAY HOLIDAY</w:t>
            </w:r>
          </w:p>
        </w:tc>
        <w:tc>
          <w:tcPr>
            <w:tcW w:w="844" w:type="pct"/>
          </w:tcPr>
          <w:p w14:paraId="688EE266" w14:textId="200C3FA7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DEEC669" w14:textId="0ACAC5A0" w:rsidR="00902768" w:rsidRPr="00D33168" w:rsidRDefault="00902768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656B9AB" w14:textId="49E1DFDC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5FB0818" w14:textId="5D3D113A" w:rsidR="00AA044A" w:rsidRPr="00206496" w:rsidRDefault="00AA044A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2768" w:rsidRPr="002F7AA4" w14:paraId="0B01928F" w14:textId="537EC6F9" w:rsidTr="00E26A55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20C71F4F" w:rsidR="00902768" w:rsidRPr="005757B2" w:rsidRDefault="004954DA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POWER UP ASYNCHRONOUS DAY</w:t>
            </w:r>
          </w:p>
        </w:tc>
        <w:tc>
          <w:tcPr>
            <w:tcW w:w="844" w:type="pct"/>
          </w:tcPr>
          <w:p w14:paraId="5556F14F" w14:textId="48693042" w:rsidR="00902768" w:rsidRPr="005757B2" w:rsidRDefault="00902768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2486C05" w14:textId="28400701" w:rsidR="00AA044A" w:rsidRPr="005757B2" w:rsidRDefault="00AA044A" w:rsidP="00851471">
            <w:pPr>
              <w:pStyle w:val="ListParagraph"/>
              <w:ind w:left="3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101652C" w14:textId="3B596E21" w:rsidR="00902768" w:rsidRPr="005757B2" w:rsidRDefault="00902768" w:rsidP="008424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B99056E" w14:textId="10F2A9CF" w:rsidR="00902768" w:rsidRPr="002F338F" w:rsidRDefault="00902768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0EE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E500EE" w:rsidRPr="002F7AA4" w:rsidRDefault="00E500EE" w:rsidP="00E500E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4DDBEF00" w14:textId="1355ACDC" w:rsidR="00E500EE" w:rsidRPr="005757B2" w:rsidRDefault="004954DA" w:rsidP="00E500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22">
              <w:rPr>
                <w:rFonts w:ascii="Cambria" w:hAnsi="Cambria" w:cs="Times New Roman"/>
                <w:bCs/>
                <w:i/>
                <w:sz w:val="20"/>
                <w:szCs w:val="20"/>
              </w:rPr>
              <w:t>I am learning to identify three types of subatomic particles</w:t>
            </w:r>
          </w:p>
        </w:tc>
        <w:tc>
          <w:tcPr>
            <w:tcW w:w="844" w:type="pct"/>
          </w:tcPr>
          <w:p w14:paraId="3DB1EF67" w14:textId="4466B827" w:rsidR="004954DA" w:rsidRDefault="004954DA" w:rsidP="004954DA">
            <w:pPr>
              <w:rPr>
                <w:rFonts w:ascii="Cambria" w:hAnsi="Cambria"/>
                <w:i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sz w:val="20"/>
                <w:szCs w:val="20"/>
              </w:rPr>
              <w:t xml:space="preserve">I can </w:t>
            </w:r>
          </w:p>
          <w:p w14:paraId="791C4C11" w14:textId="07EAD59D" w:rsidR="004954DA" w:rsidRPr="00801822" w:rsidRDefault="004954DA" w:rsidP="004954DA">
            <w:pPr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Fonts w:ascii="Cambria" w:hAnsi="Cambria"/>
                <w:i/>
                <w:sz w:val="20"/>
                <w:szCs w:val="20"/>
              </w:rPr>
              <w:t>--</w:t>
            </w:r>
            <w:r w:rsidRPr="00801822">
              <w:rPr>
                <w:rFonts w:ascii="Cambria" w:hAnsi="Cambria"/>
                <w:i/>
                <w:sz w:val="20"/>
                <w:szCs w:val="20"/>
              </w:rPr>
              <w:t>explain how Democritus and john Dalton described atoms</w:t>
            </w:r>
          </w:p>
          <w:p w14:paraId="4D9F2DC6" w14:textId="0A3C091D" w:rsidR="004954DA" w:rsidRPr="00801822" w:rsidRDefault="004954DA" w:rsidP="004954DA">
            <w:pPr>
              <w:rPr>
                <w:rFonts w:ascii="Cambria" w:hAnsi="Cambria"/>
                <w:i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sz w:val="20"/>
                <w:szCs w:val="20"/>
              </w:rPr>
              <w:t>-- identify instruments used to observe individual atoms.</w:t>
            </w:r>
          </w:p>
          <w:p w14:paraId="5726765F" w14:textId="2D74BFE1" w:rsidR="00E500EE" w:rsidRPr="005757B2" w:rsidRDefault="00E500EE" w:rsidP="004954D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461D779" w14:textId="443A5094" w:rsidR="00E500EE" w:rsidRPr="00510B1C" w:rsidRDefault="00510B1C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550AA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 xml:space="preserve">Do </w:t>
            </w:r>
            <w:r w:rsidR="00DF6B51" w:rsidRPr="004550AA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N</w:t>
            </w:r>
            <w:r w:rsidRPr="004550AA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ow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4550AA">
              <w:rPr>
                <w:rFonts w:ascii="Cambria" w:hAnsi="Cambria" w:cs="Times New Roman"/>
                <w:i/>
                <w:sz w:val="20"/>
                <w:szCs w:val="20"/>
              </w:rPr>
              <w:t xml:space="preserve"> Daily FRQ/MCQ</w:t>
            </w:r>
          </w:p>
        </w:tc>
        <w:tc>
          <w:tcPr>
            <w:tcW w:w="1063" w:type="pct"/>
          </w:tcPr>
          <w:p w14:paraId="1FF80826" w14:textId="505C4B3A" w:rsidR="00510B1C" w:rsidRPr="00801822" w:rsidRDefault="00510B1C" w:rsidP="00510B1C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>*</w:t>
            </w:r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P</w:t>
            </w: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ower point </w:t>
            </w:r>
            <w:r>
              <w:rPr>
                <w:rFonts w:ascii="Cambria" w:hAnsi="Cambria"/>
                <w:i/>
                <w:color w:val="000000"/>
                <w:sz w:val="20"/>
                <w:szCs w:val="20"/>
              </w:rPr>
              <w:t>presentation</w:t>
            </w:r>
          </w:p>
          <w:p w14:paraId="095D56A6" w14:textId="77777777" w:rsidR="00510B1C" w:rsidRPr="00801822" w:rsidRDefault="00510B1C" w:rsidP="00510B1C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>*Discuss the three kinds of subatomic particles.</w:t>
            </w:r>
          </w:p>
          <w:p w14:paraId="5CD1E4A9" w14:textId="77777777" w:rsidR="00510B1C" w:rsidRPr="00801822" w:rsidRDefault="00510B1C" w:rsidP="00510B1C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>*Describe the structure of atoms according to the Rutherford atomic model.</w:t>
            </w:r>
          </w:p>
          <w:p w14:paraId="7B3E16BC" w14:textId="77777777" w:rsidR="00510B1C" w:rsidRPr="00801822" w:rsidRDefault="00510B1C" w:rsidP="00510B1C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>*Compare the masses and charges of the three subatomic particles.</w:t>
            </w:r>
          </w:p>
          <w:p w14:paraId="3CF2D8B6" w14:textId="17FB275B" w:rsidR="00C03C39" w:rsidRPr="00842409" w:rsidRDefault="00510B1C" w:rsidP="00510B1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>*The students will complete the lesson check</w:t>
            </w:r>
          </w:p>
        </w:tc>
        <w:tc>
          <w:tcPr>
            <w:tcW w:w="999" w:type="pct"/>
          </w:tcPr>
          <w:p w14:paraId="1D722C8A" w14:textId="77777777" w:rsidR="00510B1C" w:rsidRPr="00801822" w:rsidRDefault="00510B1C" w:rsidP="00510B1C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4550AA">
              <w:rPr>
                <w:rFonts w:ascii="Cambria" w:hAnsi="Cambria"/>
                <w:i/>
                <w:color w:val="000000"/>
                <w:sz w:val="20"/>
                <w:szCs w:val="20"/>
                <w:highlight w:val="yellow"/>
              </w:rPr>
              <w:t>Exit ticket</w:t>
            </w: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 xml:space="preserve">: How did Rutherford’s model of the atom differ from Thomson’s? </w:t>
            </w:r>
          </w:p>
          <w:p w14:paraId="0FB78278" w14:textId="066D2773" w:rsidR="00AA044A" w:rsidRPr="00842409" w:rsidRDefault="00AA044A" w:rsidP="00842409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0" w:name="_GoBack"/>
        <w:bookmarkEnd w:id="0"/>
      </w:tr>
      <w:tr w:rsidR="00C03C39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14" w:type="pct"/>
          </w:tcPr>
          <w:p w14:paraId="0562CB0E" w14:textId="578ACD44" w:rsidR="00C03C39" w:rsidRPr="005757B2" w:rsidRDefault="00510B1C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22">
              <w:rPr>
                <w:rFonts w:ascii="Cambria" w:hAnsi="Cambria" w:cs="Times New Roman"/>
                <w:bCs/>
                <w:i/>
                <w:sz w:val="20"/>
                <w:szCs w:val="20"/>
              </w:rPr>
              <w:t>I am learning to calculate the atomic number, atomic mass of atoms</w:t>
            </w:r>
          </w:p>
        </w:tc>
        <w:tc>
          <w:tcPr>
            <w:tcW w:w="844" w:type="pct"/>
          </w:tcPr>
          <w:p w14:paraId="1E0FDA20" w14:textId="79AEEDC4" w:rsidR="00DF6B51" w:rsidRPr="00DF6B51" w:rsidRDefault="00DF6B51" w:rsidP="00DF6B51">
            <w:pPr>
              <w:rPr>
                <w:rFonts w:ascii="Cambria" w:hAnsi="Cambria"/>
                <w:i/>
                <w:sz w:val="20"/>
                <w:szCs w:val="20"/>
              </w:rPr>
            </w:pPr>
            <w:r w:rsidRPr="00DF6B51">
              <w:rPr>
                <w:rFonts w:ascii="Cambria" w:hAnsi="Cambria"/>
                <w:i/>
                <w:sz w:val="20"/>
                <w:szCs w:val="20"/>
              </w:rPr>
              <w:t>I can</w:t>
            </w:r>
          </w:p>
          <w:p w14:paraId="72F1F194" w14:textId="5ACA4D99" w:rsidR="00DF6B51" w:rsidRPr="00801822" w:rsidRDefault="00DF6B51" w:rsidP="00DF6B51">
            <w:pPr>
              <w:rPr>
                <w:rFonts w:ascii="Cambria" w:hAnsi="Cambria"/>
                <w:i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sz w:val="20"/>
                <w:szCs w:val="20"/>
              </w:rPr>
              <w:t>-- identify three types of subatomic particles.</w:t>
            </w:r>
          </w:p>
          <w:p w14:paraId="79CAD6D9" w14:textId="46CDA89C" w:rsidR="00C03C39" w:rsidRPr="005757B2" w:rsidRDefault="00DF6B51" w:rsidP="00DF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sz w:val="20"/>
                <w:szCs w:val="20"/>
              </w:rPr>
              <w:t>-- describe the structure of atoms according to the Rutherford atomic model.</w:t>
            </w:r>
          </w:p>
        </w:tc>
        <w:tc>
          <w:tcPr>
            <w:tcW w:w="1032" w:type="pct"/>
          </w:tcPr>
          <w:p w14:paraId="34CE0A41" w14:textId="641FB973" w:rsidR="00C03C39" w:rsidRPr="004550AA" w:rsidRDefault="00DF6B51" w:rsidP="00D33168">
            <w:pPr>
              <w:autoSpaceDE w:val="0"/>
              <w:autoSpaceDN w:val="0"/>
              <w:adjustRightInd w:val="0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550AA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4550AA">
              <w:rPr>
                <w:rFonts w:ascii="Cambria" w:hAnsi="Cambria" w:cs="Times New Roman"/>
                <w:i/>
                <w:sz w:val="20"/>
                <w:szCs w:val="20"/>
              </w:rPr>
              <w:t>:</w:t>
            </w:r>
            <w:r w:rsidR="004550AA" w:rsidRPr="004550AA">
              <w:rPr>
                <w:rFonts w:ascii="Cambria" w:hAnsi="Cambria" w:cs="Times New Roman"/>
                <w:i/>
                <w:sz w:val="20"/>
                <w:szCs w:val="20"/>
              </w:rPr>
              <w:t xml:space="preserve"> Daily FRQ/MCQ</w:t>
            </w:r>
          </w:p>
        </w:tc>
        <w:tc>
          <w:tcPr>
            <w:tcW w:w="1063" w:type="pct"/>
          </w:tcPr>
          <w:p w14:paraId="788F222E" w14:textId="77777777" w:rsidR="004F6B55" w:rsidRPr="00801822" w:rsidRDefault="004F6B55" w:rsidP="004F6B55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>*Trace the history of atomic models and examine the role of the scientific method in the development of such models.</w:t>
            </w:r>
          </w:p>
          <w:p w14:paraId="261F24D7" w14:textId="77777777" w:rsidR="004F6B55" w:rsidRPr="00801822" w:rsidRDefault="004F6B55" w:rsidP="004F6B55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>*Have students create a timeline that traces the development of the atomic model.</w:t>
            </w:r>
          </w:p>
          <w:p w14:paraId="13D515C3" w14:textId="77777777" w:rsidR="004F6B55" w:rsidRPr="00801822" w:rsidRDefault="004F6B55" w:rsidP="004F6B55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>*Have them note the data that led to an existing model being changed.</w:t>
            </w:r>
          </w:p>
          <w:p w14:paraId="62EBF3C5" w14:textId="7D678486" w:rsidR="00C03C39" w:rsidRPr="005757B2" w:rsidRDefault="00C03C39" w:rsidP="00C03C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12352483" w14:textId="77777777" w:rsidR="00D84E79" w:rsidRPr="00801822" w:rsidRDefault="00D84E79" w:rsidP="00D84E79">
            <w:pPr>
              <w:rPr>
                <w:rFonts w:ascii="Cambria" w:hAnsi="Cambria"/>
                <w:i/>
                <w:color w:val="000000"/>
                <w:sz w:val="20"/>
                <w:szCs w:val="20"/>
              </w:rPr>
            </w:pPr>
            <w:r w:rsidRPr="004550AA">
              <w:rPr>
                <w:rFonts w:ascii="Cambria" w:hAnsi="Cambria"/>
                <w:i/>
                <w:color w:val="000000"/>
                <w:sz w:val="20"/>
                <w:szCs w:val="20"/>
                <w:highlight w:val="yellow"/>
              </w:rPr>
              <w:t>Exit ticket</w:t>
            </w:r>
            <w:r w:rsidRPr="00801822">
              <w:rPr>
                <w:rFonts w:ascii="Cambria" w:hAnsi="Cambria"/>
                <w:i/>
                <w:color w:val="000000"/>
                <w:sz w:val="20"/>
                <w:szCs w:val="20"/>
              </w:rPr>
              <w:t>: Is it possible to convert atoms of one element into atoms of another? Explain.</w:t>
            </w:r>
          </w:p>
          <w:p w14:paraId="6D98A12B" w14:textId="292EA472" w:rsidR="00C03C39" w:rsidRPr="00AA044A" w:rsidRDefault="00C03C39" w:rsidP="00AA044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3C39" w:rsidRPr="002F7AA4" w14:paraId="5D26DC16" w14:textId="12B09E0B" w:rsidTr="004550AA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C03C39" w:rsidRPr="002F7AA4" w:rsidRDefault="00C03C39" w:rsidP="00C03C3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14" w:type="pct"/>
          </w:tcPr>
          <w:p w14:paraId="5997CC1D" w14:textId="3BBA1A96" w:rsidR="00C03C39" w:rsidRPr="00DF6B51" w:rsidRDefault="00DF6B51" w:rsidP="00DF6B51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FC6F7E">
              <w:rPr>
                <w:rFonts w:ascii="Cambria" w:hAnsi="Cambria" w:cs="Times New Roman"/>
                <w:bCs/>
                <w:i/>
                <w:sz w:val="20"/>
                <w:szCs w:val="20"/>
              </w:rPr>
              <w:t>I am learning to explain what makes elements and isotopes different from each other.</w:t>
            </w:r>
          </w:p>
        </w:tc>
        <w:tc>
          <w:tcPr>
            <w:tcW w:w="844" w:type="pct"/>
          </w:tcPr>
          <w:p w14:paraId="64616BF0" w14:textId="77777777" w:rsidR="00DF6B51" w:rsidRDefault="00DF6B51" w:rsidP="00DF6B51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</w:pPr>
            <w:r w:rsidRPr="00FC6F7E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 xml:space="preserve">I can </w:t>
            </w:r>
          </w:p>
          <w:p w14:paraId="04F9140B" w14:textId="50BE1B00" w:rsidR="00DF6B51" w:rsidRPr="00FC6F7E" w:rsidRDefault="00DF6B51" w:rsidP="00DF6B5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i/>
                <w:sz w:val="20"/>
                <w:szCs w:val="20"/>
              </w:rPr>
            </w:pPr>
            <w:r>
              <w:rPr>
                <w:rStyle w:val="normaltextrun"/>
                <w:rFonts w:cs="Segoe UI"/>
              </w:rPr>
              <w:t>--</w:t>
            </w:r>
            <w:r w:rsidRPr="00FC6F7E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>explain what makes elements and isotopes different from each other.</w:t>
            </w:r>
            <w:r w:rsidRPr="00FC6F7E">
              <w:rPr>
                <w:rStyle w:val="eop"/>
                <w:rFonts w:ascii="Cambria" w:hAnsi="Cambria" w:cs="Segoe UI"/>
                <w:i/>
                <w:sz w:val="20"/>
                <w:szCs w:val="20"/>
              </w:rPr>
              <w:t> </w:t>
            </w:r>
          </w:p>
          <w:p w14:paraId="2AF52BE9" w14:textId="5A2C2618" w:rsidR="00C03C39" w:rsidRPr="005757B2" w:rsidRDefault="00DF6B51" w:rsidP="00DF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6F7E">
              <w:rPr>
                <w:rStyle w:val="normaltextrun"/>
                <w:rFonts w:ascii="Cambria" w:hAnsi="Cambria" w:cs="Segoe UI"/>
                <w:i/>
                <w:sz w:val="20"/>
                <w:szCs w:val="20"/>
              </w:rPr>
              <w:t>-- calculate the number of neutrons in an atom</w:t>
            </w:r>
          </w:p>
        </w:tc>
        <w:tc>
          <w:tcPr>
            <w:tcW w:w="1032" w:type="pct"/>
            <w:shd w:val="clear" w:color="auto" w:fill="auto"/>
          </w:tcPr>
          <w:p w14:paraId="110FFD37" w14:textId="43A474E9" w:rsidR="00C03C39" w:rsidRPr="004550AA" w:rsidRDefault="00DF6B51" w:rsidP="00D33168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4550AA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Do Now</w:t>
            </w:r>
            <w:r w:rsidRPr="004550AA">
              <w:rPr>
                <w:rFonts w:ascii="Cambria" w:hAnsi="Cambria" w:cs="Times New Roman"/>
                <w:i/>
                <w:sz w:val="20"/>
                <w:szCs w:val="20"/>
              </w:rPr>
              <w:t xml:space="preserve">: </w:t>
            </w:r>
            <w:r w:rsidR="004550AA" w:rsidRPr="004550AA">
              <w:rPr>
                <w:rFonts w:ascii="Cambria" w:hAnsi="Cambria" w:cs="Times New Roman"/>
                <w:i/>
                <w:sz w:val="20"/>
                <w:szCs w:val="20"/>
              </w:rPr>
              <w:t>Daily FRQ/MCQ</w:t>
            </w:r>
          </w:p>
        </w:tc>
        <w:tc>
          <w:tcPr>
            <w:tcW w:w="1063" w:type="pct"/>
          </w:tcPr>
          <w:p w14:paraId="14449770" w14:textId="38A1976E" w:rsidR="00DF6B51" w:rsidRPr="009A659B" w:rsidRDefault="00DF6B51" w:rsidP="00DF6B5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-</w:t>
            </w:r>
            <w:r w:rsidRPr="009A659B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Power point presentation</w:t>
            </w:r>
            <w:r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 xml:space="preserve"> </w:t>
            </w:r>
            <w:r w:rsidRPr="009A659B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distinguishing among atoms/ video </w:t>
            </w:r>
            <w:r w:rsidRPr="009A659B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26724E79" w14:textId="77777777" w:rsidR="00DF6B51" w:rsidRPr="009A659B" w:rsidRDefault="00DF6B51" w:rsidP="00DF6B5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*</w:t>
            </w:r>
            <w:r w:rsidRPr="009A659B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Understand atomic number and mass number and the relationship between them.</w:t>
            </w:r>
            <w:r w:rsidRPr="009A659B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0A3946EF" w14:textId="77777777" w:rsidR="00DF6B51" w:rsidRPr="009A659B" w:rsidRDefault="00DF6B51" w:rsidP="00DF6B51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/>
                <w:i/>
                <w:sz w:val="20"/>
                <w:szCs w:val="20"/>
              </w:rPr>
            </w:pPr>
            <w:r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*</w:t>
            </w:r>
            <w:r w:rsidRPr="009A659B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Discuss the formula for finding the # of neutrons, protons and electrons.</w:t>
            </w:r>
            <w:r w:rsidRPr="009A659B">
              <w:rPr>
                <w:rStyle w:val="eop"/>
                <w:rFonts w:ascii="Cambria" w:hAnsi="Cambria"/>
                <w:i/>
                <w:color w:val="000000"/>
                <w:sz w:val="20"/>
                <w:szCs w:val="20"/>
              </w:rPr>
              <w:t> </w:t>
            </w:r>
          </w:p>
          <w:p w14:paraId="6B699379" w14:textId="52630388" w:rsidR="00C03C39" w:rsidRPr="005757B2" w:rsidRDefault="00DF6B51" w:rsidP="00DF6B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*</w:t>
            </w:r>
            <w:r w:rsidRPr="009A659B">
              <w:rPr>
                <w:rStyle w:val="normaltextrun"/>
                <w:rFonts w:ascii="Cambria" w:hAnsi="Cambria"/>
                <w:i/>
                <w:color w:val="000000"/>
                <w:sz w:val="20"/>
                <w:szCs w:val="20"/>
              </w:rPr>
              <w:t>Complete an assignment to identify the element from the # of protons</w:t>
            </w:r>
          </w:p>
        </w:tc>
        <w:tc>
          <w:tcPr>
            <w:tcW w:w="999" w:type="pct"/>
          </w:tcPr>
          <w:p w14:paraId="4F073F44" w14:textId="77777777" w:rsidR="00D84E79" w:rsidRPr="008263FB" w:rsidRDefault="00D84E79" w:rsidP="00D84E79">
            <w:pPr>
              <w:pStyle w:val="paragraph"/>
              <w:spacing w:before="0" w:beforeAutospacing="0" w:after="0" w:afterAutospacing="0"/>
              <w:textAlignment w:val="baseline"/>
              <w:rPr>
                <w:rFonts w:ascii="Cambria" w:hAnsi="Cambria" w:cs="Segoe UI"/>
                <w:sz w:val="20"/>
                <w:szCs w:val="20"/>
              </w:rPr>
            </w:pPr>
            <w:r w:rsidRPr="004550AA">
              <w:rPr>
                <w:rStyle w:val="normaltextrun"/>
                <w:rFonts w:ascii="Cambria" w:hAnsi="Cambria" w:cs="Segoe UI"/>
                <w:i/>
                <w:iCs/>
                <w:sz w:val="20"/>
                <w:szCs w:val="20"/>
                <w:highlight w:val="yellow"/>
              </w:rPr>
              <w:t>Exit ticket</w:t>
            </w:r>
            <w:r w:rsidRPr="008263FB">
              <w:rPr>
                <w:rStyle w:val="normaltextrun"/>
                <w:rFonts w:ascii="Cambria" w:hAnsi="Cambria" w:cs="Segoe UI"/>
                <w:i/>
                <w:iCs/>
                <w:sz w:val="20"/>
                <w:szCs w:val="20"/>
              </w:rPr>
              <w:t>: How do you find the number of neutrons in an atom?</w:t>
            </w:r>
            <w:r w:rsidRPr="008263FB">
              <w:rPr>
                <w:rStyle w:val="eop"/>
                <w:rFonts w:ascii="Cambria" w:hAnsi="Cambria" w:cs="Segoe UI"/>
                <w:sz w:val="20"/>
                <w:szCs w:val="20"/>
              </w:rPr>
              <w:t> </w:t>
            </w:r>
          </w:p>
          <w:p w14:paraId="3FE9F23F" w14:textId="273A54EE" w:rsidR="00AA044A" w:rsidRPr="00D33168" w:rsidRDefault="00AA044A" w:rsidP="00D3316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401621" w14:textId="77777777" w:rsidR="00751817" w:rsidRDefault="00751817">
      <w:pPr>
        <w:spacing w:after="0" w:line="240" w:lineRule="auto"/>
      </w:pPr>
      <w:r>
        <w:separator/>
      </w:r>
    </w:p>
  </w:endnote>
  <w:endnote w:type="continuationSeparator" w:id="0">
    <w:p w14:paraId="566EA608" w14:textId="77777777" w:rsidR="00751817" w:rsidRDefault="0075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EAB05" w14:textId="77777777" w:rsidR="00751817" w:rsidRDefault="00751817">
      <w:pPr>
        <w:spacing w:after="0" w:line="240" w:lineRule="auto"/>
      </w:pPr>
      <w:r>
        <w:separator/>
      </w:r>
    </w:p>
  </w:footnote>
  <w:footnote w:type="continuationSeparator" w:id="0">
    <w:p w14:paraId="02BD9893" w14:textId="77777777" w:rsidR="00751817" w:rsidRDefault="00751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5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3"/>
  </w:num>
  <w:num w:numId="12">
    <w:abstractNumId w:val="3"/>
  </w:num>
  <w:num w:numId="13">
    <w:abstractNumId w:val="10"/>
  </w:num>
  <w:num w:numId="14">
    <w:abstractNumId w:val="12"/>
  </w:num>
  <w:num w:numId="15">
    <w:abstractNumId w:val="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40477A"/>
    <w:rsid w:val="00406274"/>
    <w:rsid w:val="004332F5"/>
    <w:rsid w:val="004550AA"/>
    <w:rsid w:val="0046354C"/>
    <w:rsid w:val="00490A44"/>
    <w:rsid w:val="004954DA"/>
    <w:rsid w:val="004F108B"/>
    <w:rsid w:val="004F6B55"/>
    <w:rsid w:val="00506778"/>
    <w:rsid w:val="00510B1C"/>
    <w:rsid w:val="0051739B"/>
    <w:rsid w:val="00522EEE"/>
    <w:rsid w:val="00526546"/>
    <w:rsid w:val="005439B6"/>
    <w:rsid w:val="00552928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51651"/>
    <w:rsid w:val="0066600F"/>
    <w:rsid w:val="00690F3B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4201"/>
    <w:rsid w:val="007A6563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84E79"/>
    <w:rsid w:val="00DA45D5"/>
    <w:rsid w:val="00DA4ECD"/>
    <w:rsid w:val="00DC3AC3"/>
    <w:rsid w:val="00DC5D3E"/>
    <w:rsid w:val="00DD1735"/>
    <w:rsid w:val="00DD2522"/>
    <w:rsid w:val="00DE28ED"/>
    <w:rsid w:val="00DF0600"/>
    <w:rsid w:val="00DF6B51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6993"/>
    <w:rsid w:val="00F026A9"/>
    <w:rsid w:val="00F05798"/>
    <w:rsid w:val="00F06609"/>
    <w:rsid w:val="00F27743"/>
    <w:rsid w:val="00F27920"/>
    <w:rsid w:val="00F3263B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B4EBAE-13ED-4D2B-B359-F3B5E35B9CEB}">
  <ds:schemaRefs>
    <ds:schemaRef ds:uri="http://schemas.microsoft.com/office/2006/documentManagement/types"/>
    <ds:schemaRef ds:uri="http://purl.org/dc/elements/1.1/"/>
    <ds:schemaRef ds:uri="http://purl.org/dc/dcmitype/"/>
    <ds:schemaRef ds:uri="d90ca092-4bec-4e23-aa5f-15e295414dbc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4fe98146-5e1e-4168-b55d-b67a3818c9fb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D36DA7-D13C-4DD2-B508-EAF666963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3</cp:revision>
  <cp:lastPrinted>2024-08-19T01:54:00Z</cp:lastPrinted>
  <dcterms:created xsi:type="dcterms:W3CDTF">2024-09-02T20:34:00Z</dcterms:created>
  <dcterms:modified xsi:type="dcterms:W3CDTF">2024-09-02T21:48:00Z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