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217"/>
        <w:gridCol w:w="1431"/>
        <w:gridCol w:w="2131"/>
        <w:gridCol w:w="1784"/>
        <w:gridCol w:w="1932"/>
        <w:gridCol w:w="1765"/>
        <w:gridCol w:w="2002"/>
        <w:gridCol w:w="1999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785645A1" w14:textId="77777777" w:rsidR="001845E1" w:rsidRDefault="00CE6AA5" w:rsidP="001845E1">
            <w:pPr>
              <w:rPr>
                <w:b/>
                <w:bCs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  <w:r w:rsidR="001845E1" w:rsidRPr="00124A20">
              <w:rPr>
                <w:b/>
                <w:bCs/>
                <w:sz w:val="20"/>
                <w:szCs w:val="20"/>
              </w:rPr>
              <w:t xml:space="preserve">1.A </w:t>
            </w:r>
            <w:r w:rsidR="001845E1" w:rsidRPr="00124A20">
              <w:rPr>
                <w:sz w:val="20"/>
                <w:szCs w:val="20"/>
              </w:rPr>
              <w:t xml:space="preserve">Identify and describe components of the rhetorical situation: the exigence, audience, writer, purpose, context, and message. </w:t>
            </w:r>
          </w:p>
          <w:p w14:paraId="20BA2016" w14:textId="77777777" w:rsidR="001845E1" w:rsidRDefault="001845E1" w:rsidP="001845E1">
            <w:pPr>
              <w:rPr>
                <w:sz w:val="20"/>
                <w:szCs w:val="20"/>
              </w:rPr>
            </w:pPr>
            <w:r w:rsidRPr="00124A20">
              <w:rPr>
                <w:b/>
                <w:bCs/>
                <w:sz w:val="20"/>
                <w:szCs w:val="20"/>
              </w:rPr>
              <w:t xml:space="preserve">1.B </w:t>
            </w:r>
            <w:r w:rsidRPr="00124A20">
              <w:rPr>
                <w:sz w:val="20"/>
                <w:szCs w:val="20"/>
              </w:rPr>
              <w:t xml:space="preserve">Explain how an argument demonstrates understanding of an audience’s beliefs, </w:t>
            </w:r>
            <w:r>
              <w:rPr>
                <w:sz w:val="20"/>
                <w:szCs w:val="20"/>
              </w:rPr>
              <w:t>values, or needs.</w:t>
            </w:r>
          </w:p>
          <w:p w14:paraId="1F6DA35E" w14:textId="77777777" w:rsidR="001845E1" w:rsidRPr="00D42947" w:rsidRDefault="001845E1" w:rsidP="001845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2.A</w:t>
            </w:r>
            <w:r>
              <w:rPr>
                <w:sz w:val="20"/>
                <w:szCs w:val="20"/>
              </w:rPr>
              <w:t xml:space="preserve"> </w:t>
            </w:r>
            <w:r w:rsidRPr="00D42947">
              <w:rPr>
                <w:b/>
                <w:bCs/>
                <w:sz w:val="20"/>
                <w:szCs w:val="20"/>
              </w:rPr>
              <w:t>Write introductions and conclusions appropriate to the purpose and context of the rhetorical situation.</w:t>
            </w:r>
          </w:p>
          <w:p w14:paraId="4C21098A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2.B </w:t>
            </w:r>
            <w:r>
              <w:rPr>
                <w:sz w:val="20"/>
                <w:szCs w:val="20"/>
              </w:rPr>
              <w:t xml:space="preserve"> Demonstrate an understanding of an audience’s beliefs, values, or needs.</w:t>
            </w:r>
          </w:p>
          <w:p w14:paraId="2A77DC69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3.A</w:t>
            </w:r>
            <w:r>
              <w:rPr>
                <w:sz w:val="20"/>
                <w:szCs w:val="20"/>
              </w:rPr>
              <w:t xml:space="preserve"> Identify and explain claims and evidence within an argument.</w:t>
            </w:r>
          </w:p>
          <w:p w14:paraId="534F637D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3.B</w:t>
            </w:r>
            <w:r>
              <w:rPr>
                <w:sz w:val="20"/>
                <w:szCs w:val="20"/>
              </w:rPr>
              <w:t xml:space="preserve"> Identify and describe the overarching thesis of an argument, and any indication it provides of the argument’s structure.</w:t>
            </w:r>
          </w:p>
          <w:p w14:paraId="27A886DB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3.C</w:t>
            </w:r>
            <w:r>
              <w:rPr>
                <w:sz w:val="20"/>
                <w:szCs w:val="20"/>
              </w:rPr>
              <w:t xml:space="preserve"> Explain ways claims are qualified through modifiers, counterarguments, and alternative perspectives.</w:t>
            </w:r>
          </w:p>
          <w:p w14:paraId="074A4E3D" w14:textId="77777777" w:rsidR="001845E1" w:rsidRPr="00124A20" w:rsidRDefault="001845E1" w:rsidP="001845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4.A</w:t>
            </w:r>
            <w:r>
              <w:rPr>
                <w:sz w:val="20"/>
                <w:szCs w:val="20"/>
              </w:rPr>
              <w:t xml:space="preserve"> </w:t>
            </w:r>
            <w:r w:rsidRPr="00124A20">
              <w:rPr>
                <w:b/>
                <w:bCs/>
                <w:sz w:val="20"/>
                <w:szCs w:val="20"/>
              </w:rPr>
              <w:t>Develop a paragraph that includes a claim and evidence supporting the claim.</w:t>
            </w:r>
          </w:p>
          <w:p w14:paraId="48A822FF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4.B</w:t>
            </w:r>
            <w:r>
              <w:rPr>
                <w:sz w:val="20"/>
                <w:szCs w:val="20"/>
              </w:rPr>
              <w:t xml:space="preserve"> </w:t>
            </w:r>
            <w:r w:rsidRPr="006E51C0">
              <w:rPr>
                <w:b/>
                <w:bCs/>
                <w:sz w:val="20"/>
                <w:szCs w:val="20"/>
              </w:rPr>
              <w:t>Write a thesis statement that requires proof or defense and that may preview the structure of the argument.</w:t>
            </w:r>
          </w:p>
          <w:p w14:paraId="75536A3F" w14:textId="77777777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4.C</w:t>
            </w:r>
            <w:r>
              <w:rPr>
                <w:sz w:val="20"/>
                <w:szCs w:val="20"/>
              </w:rPr>
              <w:t xml:space="preserve"> Qualify a claim using modifiers, counterarguments, or alternative perspectives.</w:t>
            </w:r>
          </w:p>
          <w:p w14:paraId="4218A824" w14:textId="1C1FFC62" w:rsidR="00CE6AA5" w:rsidRPr="001845E1" w:rsidRDefault="00CE6AA5" w:rsidP="00F6032B">
            <w:pPr>
              <w:rPr>
                <w:rFonts w:ascii="Aptos" w:hAnsi="Aptos"/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E560D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E560D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E560D" w:rsidRPr="002D02E5" w14:paraId="74ECB0AA" w14:textId="77777777" w:rsidTr="00DE35D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shd w:val="clear" w:color="auto" w:fill="auto"/>
          </w:tcPr>
          <w:p w14:paraId="608C3977" w14:textId="0BF3EB2A" w:rsidR="00DE35D7" w:rsidRDefault="0038575B" w:rsidP="00DE35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="00DE35D7">
              <w:rPr>
                <w:rFonts w:cstheme="minorHAnsi"/>
                <w:sz w:val="18"/>
                <w:szCs w:val="18"/>
              </w:rPr>
              <w:t xml:space="preserve"> I am learning how to find evidence to support a claim.</w:t>
            </w:r>
          </w:p>
          <w:p w14:paraId="7E856258" w14:textId="77777777" w:rsidR="00DE35D7" w:rsidRDefault="00DE35D7" w:rsidP="00DE35D7">
            <w:pPr>
              <w:rPr>
                <w:rFonts w:cstheme="minorHAnsi"/>
                <w:sz w:val="18"/>
                <w:szCs w:val="18"/>
              </w:rPr>
            </w:pPr>
          </w:p>
          <w:p w14:paraId="47590B19" w14:textId="4A54B0C5" w:rsidR="00B8594D" w:rsidRPr="00DE35D7" w:rsidRDefault="00DE35D7" w:rsidP="00DE35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write a thesis based on a claim and evidence found in an article.</w:t>
            </w:r>
          </w:p>
        </w:tc>
        <w:tc>
          <w:tcPr>
            <w:tcW w:w="2205" w:type="dxa"/>
            <w:shd w:val="clear" w:color="auto" w:fill="auto"/>
          </w:tcPr>
          <w:p w14:paraId="6FBCF100" w14:textId="77777777" w:rsidR="00DE35D7" w:rsidRPr="00177D97" w:rsidRDefault="00DE35D7" w:rsidP="00DE35D7">
            <w:pPr>
              <w:rPr>
                <w:rFonts w:cstheme="minorHAnsi"/>
                <w:sz w:val="18"/>
                <w:szCs w:val="18"/>
              </w:rPr>
            </w:pPr>
            <w:r w:rsidRPr="00177D97">
              <w:rPr>
                <w:rFonts w:cstheme="minorHAnsi"/>
                <w:sz w:val="18"/>
                <w:szCs w:val="18"/>
              </w:rPr>
              <w:t>Read the following statement and decide if you agree or disagree and explain why.</w:t>
            </w:r>
          </w:p>
          <w:p w14:paraId="739FBD2B" w14:textId="5EDCD6EA" w:rsidR="00B8594D" w:rsidRPr="002D02E5" w:rsidRDefault="00DE35D7" w:rsidP="00DE35D7">
            <w:pPr>
              <w:rPr>
                <w:rFonts w:cstheme="minorHAnsi"/>
              </w:rPr>
            </w:pPr>
            <w:r w:rsidRPr="00177D97">
              <w:rPr>
                <w:rFonts w:cstheme="minorHAnsi"/>
                <w:sz w:val="18"/>
                <w:szCs w:val="18"/>
              </w:rPr>
              <w:t>*High school students need to read novels</w:t>
            </w:r>
            <w:r>
              <w:rPr>
                <w:rFonts w:cstheme="minorHAnsi"/>
                <w:sz w:val="18"/>
                <w:szCs w:val="18"/>
              </w:rPr>
              <w:t xml:space="preserve"> that they choose.</w:t>
            </w:r>
          </w:p>
        </w:tc>
        <w:tc>
          <w:tcPr>
            <w:tcW w:w="1824" w:type="dxa"/>
            <w:shd w:val="clear" w:color="auto" w:fill="000000" w:themeFill="text1"/>
          </w:tcPr>
          <w:p w14:paraId="3E0B8FD4" w14:textId="55A4D45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5C99985F" w14:textId="2F72F622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47" w:type="dxa"/>
            <w:shd w:val="clear" w:color="auto" w:fill="000000" w:themeFill="text1"/>
          </w:tcPr>
          <w:p w14:paraId="0B7764FC" w14:textId="685938BC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921" w:type="dxa"/>
            <w:shd w:val="clear" w:color="auto" w:fill="auto"/>
          </w:tcPr>
          <w:p w14:paraId="22BD3945" w14:textId="77777777" w:rsidR="00DE35D7" w:rsidRPr="00177D97" w:rsidRDefault="00DE35D7" w:rsidP="00DE35D7">
            <w:pPr>
              <w:rPr>
                <w:rFonts w:cstheme="minorHAnsi"/>
                <w:sz w:val="18"/>
                <w:szCs w:val="18"/>
              </w:rPr>
            </w:pPr>
            <w:r w:rsidRPr="00177D97">
              <w:rPr>
                <w:rFonts w:cstheme="minorHAnsi"/>
                <w:sz w:val="18"/>
                <w:szCs w:val="18"/>
              </w:rPr>
              <w:t>Read the article, “The Elite College Students Who Can’t Read Books”</w:t>
            </w:r>
          </w:p>
          <w:p w14:paraId="504ACFE0" w14:textId="77777777" w:rsidR="00DE35D7" w:rsidRPr="00177D97" w:rsidRDefault="00DE35D7" w:rsidP="00DE35D7">
            <w:pPr>
              <w:rPr>
                <w:rFonts w:cstheme="minorHAnsi"/>
                <w:sz w:val="18"/>
                <w:szCs w:val="18"/>
              </w:rPr>
            </w:pPr>
            <w:r w:rsidRPr="00177D97">
              <w:rPr>
                <w:rFonts w:cstheme="minorHAnsi"/>
                <w:sz w:val="18"/>
                <w:szCs w:val="18"/>
              </w:rPr>
              <w:t>-annotate as they read</w:t>
            </w:r>
          </w:p>
          <w:p w14:paraId="6115ACF9" w14:textId="77777777" w:rsidR="00DE35D7" w:rsidRPr="00177D97" w:rsidRDefault="00DE35D7" w:rsidP="00DE35D7">
            <w:pPr>
              <w:rPr>
                <w:rFonts w:cstheme="minorHAnsi"/>
                <w:sz w:val="18"/>
                <w:szCs w:val="18"/>
              </w:rPr>
            </w:pPr>
            <w:r w:rsidRPr="00177D97">
              <w:rPr>
                <w:rFonts w:cstheme="minorHAnsi"/>
                <w:sz w:val="18"/>
                <w:szCs w:val="18"/>
              </w:rPr>
              <w:t>-find evidence that supports their answer to the warm up.</w:t>
            </w:r>
          </w:p>
          <w:p w14:paraId="1799BC2E" w14:textId="77777777" w:rsidR="00DE35D7" w:rsidRPr="00177D97" w:rsidRDefault="00DE35D7" w:rsidP="00DE35D7">
            <w:pPr>
              <w:rPr>
                <w:rFonts w:cstheme="minorHAnsi"/>
                <w:sz w:val="18"/>
                <w:szCs w:val="18"/>
              </w:rPr>
            </w:pPr>
            <w:r w:rsidRPr="00177D97">
              <w:rPr>
                <w:rFonts w:cstheme="minorHAnsi"/>
                <w:sz w:val="18"/>
                <w:szCs w:val="18"/>
              </w:rPr>
              <w:t>-place at least one piece of evidence on a sticky note and place it on the board for their supporting side.</w:t>
            </w:r>
          </w:p>
          <w:p w14:paraId="7E69BD4F" w14:textId="41E281F4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  <w:shd w:val="clear" w:color="auto" w:fill="auto"/>
          </w:tcPr>
          <w:p w14:paraId="2B70BB70" w14:textId="77777777" w:rsidR="005F15B6" w:rsidRPr="005F15B6" w:rsidRDefault="005F15B6" w:rsidP="005F15B6">
            <w:pPr>
              <w:rPr>
                <w:rFonts w:cstheme="minorHAnsi"/>
                <w:sz w:val="18"/>
                <w:szCs w:val="18"/>
              </w:rPr>
            </w:pPr>
            <w:r w:rsidRPr="005F15B6">
              <w:rPr>
                <w:rFonts w:cstheme="minorHAnsi"/>
                <w:sz w:val="18"/>
                <w:szCs w:val="18"/>
              </w:rPr>
              <w:t>Place at least one piece of evidence on a sticky note and place it on the sheet of paper next to the white board for your supporting side.</w:t>
            </w:r>
          </w:p>
          <w:p w14:paraId="39906E85" w14:textId="290FBA55" w:rsidR="00B8594D" w:rsidRPr="005F15B6" w:rsidRDefault="00B8594D" w:rsidP="00B859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560D" w:rsidRPr="002D02E5" w14:paraId="564B18BB" w14:textId="77777777" w:rsidTr="001666BB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Tuesday</w:t>
            </w:r>
          </w:p>
        </w:tc>
        <w:tc>
          <w:tcPr>
            <w:tcW w:w="1506" w:type="dxa"/>
          </w:tcPr>
          <w:p w14:paraId="6CD78E00" w14:textId="34091E8F" w:rsidR="00BE1150" w:rsidRDefault="00BE1150" w:rsidP="00BE1150">
            <w:pPr>
              <w:rPr>
                <w:rFonts w:cstheme="minorHAnsi"/>
                <w:sz w:val="18"/>
                <w:szCs w:val="18"/>
              </w:rPr>
            </w:pPr>
            <w:r w:rsidRPr="002A4AA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I am learning how to identify components of the rhetorical situation.</w:t>
            </w:r>
          </w:p>
          <w:p w14:paraId="66D106D9" w14:textId="77777777" w:rsidR="0078038E" w:rsidRDefault="0078038E" w:rsidP="00C423AB">
            <w:pPr>
              <w:rPr>
                <w:rFonts w:cstheme="minorHAnsi"/>
                <w:sz w:val="18"/>
                <w:szCs w:val="18"/>
              </w:rPr>
            </w:pPr>
          </w:p>
          <w:p w14:paraId="6953810A" w14:textId="77777777" w:rsidR="00BE1150" w:rsidRDefault="00BE1150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change my thesis to better suit the audience.</w:t>
            </w:r>
          </w:p>
          <w:p w14:paraId="2CAB3FD7" w14:textId="77777777" w:rsidR="00BE1150" w:rsidRDefault="00BE1150" w:rsidP="00C423AB">
            <w:pPr>
              <w:rPr>
                <w:rFonts w:cstheme="minorHAnsi"/>
                <w:sz w:val="18"/>
                <w:szCs w:val="18"/>
              </w:rPr>
            </w:pPr>
          </w:p>
          <w:p w14:paraId="7E0EF547" w14:textId="78858DFA" w:rsidR="00BE1150" w:rsidRPr="0078038E" w:rsidRDefault="00BE1150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identify the rhetorical situation.</w:t>
            </w:r>
          </w:p>
        </w:tc>
        <w:tc>
          <w:tcPr>
            <w:tcW w:w="2205" w:type="dxa"/>
            <w:shd w:val="clear" w:color="auto" w:fill="auto"/>
          </w:tcPr>
          <w:p w14:paraId="3AB5851D" w14:textId="77777777" w:rsidR="00C423AB" w:rsidRDefault="00825E9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Looking at the example of a three-pronged thesis, write your own thesis based on the information you found in the article from yesterday.</w:t>
            </w:r>
          </w:p>
          <w:p w14:paraId="1A69A2A1" w14:textId="7DE349BD" w:rsidR="00825E94" w:rsidRPr="002D02E5" w:rsidRDefault="00825E9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Example: Regular exercise improves physical health, boosts mental well-being, and increases energy levels.</w:t>
            </w:r>
          </w:p>
        </w:tc>
        <w:tc>
          <w:tcPr>
            <w:tcW w:w="1824" w:type="dxa"/>
            <w:shd w:val="clear" w:color="auto" w:fill="auto"/>
          </w:tcPr>
          <w:p w14:paraId="3C1D252E" w14:textId="77777777" w:rsidR="00C423AB" w:rsidRDefault="001C167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Using the same article from the previous class period we are going to go through the article and identify/explain what the rhetorical situation is.</w:t>
            </w:r>
          </w:p>
          <w:p w14:paraId="1EE4AD17" w14:textId="74FA1188" w:rsidR="001C167B" w:rsidRPr="002D02E5" w:rsidRDefault="001C167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*exigence, audience, writer, purpose, message (definitions)</w:t>
            </w:r>
          </w:p>
        </w:tc>
        <w:tc>
          <w:tcPr>
            <w:tcW w:w="2070" w:type="dxa"/>
            <w:shd w:val="clear" w:color="auto" w:fill="000000" w:themeFill="text1"/>
          </w:tcPr>
          <w:p w14:paraId="45D10E6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022E828" w14:textId="3E270FCB" w:rsidR="00C423AB" w:rsidRPr="00586B1C" w:rsidRDefault="001C167B" w:rsidP="007803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 with a partner to determine the rhetorical situation of the</w:t>
            </w:r>
            <w:r w:rsidR="00426EDD">
              <w:rPr>
                <w:rFonts w:cstheme="minorHAnsi"/>
                <w:sz w:val="18"/>
                <w:szCs w:val="18"/>
              </w:rPr>
              <w:t xml:space="preserve"> </w:t>
            </w:r>
            <w:r w:rsidR="00426EDD" w:rsidRPr="00426EDD">
              <w:rPr>
                <w:rFonts w:cstheme="minorHAnsi"/>
                <w:sz w:val="18"/>
                <w:szCs w:val="18"/>
              </w:rPr>
              <w:t>“The Elite College Students Who Can’t Read Books”</w:t>
            </w:r>
            <w:r w:rsidR="00426ED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article.</w:t>
            </w:r>
          </w:p>
        </w:tc>
        <w:tc>
          <w:tcPr>
            <w:tcW w:w="1921" w:type="dxa"/>
            <w:shd w:val="clear" w:color="auto" w:fill="000000" w:themeFill="text1"/>
          </w:tcPr>
          <w:p w14:paraId="5630EC5E" w14:textId="77777777" w:rsidR="00C423AB" w:rsidRPr="002D02E5" w:rsidRDefault="00C423AB" w:rsidP="00C22F42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A7F7094" w14:textId="77777777" w:rsidR="0078038E" w:rsidRDefault="001C167B" w:rsidP="00C22F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Take your thesis from the warm up and adapt it to convince one of the following audiences to agree with you.</w:t>
            </w:r>
          </w:p>
          <w:p w14:paraId="021B86AA" w14:textId="77777777" w:rsidR="001C167B" w:rsidRDefault="001C167B" w:rsidP="00C22F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*School Board</w:t>
            </w:r>
          </w:p>
          <w:p w14:paraId="157578E0" w14:textId="77777777" w:rsidR="001C167B" w:rsidRDefault="001C167B" w:rsidP="00C22F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*Parents</w:t>
            </w:r>
          </w:p>
          <w:p w14:paraId="2DE8C7F0" w14:textId="5DC977DA" w:rsidR="001C167B" w:rsidRPr="0078038E" w:rsidRDefault="001C167B" w:rsidP="00C22F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*Students</w:t>
            </w:r>
          </w:p>
        </w:tc>
      </w:tr>
      <w:tr w:rsidR="00A700BC" w:rsidRPr="002D02E5" w14:paraId="2A78BB25" w14:textId="77777777" w:rsidTr="00133093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4E561927" w14:textId="41BD018B" w:rsidR="00BE1150" w:rsidRDefault="00BE1150" w:rsidP="00BE115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identify components of the rhetorical situation.</w:t>
            </w:r>
          </w:p>
          <w:p w14:paraId="1B9E682C" w14:textId="77777777" w:rsidR="0093785C" w:rsidRDefault="0093785C" w:rsidP="0093785C">
            <w:pPr>
              <w:rPr>
                <w:rFonts w:cstheme="minorHAnsi"/>
              </w:rPr>
            </w:pPr>
          </w:p>
          <w:p w14:paraId="4BA88B9A" w14:textId="7DFB2B5F" w:rsidR="00BE1150" w:rsidRPr="002D02E5" w:rsidRDefault="00BE1150" w:rsidP="0093785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describe the purpose and the message of the speech.</w:t>
            </w:r>
          </w:p>
        </w:tc>
        <w:tc>
          <w:tcPr>
            <w:tcW w:w="2205" w:type="dxa"/>
          </w:tcPr>
          <w:p w14:paraId="35D21840" w14:textId="77777777" w:rsidR="000D7EEB" w:rsidRDefault="006B7EF3" w:rsidP="00C22F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Brainstorm a list of abstract nouns: something you cannot touch. </w:t>
            </w:r>
          </w:p>
          <w:p w14:paraId="1935834C" w14:textId="77777777" w:rsidR="006B7EF3" w:rsidRDefault="006B7EF3" w:rsidP="00C22F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Example: Love</w:t>
            </w:r>
          </w:p>
          <w:p w14:paraId="12230614" w14:textId="77777777" w:rsidR="006B7EF3" w:rsidRDefault="006B7EF3" w:rsidP="00C22F42">
            <w:pPr>
              <w:rPr>
                <w:rFonts w:cstheme="minorHAnsi"/>
                <w:sz w:val="18"/>
                <w:szCs w:val="18"/>
              </w:rPr>
            </w:pPr>
          </w:p>
          <w:p w14:paraId="37F1D968" w14:textId="016AFEDA" w:rsidR="006B7EF3" w:rsidRPr="00C22F42" w:rsidRDefault="006B7EF3" w:rsidP="00C22F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After brainstorming read pages 4-6 in the textbook.</w:t>
            </w:r>
          </w:p>
        </w:tc>
        <w:tc>
          <w:tcPr>
            <w:tcW w:w="1824" w:type="dxa"/>
            <w:shd w:val="clear" w:color="auto" w:fill="000000" w:themeFill="text1"/>
          </w:tcPr>
          <w:p w14:paraId="1C006E23" w14:textId="576AD17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0CA37BE3" w14:textId="77777777" w:rsidR="00C423AB" w:rsidRDefault="006B7EF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Watch the video of Queen Elizabeth II “History will remember your actions” Speech</w:t>
            </w:r>
          </w:p>
          <w:p w14:paraId="4E7AF1D7" w14:textId="77777777" w:rsidR="00133093" w:rsidRDefault="00133093" w:rsidP="00C423AB">
            <w:pPr>
              <w:rPr>
                <w:rFonts w:cstheme="minorHAnsi"/>
              </w:rPr>
            </w:pPr>
          </w:p>
          <w:p w14:paraId="578DEA5D" w14:textId="66417927" w:rsidR="00133093" w:rsidRPr="002D02E5" w:rsidRDefault="0013309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Get logged in and troubleshoot online textbook.</w:t>
            </w:r>
          </w:p>
        </w:tc>
        <w:tc>
          <w:tcPr>
            <w:tcW w:w="1847" w:type="dxa"/>
            <w:shd w:val="clear" w:color="auto" w:fill="000000" w:themeFill="text1"/>
          </w:tcPr>
          <w:p w14:paraId="7A64CDB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0835072E" w14:textId="320AB653" w:rsidR="00C423AB" w:rsidRPr="002D02E5" w:rsidRDefault="0013309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Glance back at speech and try to answer the rhetorical situation.</w:t>
            </w:r>
          </w:p>
        </w:tc>
        <w:tc>
          <w:tcPr>
            <w:tcW w:w="1498" w:type="dxa"/>
          </w:tcPr>
          <w:p w14:paraId="4662EF4B" w14:textId="77777777" w:rsidR="000D7EEB" w:rsidRDefault="00494044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The purpose and the message are critical to the effect of this speech. </w:t>
            </w:r>
          </w:p>
          <w:p w14:paraId="75612296" w14:textId="0BC02505" w:rsidR="00494044" w:rsidRPr="000D7EEB" w:rsidRDefault="00494044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the purpose? What is the message? How are they different.</w:t>
            </w:r>
          </w:p>
        </w:tc>
      </w:tr>
      <w:tr w:rsidR="00B35692" w:rsidRPr="002D02E5" w14:paraId="2FF05BFF" w14:textId="77777777" w:rsidTr="00077CD1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1977F119" w14:textId="109E784A" w:rsidR="001E560D" w:rsidRDefault="001845E1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</w:t>
            </w:r>
            <w:r w:rsidR="00BE1150">
              <w:rPr>
                <w:rFonts w:cstheme="minorHAnsi"/>
                <w:sz w:val="18"/>
                <w:szCs w:val="18"/>
              </w:rPr>
              <w:t xml:space="preserve">am learning how to </w:t>
            </w:r>
            <w:r>
              <w:rPr>
                <w:rFonts w:cstheme="minorHAnsi"/>
                <w:sz w:val="18"/>
                <w:szCs w:val="18"/>
              </w:rPr>
              <w:t>identify components of the rhetorical situation.</w:t>
            </w:r>
          </w:p>
          <w:p w14:paraId="3D5754A8" w14:textId="77777777" w:rsidR="001845E1" w:rsidRDefault="001845E1" w:rsidP="00C423AB">
            <w:pPr>
              <w:rPr>
                <w:rFonts w:cstheme="minorHAnsi"/>
                <w:sz w:val="18"/>
                <w:szCs w:val="18"/>
              </w:rPr>
            </w:pPr>
          </w:p>
          <w:p w14:paraId="27FEF938" w14:textId="18854A36" w:rsidR="001845E1" w:rsidRPr="006478A2" w:rsidRDefault="001845E1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I can explain the relationship between the speaker, purpose, and audience. </w:t>
            </w:r>
          </w:p>
        </w:tc>
        <w:tc>
          <w:tcPr>
            <w:tcW w:w="2205" w:type="dxa"/>
          </w:tcPr>
          <w:p w14:paraId="61274EBE" w14:textId="1DB495E4" w:rsidR="007B5534" w:rsidRPr="006478A2" w:rsidRDefault="007E4084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Who is the writer of “History Will Remember Your Actions” (what we read yesterday), and what is her role or position? How does this </w:t>
            </w:r>
            <w:r>
              <w:rPr>
                <w:rFonts w:cstheme="minorHAnsi"/>
                <w:sz w:val="18"/>
                <w:szCs w:val="18"/>
              </w:rPr>
              <w:lastRenderedPageBreak/>
              <w:t>position give her speech credibility.</w:t>
            </w:r>
          </w:p>
        </w:tc>
        <w:tc>
          <w:tcPr>
            <w:tcW w:w="1824" w:type="dxa"/>
            <w:shd w:val="clear" w:color="auto" w:fill="000000" w:themeFill="text1"/>
          </w:tcPr>
          <w:p w14:paraId="7BAB9F2C" w14:textId="5350F6B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02066648" w14:textId="0D245AF8" w:rsidR="00E6372B" w:rsidRPr="006478A2" w:rsidRDefault="00E6372B" w:rsidP="00C423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7" w:type="dxa"/>
          </w:tcPr>
          <w:p w14:paraId="4A8E7F0B" w14:textId="288BC933" w:rsidR="007B5534" w:rsidRPr="006478A2" w:rsidRDefault="00133093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Go back and read the speech and work on completing the </w:t>
            </w:r>
            <w:r>
              <w:rPr>
                <w:rFonts w:cstheme="minorHAnsi"/>
              </w:rPr>
              <w:lastRenderedPageBreak/>
              <w:t>graphic organizer.</w:t>
            </w:r>
          </w:p>
        </w:tc>
        <w:tc>
          <w:tcPr>
            <w:tcW w:w="1921" w:type="dxa"/>
            <w:shd w:val="clear" w:color="auto" w:fill="000000" w:themeFill="text1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67F6272" w14:textId="7AFA5899" w:rsidR="00C423AB" w:rsidRPr="006478A2" w:rsidRDefault="007E4084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Who is the audience? What is Queen Elizabeth’s message for this specific audience? How does the message of the speech communicate a </w:t>
            </w:r>
            <w:r>
              <w:rPr>
                <w:rFonts w:cstheme="minorHAnsi"/>
                <w:sz w:val="18"/>
                <w:szCs w:val="18"/>
              </w:rPr>
              <w:lastRenderedPageBreak/>
              <w:t>relationship between writer/speaker, purpose, and audience?</w:t>
            </w:r>
          </w:p>
        </w:tc>
      </w:tr>
      <w:tr w:rsidR="001E560D" w:rsidRPr="002D02E5" w14:paraId="4C1484AE" w14:textId="77777777" w:rsidTr="00B24801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3A39D1" w:rsidRPr="00C423AB" w:rsidRDefault="003A39D1" w:rsidP="003A39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1A9A4399" w14:textId="77777777" w:rsidR="001E560D" w:rsidRDefault="00B24801" w:rsidP="003A39D1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am learning how to analyze rhetorical situation and support my claim with textual evidence.</w:t>
            </w:r>
          </w:p>
          <w:p w14:paraId="0705CBE6" w14:textId="77777777" w:rsidR="00B24801" w:rsidRDefault="00B24801" w:rsidP="003A39D1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514599EC" w14:textId="77777777" w:rsidR="00B24801" w:rsidRDefault="00B24801" w:rsidP="003A39D1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can support my claim with textual evidence.</w:t>
            </w:r>
          </w:p>
          <w:p w14:paraId="7C2BB7EA" w14:textId="77777777" w:rsidR="00B24801" w:rsidRDefault="00B24801" w:rsidP="003A39D1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E7511D5" w14:textId="53708532" w:rsidR="00B24801" w:rsidRPr="006478A2" w:rsidRDefault="00B24801" w:rsidP="003A39D1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can analyze the relationship between speaker, audience, and exigence.</w:t>
            </w:r>
          </w:p>
        </w:tc>
        <w:tc>
          <w:tcPr>
            <w:tcW w:w="2205" w:type="dxa"/>
          </w:tcPr>
          <w:p w14:paraId="37B7DBB6" w14:textId="77777777" w:rsidR="00B24801" w:rsidRPr="00B24801" w:rsidRDefault="00B24801" w:rsidP="00B24801">
            <w:pPr>
              <w:rPr>
                <w:rFonts w:cstheme="minorHAnsi"/>
                <w:sz w:val="18"/>
                <w:szCs w:val="18"/>
              </w:rPr>
            </w:pPr>
            <w:r w:rsidRPr="00B24801">
              <w:rPr>
                <w:rFonts w:cstheme="minorHAnsi"/>
                <w:sz w:val="18"/>
                <w:szCs w:val="18"/>
              </w:rPr>
              <w:t>Based on our reading yesterday, answer the following question. Write out the entire answer, not just the letter.</w:t>
            </w:r>
          </w:p>
          <w:p w14:paraId="119582AB" w14:textId="77777777" w:rsidR="00B24801" w:rsidRDefault="00B24801" w:rsidP="00B24801">
            <w:pPr>
              <w:rPr>
                <w:rFonts w:cstheme="minorHAnsi"/>
                <w:sz w:val="18"/>
                <w:szCs w:val="18"/>
              </w:rPr>
            </w:pPr>
          </w:p>
          <w:p w14:paraId="2374A42B" w14:textId="4B081EE1" w:rsidR="00B24801" w:rsidRPr="00B24801" w:rsidRDefault="00B24801" w:rsidP="00B24801">
            <w:pPr>
              <w:rPr>
                <w:rFonts w:cstheme="minorHAnsi"/>
                <w:sz w:val="18"/>
                <w:szCs w:val="18"/>
              </w:rPr>
            </w:pPr>
            <w:r w:rsidRPr="00B24801">
              <w:rPr>
                <w:rFonts w:cstheme="minorHAnsi"/>
                <w:sz w:val="18"/>
                <w:szCs w:val="18"/>
              </w:rPr>
              <w:t>The speaker says that although the country has faced challenges before, this one is different. How is it different?</w:t>
            </w:r>
          </w:p>
          <w:p w14:paraId="4CCAD14C" w14:textId="77777777" w:rsidR="00B24801" w:rsidRPr="00B24801" w:rsidRDefault="00B24801" w:rsidP="00B24801">
            <w:pPr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B24801">
              <w:rPr>
                <w:rFonts w:cstheme="minorHAnsi"/>
                <w:sz w:val="18"/>
                <w:szCs w:val="18"/>
              </w:rPr>
              <w:t>It requires families to be separated from one another.</w:t>
            </w:r>
          </w:p>
          <w:p w14:paraId="1BCC3BFC" w14:textId="77777777" w:rsidR="00B24801" w:rsidRPr="00B24801" w:rsidRDefault="00B24801" w:rsidP="00B24801">
            <w:pPr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B24801">
              <w:rPr>
                <w:rFonts w:cstheme="minorHAnsi"/>
                <w:sz w:val="18"/>
                <w:szCs w:val="18"/>
              </w:rPr>
              <w:t>It resulted in the loss of many loved ones.</w:t>
            </w:r>
          </w:p>
          <w:p w14:paraId="0525F131" w14:textId="77777777" w:rsidR="00B24801" w:rsidRPr="00B24801" w:rsidRDefault="00B24801" w:rsidP="00B24801">
            <w:pPr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B24801">
              <w:rPr>
                <w:rFonts w:cstheme="minorHAnsi"/>
                <w:sz w:val="18"/>
                <w:szCs w:val="18"/>
              </w:rPr>
              <w:t>It necessitates that the citizens must work together for the good of the nation.</w:t>
            </w:r>
          </w:p>
          <w:p w14:paraId="1BA29296" w14:textId="77777777" w:rsidR="00B24801" w:rsidRPr="00B24801" w:rsidRDefault="00B24801" w:rsidP="00B24801">
            <w:pPr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B24801">
              <w:rPr>
                <w:rFonts w:cstheme="minorHAnsi"/>
                <w:sz w:val="18"/>
                <w:szCs w:val="18"/>
              </w:rPr>
              <w:t>There is a guaranteed victory in this challenge.</w:t>
            </w:r>
          </w:p>
          <w:p w14:paraId="46DE374B" w14:textId="77777777" w:rsidR="00B24801" w:rsidRPr="00B24801" w:rsidRDefault="00B24801" w:rsidP="00B24801">
            <w:pPr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B24801">
              <w:rPr>
                <w:rFonts w:cstheme="minorHAnsi"/>
                <w:sz w:val="18"/>
                <w:szCs w:val="18"/>
              </w:rPr>
              <w:t>It required joining with all nations across the globe.</w:t>
            </w:r>
          </w:p>
          <w:p w14:paraId="6C3A1E46" w14:textId="7557728E" w:rsidR="003A39D1" w:rsidRPr="006478A2" w:rsidRDefault="003A39D1" w:rsidP="003A39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000000" w:themeFill="text1"/>
          </w:tcPr>
          <w:p w14:paraId="0CA8540D" w14:textId="36D2A859" w:rsidR="003A39D1" w:rsidRPr="006478A2" w:rsidRDefault="003A39D1" w:rsidP="00C22F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30AD2A80" w14:textId="77777777" w:rsidR="003A39D1" w:rsidRPr="002D02E5" w:rsidRDefault="003A39D1" w:rsidP="003A39D1">
            <w:pPr>
              <w:rPr>
                <w:rFonts w:cstheme="minorHAnsi"/>
              </w:rPr>
            </w:pPr>
          </w:p>
        </w:tc>
        <w:tc>
          <w:tcPr>
            <w:tcW w:w="1847" w:type="dxa"/>
            <w:shd w:val="clear" w:color="auto" w:fill="000000" w:themeFill="text1"/>
          </w:tcPr>
          <w:p w14:paraId="7E4437AE" w14:textId="05C65273" w:rsidR="001D4D0B" w:rsidRPr="006478A2" w:rsidRDefault="001D4D0B" w:rsidP="003A39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A62EF18" w14:textId="77777777" w:rsidR="003A39D1" w:rsidRDefault="00B24801" w:rsidP="003A39D1">
            <w:pPr>
              <w:rPr>
                <w:rFonts w:cstheme="minorHAnsi"/>
              </w:rPr>
            </w:pPr>
            <w:r w:rsidRPr="00B24801">
              <w:rPr>
                <w:rFonts w:cstheme="minorHAnsi"/>
              </w:rPr>
              <w:t>Queen Elizabeth C.E.R. Paragraph</w:t>
            </w:r>
          </w:p>
          <w:p w14:paraId="0701C313" w14:textId="77777777" w:rsidR="00B24801" w:rsidRPr="00B24801" w:rsidRDefault="00B24801" w:rsidP="00B24801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B24801">
              <w:rPr>
                <w:rFonts w:cstheme="minorHAnsi"/>
              </w:rPr>
              <w:t>Answer the following question using C.E.R.</w:t>
            </w:r>
          </w:p>
          <w:p w14:paraId="69A55C1C" w14:textId="77777777" w:rsidR="00B24801" w:rsidRPr="00B24801" w:rsidRDefault="00B24801" w:rsidP="00B24801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B24801">
              <w:rPr>
                <w:rFonts w:cstheme="minorHAnsi"/>
              </w:rPr>
              <w:t xml:space="preserve">How does the writer’s relationship with her audience affect her exigence? </w:t>
            </w:r>
          </w:p>
          <w:p w14:paraId="1A18FD7B" w14:textId="0C770C90" w:rsidR="00B24801" w:rsidRPr="002D02E5" w:rsidRDefault="00B24801" w:rsidP="003A39D1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35873E7" w14:textId="77777777" w:rsidR="00B24801" w:rsidRPr="00B24801" w:rsidRDefault="00B24801" w:rsidP="00B24801">
            <w:pPr>
              <w:rPr>
                <w:rFonts w:cstheme="minorHAnsi"/>
                <w:sz w:val="18"/>
                <w:szCs w:val="18"/>
              </w:rPr>
            </w:pPr>
            <w:r w:rsidRPr="00B24801">
              <w:rPr>
                <w:rFonts w:cstheme="minorHAnsi"/>
                <w:sz w:val="18"/>
                <w:szCs w:val="18"/>
              </w:rPr>
              <w:t>What does the speaker say will offer comfort when better days return?</w:t>
            </w:r>
          </w:p>
          <w:p w14:paraId="13632FA0" w14:textId="77777777" w:rsidR="00B24801" w:rsidRPr="00B24801" w:rsidRDefault="00B24801" w:rsidP="00B24801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B24801">
              <w:rPr>
                <w:rFonts w:cstheme="minorHAnsi"/>
                <w:sz w:val="18"/>
                <w:szCs w:val="18"/>
              </w:rPr>
              <w:t>Seeing family and friends again</w:t>
            </w:r>
          </w:p>
          <w:p w14:paraId="5F26C445" w14:textId="77777777" w:rsidR="00B24801" w:rsidRPr="00B24801" w:rsidRDefault="00B24801" w:rsidP="00B24801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B24801">
              <w:rPr>
                <w:rFonts w:cstheme="minorHAnsi"/>
                <w:sz w:val="18"/>
                <w:szCs w:val="18"/>
              </w:rPr>
              <w:t>The inner fulfillment of doing what is right</w:t>
            </w:r>
          </w:p>
          <w:p w14:paraId="6D447F47" w14:textId="77777777" w:rsidR="00B24801" w:rsidRPr="00B24801" w:rsidRDefault="00B24801" w:rsidP="00B24801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B24801">
              <w:rPr>
                <w:rFonts w:cstheme="minorHAnsi"/>
                <w:sz w:val="18"/>
                <w:szCs w:val="18"/>
              </w:rPr>
              <w:t>Heart-warming stories of community aid</w:t>
            </w:r>
          </w:p>
          <w:p w14:paraId="77D3BC6D" w14:textId="77777777" w:rsidR="00B24801" w:rsidRPr="00B24801" w:rsidRDefault="00B24801" w:rsidP="00B24801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B24801">
              <w:rPr>
                <w:rFonts w:cstheme="minorHAnsi"/>
                <w:sz w:val="18"/>
                <w:szCs w:val="18"/>
              </w:rPr>
              <w:t>Taking pride in the spirit of the nation</w:t>
            </w:r>
          </w:p>
          <w:p w14:paraId="10F0A8B2" w14:textId="77777777" w:rsidR="00B24801" w:rsidRPr="00B24801" w:rsidRDefault="00B24801" w:rsidP="00B24801">
            <w:pPr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B24801">
              <w:rPr>
                <w:rFonts w:cstheme="minorHAnsi"/>
                <w:sz w:val="18"/>
                <w:szCs w:val="18"/>
              </w:rPr>
              <w:t>The understanding that success belongs to all.</w:t>
            </w:r>
          </w:p>
          <w:p w14:paraId="4BC1277B" w14:textId="58AF6E0C" w:rsidR="00A700BC" w:rsidRPr="006478A2" w:rsidRDefault="00A700BC" w:rsidP="00C22F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*key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9175" w14:textId="77777777" w:rsidR="00231A1F" w:rsidRDefault="00231A1F" w:rsidP="00B8594D">
      <w:pPr>
        <w:spacing w:after="0" w:line="240" w:lineRule="auto"/>
      </w:pPr>
      <w:r>
        <w:separator/>
      </w:r>
    </w:p>
  </w:endnote>
  <w:endnote w:type="continuationSeparator" w:id="0">
    <w:p w14:paraId="0FC4B4E7" w14:textId="77777777" w:rsidR="00231A1F" w:rsidRDefault="00231A1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6D8A6" w14:textId="77777777" w:rsidR="00231A1F" w:rsidRDefault="00231A1F" w:rsidP="00B8594D">
      <w:pPr>
        <w:spacing w:after="0" w:line="240" w:lineRule="auto"/>
      </w:pPr>
      <w:r>
        <w:separator/>
      </w:r>
    </w:p>
  </w:footnote>
  <w:footnote w:type="continuationSeparator" w:id="0">
    <w:p w14:paraId="47851217" w14:textId="77777777" w:rsidR="00231A1F" w:rsidRDefault="00231A1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0BF890B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E00C12">
      <w:rPr>
        <w:b/>
        <w:bCs/>
        <w:sz w:val="24"/>
        <w:szCs w:val="28"/>
      </w:rPr>
      <w:t>Dunn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95F73">
      <w:rPr>
        <w:b/>
        <w:bCs/>
        <w:sz w:val="24"/>
        <w:szCs w:val="28"/>
      </w:rPr>
      <w:t>AP Language and Composition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316532">
      <w:rPr>
        <w:b/>
        <w:bCs/>
        <w:sz w:val="24"/>
        <w:szCs w:val="28"/>
      </w:rPr>
      <w:t>9</w:t>
    </w:r>
    <w:r w:rsidR="00095F73">
      <w:rPr>
        <w:b/>
        <w:bCs/>
        <w:sz w:val="24"/>
        <w:szCs w:val="28"/>
      </w:rPr>
      <w:t>-12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00C12">
      <w:rPr>
        <w:b/>
        <w:bCs/>
        <w:sz w:val="24"/>
        <w:szCs w:val="28"/>
      </w:rPr>
      <w:t xml:space="preserve">August </w:t>
    </w:r>
    <w:r w:rsidR="00C22F42">
      <w:rPr>
        <w:b/>
        <w:bCs/>
        <w:sz w:val="24"/>
        <w:szCs w:val="28"/>
      </w:rPr>
      <w:t>11-15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C7487"/>
    <w:multiLevelType w:val="hybridMultilevel"/>
    <w:tmpl w:val="58D8C520"/>
    <w:lvl w:ilvl="0" w:tplc="F20A11E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467D0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7031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D6361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248C9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60563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1AEE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E8E1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2C25D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A617B2D"/>
    <w:multiLevelType w:val="hybridMultilevel"/>
    <w:tmpl w:val="9B28F50A"/>
    <w:lvl w:ilvl="0" w:tplc="37FE73C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64C28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406C5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607C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12394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6C9C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4274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3A2C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4CFDB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CDE75F1"/>
    <w:multiLevelType w:val="hybridMultilevel"/>
    <w:tmpl w:val="DF7E7FC6"/>
    <w:lvl w:ilvl="0" w:tplc="441C664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FA65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A8599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0E86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5C5DF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10E8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E203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4679D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F242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1E46006"/>
    <w:multiLevelType w:val="hybridMultilevel"/>
    <w:tmpl w:val="00063162"/>
    <w:lvl w:ilvl="0" w:tplc="EFB0D8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B617A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E3E328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B609AB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1F60ED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B54FF5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518AD9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02066E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6CBA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B6B8C"/>
    <w:multiLevelType w:val="hybridMultilevel"/>
    <w:tmpl w:val="6EF66B40"/>
    <w:lvl w:ilvl="0" w:tplc="02C8F1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92AE2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DEF5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48EF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2BFB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FA886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54A60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3EFEF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3C49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3CB58F7"/>
    <w:multiLevelType w:val="hybridMultilevel"/>
    <w:tmpl w:val="7D908224"/>
    <w:lvl w:ilvl="0" w:tplc="36FA62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9F624F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484D02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9A86A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0E5D2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30C4A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0F459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49EF36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1D8C7C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10"/>
  </w:num>
  <w:num w:numId="2" w16cid:durableId="999115813">
    <w:abstractNumId w:val="1"/>
  </w:num>
  <w:num w:numId="3" w16cid:durableId="1591238643">
    <w:abstractNumId w:val="8"/>
  </w:num>
  <w:num w:numId="4" w16cid:durableId="470824578">
    <w:abstractNumId w:val="9"/>
  </w:num>
  <w:num w:numId="5" w16cid:durableId="311644176">
    <w:abstractNumId w:val="0"/>
  </w:num>
  <w:num w:numId="6" w16cid:durableId="1003315175">
    <w:abstractNumId w:val="6"/>
  </w:num>
  <w:num w:numId="7" w16cid:durableId="1560751459">
    <w:abstractNumId w:val="3"/>
  </w:num>
  <w:num w:numId="8" w16cid:durableId="1146632403">
    <w:abstractNumId w:val="7"/>
  </w:num>
  <w:num w:numId="9" w16cid:durableId="1402950777">
    <w:abstractNumId w:val="4"/>
  </w:num>
  <w:num w:numId="10" w16cid:durableId="1368020147">
    <w:abstractNumId w:val="2"/>
  </w:num>
  <w:num w:numId="11" w16cid:durableId="735319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5381"/>
    <w:rsid w:val="00032304"/>
    <w:rsid w:val="000434EA"/>
    <w:rsid w:val="00070D56"/>
    <w:rsid w:val="00077CD1"/>
    <w:rsid w:val="00095F73"/>
    <w:rsid w:val="000C661B"/>
    <w:rsid w:val="000D6137"/>
    <w:rsid w:val="000D7EEB"/>
    <w:rsid w:val="000E64F4"/>
    <w:rsid w:val="001060A9"/>
    <w:rsid w:val="00133093"/>
    <w:rsid w:val="00134848"/>
    <w:rsid w:val="001548AA"/>
    <w:rsid w:val="001666BB"/>
    <w:rsid w:val="001845E1"/>
    <w:rsid w:val="0019253E"/>
    <w:rsid w:val="001C167B"/>
    <w:rsid w:val="001D4D0B"/>
    <w:rsid w:val="001E560D"/>
    <w:rsid w:val="002069BA"/>
    <w:rsid w:val="00231A1F"/>
    <w:rsid w:val="002A4AAA"/>
    <w:rsid w:val="002C4A96"/>
    <w:rsid w:val="002D02E5"/>
    <w:rsid w:val="00316532"/>
    <w:rsid w:val="003407A9"/>
    <w:rsid w:val="00375E37"/>
    <w:rsid w:val="0038575B"/>
    <w:rsid w:val="003A39D1"/>
    <w:rsid w:val="00426EDD"/>
    <w:rsid w:val="004601CB"/>
    <w:rsid w:val="00494044"/>
    <w:rsid w:val="004E14F1"/>
    <w:rsid w:val="00501419"/>
    <w:rsid w:val="00586B1C"/>
    <w:rsid w:val="005F15B6"/>
    <w:rsid w:val="005F2419"/>
    <w:rsid w:val="006478A2"/>
    <w:rsid w:val="006B7EF3"/>
    <w:rsid w:val="006F50C0"/>
    <w:rsid w:val="0078038E"/>
    <w:rsid w:val="00786A83"/>
    <w:rsid w:val="007B5534"/>
    <w:rsid w:val="007E4084"/>
    <w:rsid w:val="00811322"/>
    <w:rsid w:val="00825E94"/>
    <w:rsid w:val="00853D76"/>
    <w:rsid w:val="00872678"/>
    <w:rsid w:val="0093785C"/>
    <w:rsid w:val="00A54B17"/>
    <w:rsid w:val="00A700BC"/>
    <w:rsid w:val="00AA253A"/>
    <w:rsid w:val="00AB7A3A"/>
    <w:rsid w:val="00AC70E0"/>
    <w:rsid w:val="00B24801"/>
    <w:rsid w:val="00B35692"/>
    <w:rsid w:val="00B41B19"/>
    <w:rsid w:val="00B8594D"/>
    <w:rsid w:val="00BC524A"/>
    <w:rsid w:val="00BE1150"/>
    <w:rsid w:val="00C13556"/>
    <w:rsid w:val="00C22F42"/>
    <w:rsid w:val="00C423AB"/>
    <w:rsid w:val="00C6744E"/>
    <w:rsid w:val="00C95F6F"/>
    <w:rsid w:val="00CB3D54"/>
    <w:rsid w:val="00CB4556"/>
    <w:rsid w:val="00CE6AA5"/>
    <w:rsid w:val="00D00D15"/>
    <w:rsid w:val="00D32EF4"/>
    <w:rsid w:val="00D529E0"/>
    <w:rsid w:val="00DB6440"/>
    <w:rsid w:val="00DE35D7"/>
    <w:rsid w:val="00DF1BE7"/>
    <w:rsid w:val="00E00C12"/>
    <w:rsid w:val="00E27B6E"/>
    <w:rsid w:val="00E6372B"/>
    <w:rsid w:val="00E712C6"/>
    <w:rsid w:val="00E932EC"/>
    <w:rsid w:val="00EA0588"/>
    <w:rsid w:val="00F6032B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2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3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Dunn, Whitney</cp:lastModifiedBy>
  <cp:revision>17</cp:revision>
  <dcterms:created xsi:type="dcterms:W3CDTF">2025-08-07T13:48:00Z</dcterms:created>
  <dcterms:modified xsi:type="dcterms:W3CDTF">2025-08-15T22:05:00Z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