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488A" w14:textId="77777777" w:rsidR="00562846" w:rsidRPr="00562846" w:rsidRDefault="00562846" w:rsidP="00562846">
      <w:pPr>
        <w:rPr>
          <w:b/>
          <w:bCs/>
        </w:rPr>
      </w:pPr>
      <w:r w:rsidRPr="00562846">
        <w:rPr>
          <w:b/>
          <w:bCs/>
        </w:rPr>
        <w:t>7th Grade Science Achievement Level Descriptors</w:t>
      </w:r>
    </w:p>
    <w:p w14:paraId="77AFD2BC" w14:textId="77777777" w:rsidR="00562846" w:rsidRPr="00562846" w:rsidRDefault="00562846" w:rsidP="00562846">
      <w:r w:rsidRPr="00562846">
        <w:rPr>
          <w:b/>
          <w:bCs/>
        </w:rPr>
        <w:t>Based on Georgia Standards of Excellence: Life Science Domain</w:t>
      </w:r>
    </w:p>
    <w:p w14:paraId="2F347933" w14:textId="77777777" w:rsidR="00562846" w:rsidRPr="00562846" w:rsidRDefault="00562846" w:rsidP="00562846">
      <w:r w:rsidRPr="00562846">
        <w:pict w14:anchorId="04EF1DB2">
          <v:rect id="_x0000_i1074" style="width:0;height:1.5pt" o:hralign="center" o:hrstd="t" o:hr="t" fillcolor="#a0a0a0" stroked="f"/>
        </w:pict>
      </w:r>
    </w:p>
    <w:p w14:paraId="0B1A5998" w14:textId="77777777" w:rsidR="00562846" w:rsidRPr="00562846" w:rsidRDefault="00562846" w:rsidP="00562846">
      <w:pPr>
        <w:rPr>
          <w:b/>
          <w:bCs/>
        </w:rPr>
      </w:pPr>
      <w:r w:rsidRPr="00562846">
        <w:rPr>
          <w:b/>
          <w:bCs/>
        </w:rPr>
        <w:t>S7L1: Diversity and Classification of Organisms</w:t>
      </w:r>
    </w:p>
    <w:p w14:paraId="0CEBDB50" w14:textId="77777777" w:rsidR="00562846" w:rsidRPr="00562846" w:rsidRDefault="00562846" w:rsidP="00562846">
      <w:r w:rsidRPr="00562846">
        <w:rPr>
          <w:i/>
          <w:iCs/>
        </w:rPr>
        <w:t>Investigate and model how living organisms are classified based on common characteristics and historical classification systems.</w:t>
      </w:r>
    </w:p>
    <w:p w14:paraId="4F493D4A" w14:textId="77777777" w:rsidR="00562846" w:rsidRPr="00562846" w:rsidRDefault="00562846" w:rsidP="00562846">
      <w:pPr>
        <w:numPr>
          <w:ilvl w:val="0"/>
          <w:numId w:val="1"/>
        </w:numPr>
      </w:pPr>
      <w:r w:rsidRPr="00562846">
        <w:rPr>
          <w:b/>
          <w:bCs/>
        </w:rPr>
        <w:t>Beginner Learner:</w:t>
      </w:r>
      <w:r w:rsidRPr="00562846">
        <w:t xml:space="preserve"> Struggles to identify characteristics used in organism classification; has difficulty explaining classification models or historical development of classification systems.</w:t>
      </w:r>
    </w:p>
    <w:p w14:paraId="47C126AF" w14:textId="77777777" w:rsidR="00562846" w:rsidRPr="00562846" w:rsidRDefault="00562846" w:rsidP="00562846">
      <w:pPr>
        <w:numPr>
          <w:ilvl w:val="0"/>
          <w:numId w:val="1"/>
        </w:numPr>
      </w:pPr>
      <w:r w:rsidRPr="00562846">
        <w:rPr>
          <w:b/>
          <w:bCs/>
        </w:rPr>
        <w:t>Developing Learner:</w:t>
      </w:r>
      <w:r w:rsidRPr="00562846">
        <w:t xml:space="preserve"> Recognizes basic organism characteristics and can describe simple classification categories but may confuse details or historical context.</w:t>
      </w:r>
    </w:p>
    <w:p w14:paraId="57F5E981" w14:textId="77777777" w:rsidR="00562846" w:rsidRPr="00562846" w:rsidRDefault="00562846" w:rsidP="00562846">
      <w:pPr>
        <w:numPr>
          <w:ilvl w:val="0"/>
          <w:numId w:val="1"/>
        </w:numPr>
      </w:pPr>
      <w:r w:rsidRPr="00562846">
        <w:rPr>
          <w:b/>
          <w:bCs/>
        </w:rPr>
        <w:t>Proficient Learner:</w:t>
      </w:r>
      <w:r w:rsidRPr="00562846">
        <w:t xml:space="preserve"> Accurately develops and defends models categorizing organisms, explains physical characteristics and historical classification progression to the six-kingdom system.</w:t>
      </w:r>
    </w:p>
    <w:p w14:paraId="100BE337" w14:textId="77777777" w:rsidR="00562846" w:rsidRPr="00562846" w:rsidRDefault="00562846" w:rsidP="00562846">
      <w:pPr>
        <w:numPr>
          <w:ilvl w:val="0"/>
          <w:numId w:val="1"/>
        </w:numPr>
      </w:pPr>
      <w:r w:rsidRPr="00562846">
        <w:rPr>
          <w:b/>
          <w:bCs/>
        </w:rPr>
        <w:t>Distinguished Learner:</w:t>
      </w:r>
      <w:r w:rsidRPr="00562846">
        <w:t xml:space="preserve"> Demonstrates deep understanding of organism classification, comparing models critically and applying classification concepts to novel organisms or scenarios.</w:t>
      </w:r>
    </w:p>
    <w:p w14:paraId="3318774B" w14:textId="77777777" w:rsidR="00562846" w:rsidRPr="00562846" w:rsidRDefault="00562846" w:rsidP="00562846">
      <w:r w:rsidRPr="00562846">
        <w:pict w14:anchorId="6452D8A7">
          <v:rect id="_x0000_i1075" style="width:0;height:1.5pt" o:hralign="center" o:hrstd="t" o:hr="t" fillcolor="#a0a0a0" stroked="f"/>
        </w:pict>
      </w:r>
    </w:p>
    <w:p w14:paraId="4CA54892" w14:textId="77777777" w:rsidR="00562846" w:rsidRPr="00562846" w:rsidRDefault="00562846" w:rsidP="00562846">
      <w:pPr>
        <w:rPr>
          <w:b/>
          <w:bCs/>
        </w:rPr>
      </w:pPr>
      <w:r w:rsidRPr="00562846">
        <w:rPr>
          <w:b/>
          <w:bCs/>
        </w:rPr>
        <w:t>S7L2: Cell Structures and Systems</w:t>
      </w:r>
    </w:p>
    <w:p w14:paraId="7BDDD816" w14:textId="77777777" w:rsidR="00562846" w:rsidRPr="00562846" w:rsidRDefault="00562846" w:rsidP="00562846">
      <w:r w:rsidRPr="00562846">
        <w:rPr>
          <w:i/>
          <w:iCs/>
        </w:rPr>
        <w:t>Describe how cell components interact to maintain life processes and how cells organize into tissues, organs, and systems.</w:t>
      </w:r>
    </w:p>
    <w:p w14:paraId="08B7B609" w14:textId="77777777" w:rsidR="00562846" w:rsidRPr="00562846" w:rsidRDefault="00562846" w:rsidP="00562846">
      <w:pPr>
        <w:numPr>
          <w:ilvl w:val="0"/>
          <w:numId w:val="2"/>
        </w:numPr>
      </w:pPr>
      <w:r w:rsidRPr="00562846">
        <w:rPr>
          <w:b/>
          <w:bCs/>
        </w:rPr>
        <w:t>Beginner Learner:</w:t>
      </w:r>
      <w:r w:rsidRPr="00562846">
        <w:t xml:space="preserve"> Identifies some cell structures but struggles to explain their functions or how systems interact to support life.</w:t>
      </w:r>
    </w:p>
    <w:p w14:paraId="0ACF3C6F" w14:textId="77777777" w:rsidR="00562846" w:rsidRPr="00562846" w:rsidRDefault="00562846" w:rsidP="00562846">
      <w:pPr>
        <w:numPr>
          <w:ilvl w:val="0"/>
          <w:numId w:val="2"/>
        </w:numPr>
      </w:pPr>
      <w:r w:rsidRPr="00562846">
        <w:rPr>
          <w:b/>
          <w:bCs/>
        </w:rPr>
        <w:t>Developing Learner:</w:t>
      </w:r>
      <w:r w:rsidRPr="00562846">
        <w:t xml:space="preserve"> Explains basic functions of cell structures and recognizes the organization from cells to systems but with limited detail or accuracy.</w:t>
      </w:r>
    </w:p>
    <w:p w14:paraId="4B4E148A" w14:textId="77777777" w:rsidR="00562846" w:rsidRPr="00562846" w:rsidRDefault="00562846" w:rsidP="00562846">
      <w:pPr>
        <w:numPr>
          <w:ilvl w:val="0"/>
          <w:numId w:val="2"/>
        </w:numPr>
      </w:pPr>
      <w:r w:rsidRPr="00562846">
        <w:rPr>
          <w:b/>
          <w:bCs/>
        </w:rPr>
        <w:t>Proficient Learner:</w:t>
      </w:r>
      <w:r w:rsidRPr="00562846">
        <w:t xml:space="preserve"> Develops clear models of cell structures and their functions, explains tissue-to-system organization, and constructs arguments on system interactions maintaining life.</w:t>
      </w:r>
    </w:p>
    <w:p w14:paraId="0D76BE0A" w14:textId="77777777" w:rsidR="00562846" w:rsidRPr="00562846" w:rsidRDefault="00562846" w:rsidP="00562846">
      <w:pPr>
        <w:numPr>
          <w:ilvl w:val="0"/>
          <w:numId w:val="2"/>
        </w:numPr>
      </w:pPr>
      <w:r w:rsidRPr="00562846">
        <w:rPr>
          <w:b/>
          <w:bCs/>
        </w:rPr>
        <w:t>Distinguished Learner:</w:t>
      </w:r>
      <w:r w:rsidRPr="00562846">
        <w:t xml:space="preserve"> Creates detailed models illustrating complex interactions among cell structures and body systems, explaining their roles in sustaining life with precision.</w:t>
      </w:r>
    </w:p>
    <w:p w14:paraId="1F653930" w14:textId="77777777" w:rsidR="00562846" w:rsidRPr="00562846" w:rsidRDefault="00562846" w:rsidP="00562846">
      <w:r w:rsidRPr="00562846">
        <w:lastRenderedPageBreak/>
        <w:pict w14:anchorId="594E7833">
          <v:rect id="_x0000_i1076" style="width:0;height:1.5pt" o:hralign="center" o:hrstd="t" o:hr="t" fillcolor="#a0a0a0" stroked="f"/>
        </w:pict>
      </w:r>
    </w:p>
    <w:p w14:paraId="094F98B8" w14:textId="77777777" w:rsidR="00562846" w:rsidRPr="00562846" w:rsidRDefault="00562846" w:rsidP="00562846">
      <w:pPr>
        <w:rPr>
          <w:b/>
          <w:bCs/>
        </w:rPr>
      </w:pPr>
      <w:r w:rsidRPr="00562846">
        <w:rPr>
          <w:b/>
          <w:bCs/>
        </w:rPr>
        <w:t>S7L3: Reproduction and Heredity</w:t>
      </w:r>
    </w:p>
    <w:p w14:paraId="4DA279C0" w14:textId="77777777" w:rsidR="00562846" w:rsidRPr="00562846" w:rsidRDefault="00562846" w:rsidP="00562846">
      <w:r w:rsidRPr="00562846">
        <w:rPr>
          <w:i/>
          <w:iCs/>
        </w:rPr>
        <w:t>Explain sexual and asexual reproduction, genetic inheritance, and how humans influence inheritance through selective breeding.</w:t>
      </w:r>
    </w:p>
    <w:p w14:paraId="6D258959" w14:textId="77777777" w:rsidR="00562846" w:rsidRPr="00562846" w:rsidRDefault="00562846" w:rsidP="00562846">
      <w:pPr>
        <w:numPr>
          <w:ilvl w:val="0"/>
          <w:numId w:val="3"/>
        </w:numPr>
      </w:pPr>
      <w:r w:rsidRPr="00562846">
        <w:rPr>
          <w:b/>
          <w:bCs/>
        </w:rPr>
        <w:t>Beginner Learner:</w:t>
      </w:r>
      <w:r w:rsidRPr="00562846">
        <w:t xml:space="preserve"> Has difficulty explaining genetic inheritance or differentiating sexual and asexual reproduction; limited understanding of selective breeding.</w:t>
      </w:r>
    </w:p>
    <w:p w14:paraId="541309ED" w14:textId="77777777" w:rsidR="00562846" w:rsidRPr="00562846" w:rsidRDefault="00562846" w:rsidP="00562846">
      <w:pPr>
        <w:numPr>
          <w:ilvl w:val="0"/>
          <w:numId w:val="3"/>
        </w:numPr>
      </w:pPr>
      <w:r w:rsidRPr="00562846">
        <w:rPr>
          <w:b/>
          <w:bCs/>
        </w:rPr>
        <w:t>Developing Learner:</w:t>
      </w:r>
      <w:r w:rsidRPr="00562846">
        <w:t xml:space="preserve"> Describes basic reproduction types and inheritance concepts; recognizes selective breeding but with incomplete explanations.</w:t>
      </w:r>
    </w:p>
    <w:p w14:paraId="7970A6D4" w14:textId="77777777" w:rsidR="00562846" w:rsidRPr="00562846" w:rsidRDefault="00562846" w:rsidP="00562846">
      <w:pPr>
        <w:numPr>
          <w:ilvl w:val="0"/>
          <w:numId w:val="3"/>
        </w:numPr>
      </w:pPr>
      <w:r w:rsidRPr="00562846">
        <w:rPr>
          <w:b/>
          <w:bCs/>
        </w:rPr>
        <w:t>Proficient Learner:</w:t>
      </w:r>
      <w:r w:rsidRPr="00562846">
        <w:t xml:space="preserve"> Constructs scientific explanations of gene/chromosome roles, uses models (e.g., Punnett squares) to show inheritance patterns, and synthesizes information on selective breeding.</w:t>
      </w:r>
    </w:p>
    <w:p w14:paraId="71BD1C22" w14:textId="77777777" w:rsidR="00562846" w:rsidRPr="00562846" w:rsidRDefault="00562846" w:rsidP="00562846">
      <w:pPr>
        <w:numPr>
          <w:ilvl w:val="0"/>
          <w:numId w:val="3"/>
        </w:numPr>
      </w:pPr>
      <w:r w:rsidRPr="00562846">
        <w:rPr>
          <w:b/>
          <w:bCs/>
        </w:rPr>
        <w:t>Distinguished Learner:</w:t>
      </w:r>
      <w:r w:rsidRPr="00562846">
        <w:t xml:space="preserve"> Applies advanced genetic models to explain variation, critically compares natural and artificial selection, and investigates complex inheritance scenarios independently.</w:t>
      </w:r>
    </w:p>
    <w:p w14:paraId="7EED2DC6" w14:textId="77777777" w:rsidR="00562846" w:rsidRPr="00562846" w:rsidRDefault="00562846" w:rsidP="00562846">
      <w:r w:rsidRPr="00562846">
        <w:pict w14:anchorId="32662E32">
          <v:rect id="_x0000_i1077" style="width:0;height:1.5pt" o:hralign="center" o:hrstd="t" o:hr="t" fillcolor="#a0a0a0" stroked="f"/>
        </w:pict>
      </w:r>
    </w:p>
    <w:p w14:paraId="6C01F4A5" w14:textId="77777777" w:rsidR="00562846" w:rsidRPr="00562846" w:rsidRDefault="00562846" w:rsidP="00562846">
      <w:pPr>
        <w:rPr>
          <w:b/>
          <w:bCs/>
        </w:rPr>
      </w:pPr>
      <w:r w:rsidRPr="00562846">
        <w:rPr>
          <w:b/>
          <w:bCs/>
        </w:rPr>
        <w:t>S7L4: Interdependence of Organisms and Ecosystems</w:t>
      </w:r>
    </w:p>
    <w:p w14:paraId="2213578D" w14:textId="77777777" w:rsidR="00562846" w:rsidRPr="00562846" w:rsidRDefault="00562846" w:rsidP="00562846">
      <w:r w:rsidRPr="00562846">
        <w:rPr>
          <w:i/>
          <w:iCs/>
        </w:rPr>
        <w:t>Examine organism interactions, matter cycling, energy flow, and effects of environmental factors on ecosystems.</w:t>
      </w:r>
    </w:p>
    <w:p w14:paraId="5B128E91" w14:textId="77777777" w:rsidR="00562846" w:rsidRPr="00562846" w:rsidRDefault="00562846" w:rsidP="00562846">
      <w:pPr>
        <w:numPr>
          <w:ilvl w:val="0"/>
          <w:numId w:val="4"/>
        </w:numPr>
      </w:pPr>
      <w:r w:rsidRPr="00562846">
        <w:rPr>
          <w:b/>
          <w:bCs/>
        </w:rPr>
        <w:t>Beginner Learner:</w:t>
      </w:r>
      <w:r w:rsidRPr="00562846">
        <w:t xml:space="preserve"> Recognizes some organism interactions but struggles with ecosystem concepts, matter cycling, and energy flow explanations; limited data analysis skills.</w:t>
      </w:r>
    </w:p>
    <w:p w14:paraId="71F4426A" w14:textId="77777777" w:rsidR="00562846" w:rsidRPr="00562846" w:rsidRDefault="00562846" w:rsidP="00562846">
      <w:pPr>
        <w:numPr>
          <w:ilvl w:val="0"/>
          <w:numId w:val="4"/>
        </w:numPr>
      </w:pPr>
      <w:r w:rsidRPr="00562846">
        <w:rPr>
          <w:b/>
          <w:bCs/>
        </w:rPr>
        <w:t>Developing Learner:</w:t>
      </w:r>
      <w:r w:rsidRPr="00562846">
        <w:t xml:space="preserve"> Describes common interactions (e.g., predator-prey), basic matter and energy flow, and environmental impacts with partial accuracy; attempts data interpretation.</w:t>
      </w:r>
    </w:p>
    <w:p w14:paraId="42A4D25F" w14:textId="77777777" w:rsidR="00562846" w:rsidRPr="00562846" w:rsidRDefault="00562846" w:rsidP="00562846">
      <w:pPr>
        <w:numPr>
          <w:ilvl w:val="0"/>
          <w:numId w:val="4"/>
        </w:numPr>
      </w:pPr>
      <w:r w:rsidRPr="00562846">
        <w:rPr>
          <w:b/>
          <w:bCs/>
        </w:rPr>
        <w:t>Proficient Learner:</w:t>
      </w:r>
      <w:r w:rsidRPr="00562846">
        <w:t xml:space="preserve"> Constructs explanations for ecosystem interactions, models matter cycling and energy </w:t>
      </w:r>
      <w:proofErr w:type="gramStart"/>
      <w:r w:rsidRPr="00562846">
        <w:t>flow, and</w:t>
      </w:r>
      <w:proofErr w:type="gramEnd"/>
      <w:r w:rsidRPr="00562846">
        <w:t xml:space="preserve"> analyzes data showing how factors affect populations and ecosystems.</w:t>
      </w:r>
    </w:p>
    <w:p w14:paraId="482755B6" w14:textId="77777777" w:rsidR="00562846" w:rsidRPr="00562846" w:rsidRDefault="00562846" w:rsidP="00562846">
      <w:pPr>
        <w:numPr>
          <w:ilvl w:val="0"/>
          <w:numId w:val="4"/>
        </w:numPr>
      </w:pPr>
      <w:r w:rsidRPr="00562846">
        <w:rPr>
          <w:b/>
          <w:bCs/>
        </w:rPr>
        <w:t>Distinguished Learner:</w:t>
      </w:r>
      <w:r w:rsidRPr="00562846">
        <w:t xml:space="preserve"> Integrates multiple data sources to analyze complex ecosystem dynamics, predicts environmental impacts, and develops sophisticated models of biotic-abiotic relationships.</w:t>
      </w:r>
    </w:p>
    <w:p w14:paraId="281000BC" w14:textId="77777777" w:rsidR="00562846" w:rsidRPr="00562846" w:rsidRDefault="00562846" w:rsidP="00562846">
      <w:r w:rsidRPr="00562846">
        <w:pict w14:anchorId="1506FCB3">
          <v:rect id="_x0000_i1078" style="width:0;height:1.5pt" o:hralign="center" o:hrstd="t" o:hr="t" fillcolor="#a0a0a0" stroked="f"/>
        </w:pict>
      </w:r>
    </w:p>
    <w:p w14:paraId="08F8E911" w14:textId="77777777" w:rsidR="00562846" w:rsidRPr="00562846" w:rsidRDefault="00562846" w:rsidP="00562846">
      <w:pPr>
        <w:rPr>
          <w:b/>
          <w:bCs/>
        </w:rPr>
      </w:pPr>
      <w:r w:rsidRPr="00562846">
        <w:rPr>
          <w:b/>
          <w:bCs/>
        </w:rPr>
        <w:t>S7L5: Evolution and Natural Selection</w:t>
      </w:r>
    </w:p>
    <w:p w14:paraId="5011F091" w14:textId="77777777" w:rsidR="00562846" w:rsidRPr="00562846" w:rsidRDefault="00562846" w:rsidP="00562846">
      <w:r w:rsidRPr="00562846">
        <w:rPr>
          <w:i/>
          <w:iCs/>
        </w:rPr>
        <w:lastRenderedPageBreak/>
        <w:t>Explain evolution through inherited characteristics using evidence from data, genetic variation, and the fossil record.</w:t>
      </w:r>
    </w:p>
    <w:p w14:paraId="5B46B7C7" w14:textId="77777777" w:rsidR="00562846" w:rsidRPr="00562846" w:rsidRDefault="00562846" w:rsidP="00562846">
      <w:pPr>
        <w:numPr>
          <w:ilvl w:val="0"/>
          <w:numId w:val="5"/>
        </w:numPr>
      </w:pPr>
      <w:r w:rsidRPr="00562846">
        <w:rPr>
          <w:b/>
          <w:bCs/>
        </w:rPr>
        <w:t>Beginner Learner:</w:t>
      </w:r>
      <w:r w:rsidRPr="00562846">
        <w:t xml:space="preserve"> Understands basic idea of evolution but has difficulty interpreting evidence or explaining natural selection processes.</w:t>
      </w:r>
    </w:p>
    <w:p w14:paraId="4305239C" w14:textId="77777777" w:rsidR="00562846" w:rsidRPr="00562846" w:rsidRDefault="00562846" w:rsidP="00562846">
      <w:pPr>
        <w:numPr>
          <w:ilvl w:val="0"/>
          <w:numId w:val="5"/>
        </w:numPr>
      </w:pPr>
      <w:r w:rsidRPr="00562846">
        <w:rPr>
          <w:b/>
          <w:bCs/>
        </w:rPr>
        <w:t>Developing Learner:</w:t>
      </w:r>
      <w:r w:rsidRPr="00562846">
        <w:t xml:space="preserve"> Uses simple data representations to describe natural selection; recognizes genetic and environmental influences with some inaccuracies.</w:t>
      </w:r>
    </w:p>
    <w:p w14:paraId="3733FB1A" w14:textId="77777777" w:rsidR="00562846" w:rsidRPr="00562846" w:rsidRDefault="00562846" w:rsidP="00562846">
      <w:pPr>
        <w:numPr>
          <w:ilvl w:val="0"/>
          <w:numId w:val="5"/>
        </w:numPr>
      </w:pPr>
      <w:r w:rsidRPr="00562846">
        <w:rPr>
          <w:b/>
          <w:bCs/>
        </w:rPr>
        <w:t>Proficient Learner:</w:t>
      </w:r>
      <w:r w:rsidRPr="00562846">
        <w:t xml:space="preserve"> Evaluates data mathematically, constructs evidence-based explanations of natural selection, genetic variation, and survival probabilities; interprets fossil record patterns.</w:t>
      </w:r>
    </w:p>
    <w:p w14:paraId="6034EFB5" w14:textId="77777777" w:rsidR="00562846" w:rsidRPr="00562846" w:rsidRDefault="00562846" w:rsidP="00562846">
      <w:pPr>
        <w:numPr>
          <w:ilvl w:val="0"/>
          <w:numId w:val="5"/>
        </w:numPr>
      </w:pPr>
      <w:r w:rsidRPr="00562846">
        <w:rPr>
          <w:b/>
          <w:bCs/>
        </w:rPr>
        <w:t>Distinguished Learner:</w:t>
      </w:r>
      <w:r w:rsidRPr="00562846">
        <w:t xml:space="preserve"> Critically analyzes diverse data sets, synthesizes evolutionary evidence including fossil and genetic data, and explains evolutionary processes in depth with scientific rigor.</w:t>
      </w:r>
    </w:p>
    <w:p w14:paraId="69DCD5BB" w14:textId="77777777" w:rsidR="00562846" w:rsidRPr="00562846" w:rsidRDefault="00562846" w:rsidP="00562846">
      <w:r w:rsidRPr="00562846">
        <w:pict w14:anchorId="48190BE9">
          <v:rect id="_x0000_i1079" style="width:0;height:1.5pt" o:hralign="center" o:hrstd="t" o:hr="t" fillcolor="#a0a0a0" stroked="f"/>
        </w:pict>
      </w:r>
    </w:p>
    <w:p w14:paraId="5800651D" w14:textId="77777777" w:rsidR="00562846" w:rsidRPr="00562846" w:rsidRDefault="00562846" w:rsidP="00562846">
      <w:pPr>
        <w:rPr>
          <w:b/>
          <w:bCs/>
        </w:rPr>
      </w:pPr>
      <w:r w:rsidRPr="00562846">
        <w:rPr>
          <w:b/>
          <w:bCs/>
        </w:rPr>
        <w:t>Overall Science Practices Across Standards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7592"/>
      </w:tblGrid>
      <w:tr w:rsidR="00562846" w:rsidRPr="00562846" w14:paraId="2B8F21D0" w14:textId="77777777" w:rsidTr="0056284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DEE1" w14:textId="77777777" w:rsidR="00562846" w:rsidRPr="00562846" w:rsidRDefault="00562846" w:rsidP="00562846">
            <w:pPr>
              <w:rPr>
                <w:b/>
                <w:bCs/>
              </w:rPr>
            </w:pPr>
            <w:r w:rsidRPr="00562846">
              <w:rPr>
                <w:b/>
                <w:bCs/>
              </w:rPr>
              <w:t>Performance Level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334F" w14:textId="77777777" w:rsidR="00562846" w:rsidRPr="00562846" w:rsidRDefault="00562846" w:rsidP="00562846">
            <w:pPr>
              <w:rPr>
                <w:b/>
                <w:bCs/>
              </w:rPr>
            </w:pPr>
            <w:r w:rsidRPr="00562846">
              <w:rPr>
                <w:b/>
                <w:bCs/>
              </w:rPr>
              <w:t>Description</w:t>
            </w:r>
          </w:p>
        </w:tc>
      </w:tr>
      <w:tr w:rsidR="00562846" w:rsidRPr="00562846" w14:paraId="15A8467F" w14:textId="77777777" w:rsidTr="0056284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E050" w14:textId="77777777" w:rsidR="00562846" w:rsidRPr="00562846" w:rsidRDefault="00562846" w:rsidP="00562846">
            <w:r w:rsidRPr="00562846">
              <w:rPr>
                <w:b/>
                <w:bCs/>
              </w:rPr>
              <w:t>Beginner Learner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15EE" w14:textId="77777777" w:rsidR="00562846" w:rsidRPr="00562846" w:rsidRDefault="00562846" w:rsidP="00562846">
            <w:r w:rsidRPr="00562846">
              <w:t>Struggles with asking scientific questions, developing models, analyzing data, and reasoning. Communicates scientific ideas with limited clarity and accuracy.</w:t>
            </w:r>
          </w:p>
        </w:tc>
      </w:tr>
      <w:tr w:rsidR="00562846" w:rsidRPr="00562846" w14:paraId="0BACBBDD" w14:textId="77777777" w:rsidTr="0056284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3380" w14:textId="77777777" w:rsidR="00562846" w:rsidRPr="00562846" w:rsidRDefault="00562846" w:rsidP="00562846">
            <w:r w:rsidRPr="00562846">
              <w:rPr>
                <w:b/>
                <w:bCs/>
              </w:rPr>
              <w:t>Developing Learner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ACA3" w14:textId="77777777" w:rsidR="00562846" w:rsidRPr="00562846" w:rsidRDefault="00562846" w:rsidP="00562846">
            <w:r w:rsidRPr="00562846">
              <w:t>Begins to engage in scientific practices with guidance; models and explanations may lack depth or consistency. Communicates with some scientific vocabulary.</w:t>
            </w:r>
          </w:p>
        </w:tc>
      </w:tr>
      <w:tr w:rsidR="00562846" w:rsidRPr="00562846" w14:paraId="38DBE77C" w14:textId="77777777" w:rsidTr="0056284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CE2B" w14:textId="77777777" w:rsidR="00562846" w:rsidRPr="00562846" w:rsidRDefault="00562846" w:rsidP="00562846">
            <w:r w:rsidRPr="00562846">
              <w:rPr>
                <w:b/>
                <w:bCs/>
              </w:rPr>
              <w:t>Proficient Learner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5535C" w14:textId="77777777" w:rsidR="00562846" w:rsidRPr="00562846" w:rsidRDefault="00562846" w:rsidP="00562846">
            <w:r w:rsidRPr="00562846">
              <w:t>Independently applies scientific practices effectively; develops clear models, analyzes data accurately, and constructs evidence-based explanations. Communicates clearly and accurately.</w:t>
            </w:r>
          </w:p>
        </w:tc>
      </w:tr>
      <w:tr w:rsidR="00562846" w:rsidRPr="00562846" w14:paraId="763E1FE0" w14:textId="77777777" w:rsidTr="0056284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4BA6" w14:textId="77777777" w:rsidR="00562846" w:rsidRPr="00562846" w:rsidRDefault="00562846" w:rsidP="00562846">
            <w:r w:rsidRPr="00562846">
              <w:rPr>
                <w:b/>
                <w:bCs/>
              </w:rPr>
              <w:t>Distinguished Learner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03B5" w14:textId="77777777" w:rsidR="00562846" w:rsidRPr="00562846" w:rsidRDefault="00562846" w:rsidP="00562846">
            <w:r w:rsidRPr="00562846">
              <w:t>Demonstrates advanced proficiency in scientific inquiry and reasoning; creates detailed models, critically evaluates data, and communicates complex ideas precisely and persuasively.</w:t>
            </w:r>
          </w:p>
        </w:tc>
      </w:tr>
    </w:tbl>
    <w:p w14:paraId="4859CE95" w14:textId="77777777" w:rsidR="00562846" w:rsidRPr="00562846" w:rsidRDefault="00562846" w:rsidP="00562846">
      <w:r w:rsidRPr="00562846">
        <w:pict w14:anchorId="03EABBEB">
          <v:rect id="_x0000_i1080" style="width:0;height:1.5pt" o:hralign="center" o:hrstd="t" o:hr="t" fillcolor="#a0a0a0" stroked="f"/>
        </w:pict>
      </w:r>
    </w:p>
    <w:p w14:paraId="38570DDC" w14:textId="77777777" w:rsidR="00562846" w:rsidRPr="00562846" w:rsidRDefault="00562846" w:rsidP="00562846">
      <w:r w:rsidRPr="00562846">
        <w:lastRenderedPageBreak/>
        <w:t>This comprehensive descriptor set supports assessment, instruction, and student feedback aligned to Georgia’s 7th grade science standards focused on obtaining, evaluating, and communicating scientific information.</w:t>
      </w:r>
    </w:p>
    <w:p w14:paraId="5286096D" w14:textId="77777777" w:rsidR="001928A1" w:rsidRDefault="001928A1"/>
    <w:sectPr w:rsidR="0019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07500"/>
    <w:multiLevelType w:val="multilevel"/>
    <w:tmpl w:val="84F8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D1474"/>
    <w:multiLevelType w:val="multilevel"/>
    <w:tmpl w:val="CA90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24F0E"/>
    <w:multiLevelType w:val="multilevel"/>
    <w:tmpl w:val="29E4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C17EA"/>
    <w:multiLevelType w:val="multilevel"/>
    <w:tmpl w:val="5358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B51BE"/>
    <w:multiLevelType w:val="multilevel"/>
    <w:tmpl w:val="48C0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909808">
    <w:abstractNumId w:val="0"/>
  </w:num>
  <w:num w:numId="2" w16cid:durableId="684209556">
    <w:abstractNumId w:val="4"/>
  </w:num>
  <w:num w:numId="3" w16cid:durableId="172576557">
    <w:abstractNumId w:val="1"/>
  </w:num>
  <w:num w:numId="4" w16cid:durableId="1901668676">
    <w:abstractNumId w:val="2"/>
  </w:num>
  <w:num w:numId="5" w16cid:durableId="775832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46"/>
    <w:rsid w:val="001928A1"/>
    <w:rsid w:val="00562846"/>
    <w:rsid w:val="00A62335"/>
    <w:rsid w:val="00F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60A8"/>
  <w15:chartTrackingRefBased/>
  <w15:docId w15:val="{B6D7C15C-483C-41FE-BE1D-2C9F7E6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8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8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8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8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8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8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Rella</dc:creator>
  <cp:keywords/>
  <dc:description/>
  <cp:lastModifiedBy>Hicks, Rella</cp:lastModifiedBy>
  <cp:revision>1</cp:revision>
  <dcterms:created xsi:type="dcterms:W3CDTF">2025-07-28T15:55:00Z</dcterms:created>
  <dcterms:modified xsi:type="dcterms:W3CDTF">2025-07-28T15:57:00Z</dcterms:modified>
</cp:coreProperties>
</file>