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5808D1B7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>–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>Week at a Glance</w:t>
      </w:r>
    </w:p>
    <w:p w14:paraId="590A841A" w14:textId="49A3C8E2" w:rsidR="00A35A04" w:rsidRPr="00A55D5A" w:rsidRDefault="006A4292" w:rsidP="00E651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D5A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="009A05B1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2137390985"/>
          <w:placeholder>
            <w:docPart w:val="79A2C1E99CE447CFA9EEDDBEA71508F5"/>
          </w:placeholder>
        </w:sdtPr>
        <w:sdtEndPr/>
        <w:sdtContent>
          <w:r w:rsidR="00FB6F54" w:rsidRPr="00A55D5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D15BF3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D5A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Personal Finance and Economics </w:t>
      </w:r>
      <w:r w:rsidR="00F22626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247919706"/>
          <w:placeholder>
            <w:docPart w:val="1EEA77AB054B4579AFD537E3956705C6"/>
          </w:placeholder>
        </w:sdtPr>
        <w:sdtEndPr/>
        <w:sdtContent>
          <w:r w:rsidR="00FB6F54" w:rsidRPr="00A55D5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107E0D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6CCA" w:rsidRPr="00A55D5A">
        <w:rPr>
          <w:rFonts w:ascii="Times New Roman" w:hAnsi="Times New Roman" w:cs="Times New Roman"/>
          <w:b/>
          <w:bCs/>
          <w:sz w:val="24"/>
          <w:szCs w:val="24"/>
        </w:rPr>
        <w:t>Grade:</w:t>
      </w:r>
      <w:r w:rsidR="00736B3B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2015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D5A" w:rsidRPr="00A55D5A">
        <w:rPr>
          <w:rFonts w:ascii="Times New Roman" w:hAnsi="Times New Roman" w:cs="Times New Roman"/>
          <w:b/>
          <w:bCs/>
          <w:sz w:val="24"/>
          <w:szCs w:val="24"/>
        </w:rPr>
        <w:t>10-12</w:t>
      </w:r>
      <w:r w:rsidR="00012015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E17F3" w:rsidRPr="00A55D5A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="10591DBA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2CBE">
        <w:rPr>
          <w:rFonts w:ascii="Times New Roman" w:hAnsi="Times New Roman" w:cs="Times New Roman"/>
          <w:b/>
          <w:bCs/>
          <w:sz w:val="24"/>
          <w:szCs w:val="24"/>
        </w:rPr>
        <w:t>02/17-21/2025</w:t>
      </w:r>
      <w:bookmarkStart w:id="0" w:name="_GoBack"/>
      <w:bookmarkEnd w:id="0"/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A55D5A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5464491D" w14:textId="77777777" w:rsidR="00B81EC1" w:rsidRDefault="00A35A04" w:rsidP="00B81EC1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 w:rsidRPr="00A55D5A">
              <w:rPr>
                <w:b/>
                <w:color w:val="000000" w:themeColor="text1"/>
              </w:rPr>
              <w:t>Standard</w:t>
            </w:r>
            <w:r w:rsidR="00621705" w:rsidRPr="00A55D5A">
              <w:rPr>
                <w:b/>
                <w:color w:val="000000" w:themeColor="text1"/>
              </w:rPr>
              <w:t>(s)</w:t>
            </w:r>
            <w:r w:rsidRPr="00A55D5A">
              <w:rPr>
                <w:b/>
                <w:color w:val="000000" w:themeColor="text1"/>
              </w:rPr>
              <w:t>:</w:t>
            </w:r>
            <w:r w:rsidR="004332F5" w:rsidRPr="00A55D5A">
              <w:rPr>
                <w:b/>
                <w:color w:val="000000" w:themeColor="text1"/>
              </w:rPr>
              <w:t xml:space="preserve"> </w:t>
            </w:r>
          </w:p>
          <w:p w14:paraId="62A53DE0" w14:textId="77777777" w:rsidR="00737380" w:rsidRPr="00737380" w:rsidRDefault="00737380" w:rsidP="00ED1E66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>
              <w:t>SSEMI2 Explain how the law of demand, the law of supply, and prices work to determine production and distribution in a market economy. a. Define the law of supply and the law of demand.</w:t>
            </w:r>
          </w:p>
          <w:p w14:paraId="3228031F" w14:textId="77777777" w:rsidR="00737380" w:rsidRPr="00737380" w:rsidRDefault="00737380" w:rsidP="00ED1E66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>
              <w:t xml:space="preserve">Describe various determinants (shifters) of supply and demand and illustrate on a graph how they can change equilibrium price and quantity. </w:t>
            </w:r>
          </w:p>
          <w:p w14:paraId="79229A44" w14:textId="03E08C89" w:rsidR="00737380" w:rsidRPr="00737380" w:rsidRDefault="00737380" w:rsidP="00ED1E66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>
              <w:t>Explain and illustrate on a graph how prices set too high (e.g., price floors) create surpluses, and prices set too low (e.g., price ceilings) create shortages.</w:t>
            </w:r>
          </w:p>
          <w:p w14:paraId="1CE338DD" w14:textId="1B7DBA45" w:rsidR="008672C1" w:rsidRPr="00A55D5A" w:rsidRDefault="00737380" w:rsidP="00737380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 w:rsidRPr="00A55D5A">
              <w:rPr>
                <w:b/>
                <w:color w:val="000000" w:themeColor="text1"/>
              </w:rPr>
              <w:t xml:space="preserve"> </w:t>
            </w:r>
            <w:r w:rsidR="00340B45" w:rsidRPr="00A55D5A">
              <w:rPr>
                <w:b/>
                <w:color w:val="000000" w:themeColor="text1"/>
              </w:rPr>
              <w:t>Assessment</w:t>
            </w:r>
            <w:r w:rsidR="00621705" w:rsidRPr="00A55D5A">
              <w:rPr>
                <w:b/>
                <w:color w:val="000000" w:themeColor="text1"/>
              </w:rPr>
              <w:t>(s)</w:t>
            </w:r>
            <w:r w:rsidR="00340B45" w:rsidRPr="00A55D5A">
              <w:rPr>
                <w:b/>
                <w:color w:val="000000" w:themeColor="text1"/>
              </w:rPr>
              <w:t xml:space="preserve">:   </w:t>
            </w:r>
            <w:sdt>
              <w:sdtPr>
                <w:rPr>
                  <w:b/>
                  <w:color w:val="000000" w:themeColor="text1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="00340B45" w:rsidRPr="00A55D5A">
              <w:rPr>
                <w:b/>
                <w:color w:val="000000" w:themeColor="text1"/>
              </w:rPr>
              <w:t xml:space="preserve">  Quiz</w:t>
            </w:r>
            <w:r w:rsidR="000D2310" w:rsidRPr="00A55D5A">
              <w:rPr>
                <w:b/>
                <w:color w:val="000000" w:themeColor="text1"/>
              </w:rPr>
              <w:t xml:space="preserve"> </w:t>
            </w:r>
            <w:r w:rsidR="00340B45" w:rsidRPr="00A55D5A">
              <w:rPr>
                <w:b/>
                <w:color w:val="000000" w:themeColor="text1"/>
              </w:rPr>
              <w:t xml:space="preserve">   </w:t>
            </w:r>
            <w:sdt>
              <w:sdtPr>
                <w:rPr>
                  <w:b/>
                  <w:color w:val="000000" w:themeColor="text1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388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="00340B45" w:rsidRPr="00A55D5A">
              <w:rPr>
                <w:b/>
                <w:color w:val="000000" w:themeColor="text1"/>
              </w:rPr>
              <w:t xml:space="preserve">  </w:t>
            </w:r>
            <w:r w:rsidR="00181A75" w:rsidRPr="00A55D5A">
              <w:rPr>
                <w:b/>
                <w:color w:val="000000" w:themeColor="text1"/>
              </w:rPr>
              <w:t>Unit Test</w:t>
            </w:r>
            <w:r w:rsidR="000D2310" w:rsidRPr="00A55D5A">
              <w:rPr>
                <w:b/>
                <w:color w:val="000000" w:themeColor="text1"/>
              </w:rPr>
              <w:t xml:space="preserve"> </w:t>
            </w:r>
            <w:r w:rsidR="00181A75" w:rsidRPr="00A55D5A">
              <w:rPr>
                <w:b/>
                <w:color w:val="000000" w:themeColor="text1"/>
              </w:rPr>
              <w:t xml:space="preserve">  </w:t>
            </w:r>
            <w:r w:rsidR="00340B45" w:rsidRPr="00A55D5A">
              <w:rPr>
                <w:b/>
                <w:color w:val="000000" w:themeColor="text1"/>
              </w:rPr>
              <w:t xml:space="preserve"> </w:t>
            </w:r>
            <w:sdt>
              <w:sdtPr>
                <w:rPr>
                  <w:b/>
                  <w:color w:val="000000" w:themeColor="text1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="00181A75" w:rsidRPr="00A55D5A">
              <w:rPr>
                <w:b/>
                <w:color w:val="000000" w:themeColor="text1"/>
              </w:rPr>
              <w:t xml:space="preserve">  </w:t>
            </w:r>
            <w:r w:rsidR="00F85AA9" w:rsidRPr="00A55D5A">
              <w:rPr>
                <w:b/>
                <w:color w:val="000000" w:themeColor="text1"/>
              </w:rPr>
              <w:t xml:space="preserve">Project    </w:t>
            </w:r>
            <w:sdt>
              <w:sdtPr>
                <w:rPr>
                  <w:b/>
                  <w:color w:val="000000" w:themeColor="text1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26" w:rsidRPr="00A55D5A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="00181A75" w:rsidRPr="00A55D5A">
              <w:rPr>
                <w:b/>
                <w:color w:val="000000" w:themeColor="text1"/>
              </w:rPr>
              <w:t xml:space="preserve">  </w:t>
            </w:r>
            <w:r w:rsidR="00D16A48" w:rsidRPr="00A55D5A">
              <w:rPr>
                <w:b/>
                <w:color w:val="000000" w:themeColor="text1"/>
              </w:rPr>
              <w:t xml:space="preserve"> </w:t>
            </w:r>
            <w:r w:rsidR="003E4EBB" w:rsidRPr="00A55D5A">
              <w:rPr>
                <w:b/>
                <w:color w:val="000000" w:themeColor="text1"/>
              </w:rPr>
              <w:t>Lab</w:t>
            </w:r>
            <w:r w:rsidR="005D773F" w:rsidRPr="00A55D5A">
              <w:rPr>
                <w:b/>
                <w:color w:val="000000" w:themeColor="text1"/>
              </w:rPr>
              <w:t xml:space="preserve">   </w:t>
            </w:r>
            <w:sdt>
              <w:sdtPr>
                <w:rPr>
                  <w:b/>
                  <w:color w:val="000000" w:themeColor="text1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D5A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="005D773F" w:rsidRPr="00A55D5A">
              <w:rPr>
                <w:b/>
                <w:color w:val="000000" w:themeColor="text1"/>
              </w:rPr>
              <w:t xml:space="preserve"> None</w:t>
            </w:r>
          </w:p>
        </w:tc>
      </w:tr>
      <w:tr w:rsidR="001C6CCA" w:rsidRPr="00A55D5A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Target</w:t>
            </w:r>
          </w:p>
          <w:p w14:paraId="03E12EA8" w14:textId="7B3BED40" w:rsidR="006C21FF" w:rsidRPr="00A55D5A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6300F4B1" w14:textId="64D20587" w:rsidR="0096039E" w:rsidRPr="00A55D5A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 Do</w:t>
            </w:r>
            <w:r w:rsidR="00B15302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B6F54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Tasks</w:t>
            </w:r>
          </w:p>
        </w:tc>
        <w:tc>
          <w:tcPr>
            <w:tcW w:w="2970" w:type="dxa"/>
            <w:vAlign w:val="center"/>
          </w:tcPr>
          <w:p w14:paraId="1DA2DD55" w14:textId="05557B4A" w:rsidR="0096039E" w:rsidRPr="00A55D5A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 Do</w:t>
            </w:r>
            <w:r w:rsidR="00FB6F54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2340" w:type="dxa"/>
            <w:vAlign w:val="center"/>
          </w:tcPr>
          <w:p w14:paraId="01E583BA" w14:textId="382D20D9" w:rsidR="0096039E" w:rsidRPr="00A55D5A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You Do</w:t>
            </w:r>
            <w:r w:rsidR="00FB6F54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3420" w:type="dxa"/>
            <w:vMerge w:val="restart"/>
            <w:vAlign w:val="center"/>
          </w:tcPr>
          <w:p w14:paraId="1C3F6C72" w14:textId="71FE6B1F" w:rsidR="006C21FF" w:rsidRPr="00A55D5A" w:rsidRDefault="00160036" w:rsidP="001600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Success Criteria</w:t>
            </w:r>
          </w:p>
          <w:p w14:paraId="4C981AF3" w14:textId="72C3506C" w:rsidR="0096039E" w:rsidRPr="00A55D5A" w:rsidRDefault="0096039E" w:rsidP="00E86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C6CCA" w:rsidRPr="00A55D5A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1FEE60D8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(Include at least one/two </w:t>
            </w:r>
            <w:r w:rsidR="00621705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f</w:t>
            </w:r>
            <w:r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ormatives*in </w:t>
            </w:r>
            <w:r w:rsidR="00927CE6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any p</w:t>
            </w:r>
            <w:r w:rsidR="00D0778A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art of the lesson as needed</w:t>
            </w:r>
            <w:r w:rsidR="00927CE6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A55D5A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C12F9" w:rsidRPr="00A55D5A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BC12F9" w:rsidRPr="00A55D5A" w:rsidRDefault="00BC12F9" w:rsidP="00C7354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430" w:type="dxa"/>
          </w:tcPr>
          <w:p w14:paraId="4B94D5A5" w14:textId="17A8709B" w:rsidR="00BC12F9" w:rsidRPr="00A55D5A" w:rsidRDefault="00BC12F9" w:rsidP="00C73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am learning supply, demand and equilibrium</w:t>
            </w:r>
          </w:p>
        </w:tc>
        <w:tc>
          <w:tcPr>
            <w:tcW w:w="2610" w:type="dxa"/>
          </w:tcPr>
          <w:p w14:paraId="3DEEC669" w14:textId="0C466C35" w:rsidR="00BC12F9" w:rsidRPr="00A55D5A" w:rsidRDefault="00BC12F9" w:rsidP="00C73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Presentation of content/Recap</w:t>
            </w:r>
          </w:p>
        </w:tc>
        <w:tc>
          <w:tcPr>
            <w:tcW w:w="2970" w:type="dxa"/>
          </w:tcPr>
          <w:p w14:paraId="3656B9AB" w14:textId="78E513CD" w:rsidR="00BC12F9" w:rsidRPr="00BC12F9" w:rsidRDefault="00BC12F9" w:rsidP="0008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F9">
              <w:rPr>
                <w:rFonts w:ascii="Times New Roman" w:hAnsi="Times New Roman" w:cs="Times New Roman"/>
                <w:sz w:val="24"/>
                <w:szCs w:val="24"/>
              </w:rPr>
              <w:t>Guided Notes and Practice</w:t>
            </w:r>
          </w:p>
        </w:tc>
        <w:tc>
          <w:tcPr>
            <w:tcW w:w="2340" w:type="dxa"/>
            <w:vMerge w:val="restart"/>
          </w:tcPr>
          <w:p w14:paraId="1C3D0173" w14:textId="77777777" w:rsidR="00BC12F9" w:rsidRDefault="00BC12F9" w:rsidP="00C73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04A06C" w14:textId="77777777" w:rsidR="00BC12F9" w:rsidRDefault="00BC12F9" w:rsidP="00C73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8591A5" w14:textId="77777777" w:rsidR="00BC12F9" w:rsidRDefault="00BC12F9" w:rsidP="00C73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DFDDBA" w14:textId="77777777" w:rsidR="00BC12F9" w:rsidRDefault="00BC12F9" w:rsidP="00C73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E0C118" w14:textId="77777777" w:rsidR="00BC12F9" w:rsidRDefault="00BC12F9" w:rsidP="00C73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8C9A32" w14:textId="77777777" w:rsidR="00BC12F9" w:rsidRDefault="00BC12F9" w:rsidP="00C73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C8E358" w14:textId="77777777" w:rsidR="00BC12F9" w:rsidRDefault="00BC12F9" w:rsidP="00C73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75A6D7" w14:textId="77777777" w:rsidR="00BC12F9" w:rsidRDefault="00BC12F9" w:rsidP="00C73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776CF6" w14:textId="77777777" w:rsidR="00BC12F9" w:rsidRDefault="00BC12F9" w:rsidP="00C73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71C06D" w14:textId="5C8E4199" w:rsidR="00BC12F9" w:rsidRPr="00A55D5A" w:rsidRDefault="00BC12F9" w:rsidP="00C73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Supply and Demand Summative Project</w:t>
            </w:r>
          </w:p>
          <w:p w14:paraId="45FB0818" w14:textId="2C9AC265" w:rsidR="00BC12F9" w:rsidRPr="00A55D5A" w:rsidRDefault="00BC12F9" w:rsidP="00A5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7E338D8E" w14:textId="4D25AA00" w:rsidR="00BC12F9" w:rsidRPr="00A55D5A" w:rsidRDefault="00BC12F9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A8DCAF9" w14:textId="4D487618" w:rsidR="00BC12F9" w:rsidRPr="00A55D5A" w:rsidRDefault="00BC12F9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Tool(s) for Criteria Success:</w:t>
            </w:r>
          </w:p>
          <w:p w14:paraId="0DD24429" w14:textId="058E5E39" w:rsidR="00BC12F9" w:rsidRPr="00A55D5A" w:rsidRDefault="00672CBE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2F9" w:rsidRPr="00A55D5A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C12F9"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Rubric</w:t>
            </w:r>
          </w:p>
          <w:p w14:paraId="41C162AF" w14:textId="38E908A4" w:rsidR="00BC12F9" w:rsidRPr="00A55D5A" w:rsidRDefault="00672CBE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11383090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2F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="00BC12F9"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Self-Assessment</w:t>
            </w:r>
          </w:p>
          <w:p w14:paraId="574DD6BC" w14:textId="4755CF75" w:rsidR="00BC12F9" w:rsidRPr="00A55D5A" w:rsidRDefault="00672CBE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2F9" w:rsidRPr="00A55D5A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C12F9"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Checklist</w:t>
            </w:r>
          </w:p>
          <w:p w14:paraId="42049305" w14:textId="57D36AE1" w:rsidR="00BC12F9" w:rsidRPr="00A55D5A" w:rsidRDefault="00672CBE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2F9" w:rsidRPr="00A55D5A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C12F9"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Peer Assessment</w:t>
            </w:r>
          </w:p>
          <w:p w14:paraId="64B825B5" w14:textId="1375FC69" w:rsidR="00BC12F9" w:rsidRPr="00A55D5A" w:rsidRDefault="00672CBE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98691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2F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C12F9"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Exemplars/Non-Exemplars</w:t>
            </w:r>
          </w:p>
          <w:p w14:paraId="4C106D56" w14:textId="6C8C6DED" w:rsidR="00BC12F9" w:rsidRPr="00A55D5A" w:rsidRDefault="00672CBE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211740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2F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C12F9"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Other: practice MC questions based on AP Gov exams connected to topics of the week. </w:t>
            </w:r>
          </w:p>
          <w:p w14:paraId="4DAC50D6" w14:textId="4AF87317" w:rsidR="00BC12F9" w:rsidRPr="00A55D5A" w:rsidRDefault="00672CBE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16797268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2F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="00BC12F9"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Other</w:t>
            </w:r>
            <w:r w:rsidR="00BC12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 TOTD  and Binder/Note Check</w:t>
            </w:r>
          </w:p>
          <w:p w14:paraId="66A5FC07" w14:textId="568B77DA" w:rsidR="00BC12F9" w:rsidRPr="00A55D5A" w:rsidRDefault="00BC12F9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F81C3EE" w14:textId="70466437" w:rsidR="00BC12F9" w:rsidRPr="00A55D5A" w:rsidRDefault="00BC12F9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77F7B41" w14:textId="50A84E65" w:rsidR="00BC12F9" w:rsidRPr="00A55D5A" w:rsidRDefault="00BC12F9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3D4541A" w14:textId="63AB5A5C" w:rsidR="00BC12F9" w:rsidRPr="00A55D5A" w:rsidRDefault="00BC12F9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E12127A" w14:textId="77777777" w:rsidR="00BC12F9" w:rsidRPr="00A55D5A" w:rsidRDefault="00BC12F9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49F31CB" w14:textId="7BD1FA05" w:rsidR="00BC12F9" w:rsidRPr="00A55D5A" w:rsidRDefault="00BC12F9" w:rsidP="00C735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C12F9" w:rsidRPr="00A55D5A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BC12F9" w:rsidRPr="00A55D5A" w:rsidRDefault="00BC12F9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430" w:type="dxa"/>
          </w:tcPr>
          <w:p w14:paraId="53128261" w14:textId="1B06B217" w:rsidR="00BC12F9" w:rsidRPr="00A55D5A" w:rsidRDefault="00BC12F9" w:rsidP="00F2262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am learning supply, demand and equilibrium</w:t>
            </w:r>
          </w:p>
        </w:tc>
        <w:tc>
          <w:tcPr>
            <w:tcW w:w="2610" w:type="dxa"/>
          </w:tcPr>
          <w:p w14:paraId="62486C05" w14:textId="44DDC699" w:rsidR="00BC12F9" w:rsidRPr="00A55D5A" w:rsidRDefault="00BC12F9" w:rsidP="00F2262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Presentation of content/Recap</w:t>
            </w:r>
          </w:p>
        </w:tc>
        <w:tc>
          <w:tcPr>
            <w:tcW w:w="2970" w:type="dxa"/>
          </w:tcPr>
          <w:p w14:paraId="4101652C" w14:textId="5BA59D6F" w:rsidR="00BC12F9" w:rsidRPr="00A55D5A" w:rsidRDefault="00BC12F9" w:rsidP="00F22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2F9">
              <w:rPr>
                <w:rFonts w:ascii="Times New Roman" w:hAnsi="Times New Roman" w:cs="Times New Roman"/>
                <w:sz w:val="24"/>
                <w:szCs w:val="24"/>
              </w:rPr>
              <w:t>Guided Notes and Practice</w:t>
            </w:r>
          </w:p>
        </w:tc>
        <w:tc>
          <w:tcPr>
            <w:tcW w:w="2340" w:type="dxa"/>
            <w:vMerge/>
          </w:tcPr>
          <w:p w14:paraId="4B99056E" w14:textId="1ABE3E89" w:rsidR="00BC12F9" w:rsidRPr="00A55D5A" w:rsidRDefault="00BC12F9" w:rsidP="00A5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vMerge/>
            <w:vAlign w:val="center"/>
          </w:tcPr>
          <w:p w14:paraId="1299C43A" w14:textId="070EB4BF" w:rsidR="00BC12F9" w:rsidRPr="00A55D5A" w:rsidRDefault="00BC12F9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C12F9" w:rsidRPr="00A55D5A" w14:paraId="1FB9E9A5" w14:textId="77777777" w:rsidTr="00B81EC1">
        <w:trPr>
          <w:cantSplit/>
          <w:trHeight w:val="1520"/>
        </w:trPr>
        <w:tc>
          <w:tcPr>
            <w:tcW w:w="805" w:type="dxa"/>
            <w:textDirection w:val="btLr"/>
            <w:vAlign w:val="center"/>
          </w:tcPr>
          <w:p w14:paraId="531FDC91" w14:textId="77777777" w:rsidR="00BC12F9" w:rsidRPr="00A55D5A" w:rsidRDefault="00BC12F9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1" w:name="_Hlk173587141"/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-708413618"/>
            <w:placeholder>
              <w:docPart w:val="1FE1AA21DF4F4C7F844DA5B2C36205BB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157612654"/>
                <w:placeholder>
                  <w:docPart w:val="217AECC938B841958AC584B6FD946A7D"/>
                </w:placeholder>
              </w:sdtPr>
              <w:sdtEndPr/>
              <w:sdtContent>
                <w:tc>
                  <w:tcPr>
                    <w:tcW w:w="2430" w:type="dxa"/>
                  </w:tcPr>
                  <w:p w14:paraId="4DDBEF00" w14:textId="1DD6C953" w:rsidR="00BC12F9" w:rsidRPr="00A55D5A" w:rsidRDefault="00BC12F9" w:rsidP="00F22626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I am learning supply, demand and equilibrium</w:t>
                    </w: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-1893723241"/>
            <w:placeholder>
              <w:docPart w:val="88E98F7055784D60B106249915641C1C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697853628"/>
                <w:placeholder>
                  <w:docPart w:val="4FE9D8FBF7A546EFA4A4F2793954E26B"/>
                </w:placeholder>
              </w:sdtPr>
              <w:sdtEndPr/>
              <w:sdtContent>
                <w:tc>
                  <w:tcPr>
                    <w:tcW w:w="2610" w:type="dxa"/>
                  </w:tcPr>
                  <w:p w14:paraId="3461D779" w14:textId="4D7EE735" w:rsidR="00BC12F9" w:rsidRPr="00A55D5A" w:rsidRDefault="00BC12F9" w:rsidP="00F22626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Presentation of content/Recap</w:t>
                    </w:r>
                  </w:p>
                </w:tc>
              </w:sdtContent>
            </w:sdt>
          </w:sdtContent>
        </w:sdt>
        <w:tc>
          <w:tcPr>
            <w:tcW w:w="2970" w:type="dxa"/>
          </w:tcPr>
          <w:p w14:paraId="3CF2D8B6" w14:textId="35D70341" w:rsidR="00BC12F9" w:rsidRPr="00A55D5A" w:rsidRDefault="00BC12F9" w:rsidP="00F22626">
            <w:pPr>
              <w:rPr>
                <w:sz w:val="24"/>
                <w:szCs w:val="24"/>
              </w:rPr>
            </w:pPr>
            <w:r w:rsidRPr="00BC12F9">
              <w:rPr>
                <w:rFonts w:ascii="Times New Roman" w:hAnsi="Times New Roman" w:cs="Times New Roman"/>
                <w:sz w:val="24"/>
                <w:szCs w:val="24"/>
              </w:rPr>
              <w:t>Guided Notes and Practice</w:t>
            </w:r>
          </w:p>
        </w:tc>
        <w:tc>
          <w:tcPr>
            <w:tcW w:w="2340" w:type="dxa"/>
            <w:vMerge/>
          </w:tcPr>
          <w:p w14:paraId="0FB78278" w14:textId="6104A26F" w:rsidR="00BC12F9" w:rsidRPr="00A55D5A" w:rsidRDefault="00BC12F9" w:rsidP="00A5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vMerge/>
            <w:vAlign w:val="center"/>
          </w:tcPr>
          <w:p w14:paraId="1FC39945" w14:textId="656B7FC4" w:rsidR="00BC12F9" w:rsidRPr="00A55D5A" w:rsidRDefault="00BC12F9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bookmarkEnd w:id="1"/>
      <w:tr w:rsidR="00BC12F9" w:rsidRPr="00A55D5A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BC12F9" w:rsidRPr="00A55D5A" w:rsidRDefault="00BC12F9" w:rsidP="00A55D5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Thursday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482510717"/>
            <w:placeholder>
              <w:docPart w:val="CD6D08874B564A23B9E3700788A10829"/>
            </w:placeholder>
          </w:sdtPr>
          <w:sdtEndPr/>
          <w:sdtContent>
            <w:tc>
              <w:tcPr>
                <w:tcW w:w="2430" w:type="dxa"/>
              </w:tcPr>
              <w:p w14:paraId="0562CB0E" w14:textId="27D19F85" w:rsidR="00BC12F9" w:rsidRPr="00A55D5A" w:rsidRDefault="00BC12F9" w:rsidP="00A55D5A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I am learning supply, demand and equilibrium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-173648853"/>
            <w:placeholder>
              <w:docPart w:val="511F12DB8BDA42249D421CC500053030"/>
            </w:placeholder>
          </w:sdtPr>
          <w:sdtEndPr/>
          <w:sdtContent>
            <w:tc>
              <w:tcPr>
                <w:tcW w:w="2610" w:type="dxa"/>
              </w:tcPr>
              <w:p w14:paraId="34CE0A41" w14:textId="200A7EA2" w:rsidR="00BC12F9" w:rsidRPr="00A55D5A" w:rsidRDefault="00BC12F9" w:rsidP="00BC12F9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Quick Quiz on Supply and Demand</w:t>
                </w:r>
              </w:p>
            </w:tc>
          </w:sdtContent>
        </w:sdt>
        <w:tc>
          <w:tcPr>
            <w:tcW w:w="2970" w:type="dxa"/>
          </w:tcPr>
          <w:p w14:paraId="62EBF3C5" w14:textId="14F15404" w:rsidR="00BC12F9" w:rsidRPr="00A55D5A" w:rsidRDefault="00BC12F9" w:rsidP="00A55D5A">
            <w:pPr>
              <w:rPr>
                <w:sz w:val="24"/>
                <w:szCs w:val="24"/>
              </w:rPr>
            </w:pPr>
            <w:r w:rsidRPr="00BC12F9">
              <w:rPr>
                <w:rFonts w:ascii="Times New Roman" w:hAnsi="Times New Roman" w:cs="Times New Roman"/>
                <w:sz w:val="24"/>
                <w:szCs w:val="24"/>
              </w:rPr>
              <w:t>Guided Notes and Practice</w:t>
            </w:r>
          </w:p>
        </w:tc>
        <w:tc>
          <w:tcPr>
            <w:tcW w:w="2340" w:type="dxa"/>
            <w:vMerge/>
          </w:tcPr>
          <w:p w14:paraId="6D98A12B" w14:textId="3CE89B34" w:rsidR="00BC12F9" w:rsidRPr="00A55D5A" w:rsidRDefault="00BC12F9" w:rsidP="00A5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vMerge/>
            <w:vAlign w:val="center"/>
          </w:tcPr>
          <w:p w14:paraId="2946DB82" w14:textId="00E2D0D2" w:rsidR="00BC12F9" w:rsidRPr="00A55D5A" w:rsidRDefault="00BC12F9" w:rsidP="00A55D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C12F9" w:rsidRPr="00A55D5A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BC12F9" w:rsidRPr="00A55D5A" w:rsidRDefault="00BC12F9" w:rsidP="00A55D5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-1487463795"/>
            <w:placeholder>
              <w:docPart w:val="681C6AE0D4A4494A90A10AEE1B369FD3"/>
            </w:placeholder>
          </w:sdtPr>
          <w:sdtEndPr/>
          <w:sdtContent>
            <w:tc>
              <w:tcPr>
                <w:tcW w:w="2430" w:type="dxa"/>
              </w:tcPr>
              <w:p w14:paraId="5997CC1D" w14:textId="79D55883" w:rsidR="00BC12F9" w:rsidRPr="00A55D5A" w:rsidRDefault="00672CBE" w:rsidP="00A55D5A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id w:val="-2096615542"/>
                    <w:placeholder>
                      <w:docPart w:val="7388AC86C2424A879EFD830195D4CB0E"/>
                    </w:placeholder>
                  </w:sdtPr>
                  <w:sdtEndPr/>
                  <w:sdtContent>
                    <w:r w:rsidR="00BC12F9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I am learning supply, demand and equilibrium</w:t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605928705"/>
            <w:placeholder>
              <w:docPart w:val="1AB1A9AEA6904B5D8408563E30EBCA3B"/>
            </w:placeholder>
          </w:sdtPr>
          <w:sdtEndPr/>
          <w:sdtContent>
            <w:tc>
              <w:tcPr>
                <w:tcW w:w="2610" w:type="dxa"/>
              </w:tcPr>
              <w:p w14:paraId="110FFD37" w14:textId="483035B3" w:rsidR="00BC12F9" w:rsidRPr="00A55D5A" w:rsidRDefault="00BC12F9" w:rsidP="00A55D5A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Presentation of content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970" w:type="dxa"/>
          </w:tcPr>
          <w:p w14:paraId="6B699379" w14:textId="7654695D" w:rsidR="00BC12F9" w:rsidRPr="00A55D5A" w:rsidRDefault="00672CBE" w:rsidP="00A5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1533620581"/>
                <w:placeholder>
                  <w:docPart w:val="4B62676583F2447BACBDC9E211CF62B2"/>
                </w:placeholder>
              </w:sdtPr>
              <w:sdtEndPr/>
              <w:sdtContent>
                <w:r w:rsidR="00BC12F9" w:rsidRPr="00BC12F9">
                  <w:rPr>
                    <w:rFonts w:ascii="Times New Roman" w:hAnsi="Times New Roman" w:cs="Times New Roman"/>
                    <w:sz w:val="24"/>
                    <w:szCs w:val="24"/>
                  </w:rPr>
                  <w:t>Guided Notes and Practice</w:t>
                </w:r>
              </w:sdtContent>
            </w:sdt>
          </w:p>
        </w:tc>
        <w:tc>
          <w:tcPr>
            <w:tcW w:w="2340" w:type="dxa"/>
            <w:vMerge/>
          </w:tcPr>
          <w:p w14:paraId="3FE9F23F" w14:textId="4BE99E88" w:rsidR="00BC12F9" w:rsidRPr="00A55D5A" w:rsidRDefault="00BC12F9" w:rsidP="00A5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vMerge/>
            <w:vAlign w:val="center"/>
          </w:tcPr>
          <w:p w14:paraId="08CE6F91" w14:textId="77777777" w:rsidR="00BC12F9" w:rsidRPr="00A55D5A" w:rsidRDefault="00BC12F9" w:rsidP="00A55D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9636754" w14:textId="4A4EEFF8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12B34BC3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8D14F" w14:textId="77777777" w:rsidR="00B447E5" w:rsidRDefault="00B447E5">
      <w:pPr>
        <w:spacing w:after="0" w:line="240" w:lineRule="auto"/>
      </w:pPr>
      <w:r>
        <w:separator/>
      </w:r>
    </w:p>
  </w:endnote>
  <w:endnote w:type="continuationSeparator" w:id="0">
    <w:p w14:paraId="3D495C43" w14:textId="77777777" w:rsidR="00B447E5" w:rsidRDefault="00B4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32F94" w14:textId="77777777" w:rsidR="00B447E5" w:rsidRDefault="00B447E5">
      <w:pPr>
        <w:spacing w:after="0" w:line="240" w:lineRule="auto"/>
      </w:pPr>
      <w:r>
        <w:separator/>
      </w:r>
    </w:p>
  </w:footnote>
  <w:footnote w:type="continuationSeparator" w:id="0">
    <w:p w14:paraId="0ACFECDB" w14:textId="77777777" w:rsidR="00B447E5" w:rsidRDefault="00B44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60292"/>
    <w:multiLevelType w:val="hybridMultilevel"/>
    <w:tmpl w:val="B7281BC8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62F55"/>
    <w:multiLevelType w:val="hybridMultilevel"/>
    <w:tmpl w:val="3D7294E8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82C40"/>
    <w:rsid w:val="00083621"/>
    <w:rsid w:val="000865D7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60036"/>
    <w:rsid w:val="00181A75"/>
    <w:rsid w:val="001B59C5"/>
    <w:rsid w:val="001C6CCA"/>
    <w:rsid w:val="001D294A"/>
    <w:rsid w:val="001D65FD"/>
    <w:rsid w:val="001D7388"/>
    <w:rsid w:val="00206042"/>
    <w:rsid w:val="00215CCC"/>
    <w:rsid w:val="00251F2D"/>
    <w:rsid w:val="00267443"/>
    <w:rsid w:val="002732DE"/>
    <w:rsid w:val="0028205E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C3B0A"/>
    <w:rsid w:val="003C3D9D"/>
    <w:rsid w:val="003E4EBB"/>
    <w:rsid w:val="0040477A"/>
    <w:rsid w:val="00406274"/>
    <w:rsid w:val="0040656C"/>
    <w:rsid w:val="004332F5"/>
    <w:rsid w:val="00490A44"/>
    <w:rsid w:val="004F108B"/>
    <w:rsid w:val="00506778"/>
    <w:rsid w:val="0051739B"/>
    <w:rsid w:val="00522EEE"/>
    <w:rsid w:val="005439B6"/>
    <w:rsid w:val="00550288"/>
    <w:rsid w:val="0057295B"/>
    <w:rsid w:val="0057469E"/>
    <w:rsid w:val="005D30B4"/>
    <w:rsid w:val="005D773F"/>
    <w:rsid w:val="006040E7"/>
    <w:rsid w:val="00621705"/>
    <w:rsid w:val="00672CBE"/>
    <w:rsid w:val="006A4292"/>
    <w:rsid w:val="006C21FF"/>
    <w:rsid w:val="006E2C7D"/>
    <w:rsid w:val="006F1C37"/>
    <w:rsid w:val="006F3554"/>
    <w:rsid w:val="006F3DB7"/>
    <w:rsid w:val="00725D1E"/>
    <w:rsid w:val="007316CC"/>
    <w:rsid w:val="00736B3B"/>
    <w:rsid w:val="00736BAE"/>
    <w:rsid w:val="00737380"/>
    <w:rsid w:val="00737D3A"/>
    <w:rsid w:val="0077246A"/>
    <w:rsid w:val="00783EB6"/>
    <w:rsid w:val="00790BAF"/>
    <w:rsid w:val="00794CD1"/>
    <w:rsid w:val="00795028"/>
    <w:rsid w:val="00796171"/>
    <w:rsid w:val="007A6563"/>
    <w:rsid w:val="007E7B81"/>
    <w:rsid w:val="00802F74"/>
    <w:rsid w:val="00825C2A"/>
    <w:rsid w:val="00854B18"/>
    <w:rsid w:val="00863D75"/>
    <w:rsid w:val="008672C1"/>
    <w:rsid w:val="008956C9"/>
    <w:rsid w:val="008A72F6"/>
    <w:rsid w:val="008E2890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42F71"/>
    <w:rsid w:val="00A51262"/>
    <w:rsid w:val="00A55D5A"/>
    <w:rsid w:val="00AB2232"/>
    <w:rsid w:val="00AB2328"/>
    <w:rsid w:val="00AB3669"/>
    <w:rsid w:val="00AB6688"/>
    <w:rsid w:val="00B15302"/>
    <w:rsid w:val="00B2372E"/>
    <w:rsid w:val="00B40388"/>
    <w:rsid w:val="00B447E5"/>
    <w:rsid w:val="00B464E3"/>
    <w:rsid w:val="00B538A1"/>
    <w:rsid w:val="00B64D5E"/>
    <w:rsid w:val="00B76182"/>
    <w:rsid w:val="00B81EC1"/>
    <w:rsid w:val="00BC12F9"/>
    <w:rsid w:val="00BE075F"/>
    <w:rsid w:val="00BE47A5"/>
    <w:rsid w:val="00BE5AE5"/>
    <w:rsid w:val="00C00A7A"/>
    <w:rsid w:val="00C03CE8"/>
    <w:rsid w:val="00C13587"/>
    <w:rsid w:val="00C56468"/>
    <w:rsid w:val="00C648CB"/>
    <w:rsid w:val="00C64DF2"/>
    <w:rsid w:val="00C7354D"/>
    <w:rsid w:val="00CA5F88"/>
    <w:rsid w:val="00CB5627"/>
    <w:rsid w:val="00CE34F3"/>
    <w:rsid w:val="00CE3880"/>
    <w:rsid w:val="00D04E6C"/>
    <w:rsid w:val="00D0778A"/>
    <w:rsid w:val="00D12BD3"/>
    <w:rsid w:val="00D15BF3"/>
    <w:rsid w:val="00D16A48"/>
    <w:rsid w:val="00D36DD4"/>
    <w:rsid w:val="00D37C04"/>
    <w:rsid w:val="00D60D56"/>
    <w:rsid w:val="00D804A5"/>
    <w:rsid w:val="00DA45D5"/>
    <w:rsid w:val="00DA4ECD"/>
    <w:rsid w:val="00DA5FB8"/>
    <w:rsid w:val="00DB5019"/>
    <w:rsid w:val="00DC3AC3"/>
    <w:rsid w:val="00DE28ED"/>
    <w:rsid w:val="00DF0600"/>
    <w:rsid w:val="00E064DE"/>
    <w:rsid w:val="00E3161C"/>
    <w:rsid w:val="00E47E1D"/>
    <w:rsid w:val="00E65131"/>
    <w:rsid w:val="00E86032"/>
    <w:rsid w:val="00EC7C1A"/>
    <w:rsid w:val="00EF65B3"/>
    <w:rsid w:val="00F22626"/>
    <w:rsid w:val="00F27920"/>
    <w:rsid w:val="00F3263B"/>
    <w:rsid w:val="00F47266"/>
    <w:rsid w:val="00F53826"/>
    <w:rsid w:val="00F85AA9"/>
    <w:rsid w:val="00FA7C4E"/>
    <w:rsid w:val="00FB6F54"/>
    <w:rsid w:val="00FE17F3"/>
    <w:rsid w:val="00FE412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E1AA21DF4F4C7F844DA5B2C3620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CB5D4-297A-4516-B457-1AE7AD3C3D58}"/>
      </w:docPartPr>
      <w:docPartBody>
        <w:p w:rsidR="00457858" w:rsidRDefault="001167DA" w:rsidP="001167DA">
          <w:pPr>
            <w:pStyle w:val="1FE1AA21DF4F4C7F844DA5B2C36205B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7AECC938B841958AC584B6FD946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9CFCB-84BE-4E30-B7F1-D7FFABA37E2B}"/>
      </w:docPartPr>
      <w:docPartBody>
        <w:p w:rsidR="00457858" w:rsidRDefault="001167DA" w:rsidP="001167DA">
          <w:pPr>
            <w:pStyle w:val="217AECC938B841958AC584B6FD946A7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8E98F7055784D60B106249915641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D0982-1F79-4FAC-9FC1-65FCAAC76961}"/>
      </w:docPartPr>
      <w:docPartBody>
        <w:p w:rsidR="00457858" w:rsidRDefault="001167DA" w:rsidP="001167DA">
          <w:pPr>
            <w:pStyle w:val="88E98F7055784D60B106249915641C1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FE9D8FBF7A546EFA4A4F2793954E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50469-0DD5-4F67-B77A-8C94846F0BC5}"/>
      </w:docPartPr>
      <w:docPartBody>
        <w:p w:rsidR="00457858" w:rsidRDefault="001167DA" w:rsidP="001167DA">
          <w:pPr>
            <w:pStyle w:val="4FE9D8FBF7A546EFA4A4F2793954E26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D6D08874B564A23B9E3700788A1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917A9-8208-4C0C-BDB5-784DAC40BD53}"/>
      </w:docPartPr>
      <w:docPartBody>
        <w:p w:rsidR="00457858" w:rsidRDefault="001167DA" w:rsidP="001167DA">
          <w:pPr>
            <w:pStyle w:val="CD6D08874B564A23B9E3700788A1082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11F12DB8BDA42249D421CC500053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181AC-B8B6-4EF3-8DAE-B3DAE9FF87F6}"/>
      </w:docPartPr>
      <w:docPartBody>
        <w:p w:rsidR="00457858" w:rsidRDefault="001167DA" w:rsidP="001167DA">
          <w:pPr>
            <w:pStyle w:val="511F12DB8BDA42249D421CC50005303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81C6AE0D4A4494A90A10AEE1B369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1A3F3-3D98-4A2B-A007-5FFAE2E12724}"/>
      </w:docPartPr>
      <w:docPartBody>
        <w:p w:rsidR="00457858" w:rsidRDefault="001167DA" w:rsidP="001167DA">
          <w:pPr>
            <w:pStyle w:val="681C6AE0D4A4494A90A10AEE1B369FD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388AC86C2424A879EFD830195D4C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C8973-D239-498E-8F9A-05151179AF38}"/>
      </w:docPartPr>
      <w:docPartBody>
        <w:p w:rsidR="00457858" w:rsidRDefault="001167DA" w:rsidP="001167DA">
          <w:pPr>
            <w:pStyle w:val="7388AC86C2424A879EFD830195D4CB0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AB1A9AEA6904B5D8408563E30EBC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70DFA-E964-439D-B86E-47D3C4DF10D9}"/>
      </w:docPartPr>
      <w:docPartBody>
        <w:p w:rsidR="00457858" w:rsidRDefault="001167DA" w:rsidP="001167DA">
          <w:pPr>
            <w:pStyle w:val="1AB1A9AEA6904B5D8408563E30EBCA3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B62676583F2447BACBDC9E211CF6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48A74-1A96-47C4-920F-14EC0D201E67}"/>
      </w:docPartPr>
      <w:docPartBody>
        <w:p w:rsidR="00457858" w:rsidRDefault="001167DA" w:rsidP="001167DA">
          <w:pPr>
            <w:pStyle w:val="4B62676583F2447BACBDC9E211CF62B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1167DA"/>
    <w:rsid w:val="00245F90"/>
    <w:rsid w:val="0028205E"/>
    <w:rsid w:val="002A52D5"/>
    <w:rsid w:val="0031674F"/>
    <w:rsid w:val="00423345"/>
    <w:rsid w:val="00457858"/>
    <w:rsid w:val="0046491A"/>
    <w:rsid w:val="004E4438"/>
    <w:rsid w:val="00550288"/>
    <w:rsid w:val="00790BAF"/>
    <w:rsid w:val="00855A56"/>
    <w:rsid w:val="008A40B4"/>
    <w:rsid w:val="009207C3"/>
    <w:rsid w:val="009A200C"/>
    <w:rsid w:val="00A77C1A"/>
    <w:rsid w:val="00B2304B"/>
    <w:rsid w:val="00C11734"/>
    <w:rsid w:val="00C156BE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67DA"/>
    <w:rPr>
      <w:color w:val="808080"/>
    </w:rPr>
  </w:style>
  <w:style w:type="paragraph" w:customStyle="1" w:styleId="15CE2D12AB9E4BD7BCAF07A6F7EFFF60">
    <w:name w:val="15CE2D12AB9E4BD7BCAF07A6F7EFFF60"/>
    <w:rsid w:val="009207C3"/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8C96C7F7B8E4A51A3817C699A68FA4F">
    <w:name w:val="A8C96C7F7B8E4A51A3817C699A68FA4F"/>
    <w:rsid w:val="003167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1DF8AF34B48E6AD023F0641190A84">
    <w:name w:val="21F1DF8AF34B48E6AD023F0641190A84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9E2D1637534284BF0BF3EE7C126F51">
    <w:name w:val="269E2D1637534284BF0BF3EE7C126F51"/>
    <w:rsid w:val="004E4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36E5DFA4C440488222B04ADD662FAA10">
    <w:name w:val="D036E5DFA4C440488222B04ADD662FAA10"/>
    <w:rsid w:val="008A40B4"/>
    <w:rPr>
      <w:rFonts w:eastAsiaTheme="minorHAnsi"/>
    </w:rPr>
  </w:style>
  <w:style w:type="paragraph" w:customStyle="1" w:styleId="3D232CEB04A5431A8126388F9983525B10">
    <w:name w:val="3D232CEB04A5431A8126388F9983525B10"/>
    <w:rsid w:val="008A40B4"/>
    <w:rPr>
      <w:rFonts w:eastAsiaTheme="minorHAnsi"/>
    </w:rPr>
  </w:style>
  <w:style w:type="paragraph" w:customStyle="1" w:styleId="C10B54E9CB0F402BA190406C11421482">
    <w:name w:val="C10B54E9CB0F402BA190406C11421482"/>
    <w:rsid w:val="004E4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7C6A1CA4F940E0A6DEB38C0C7AC38A10">
    <w:name w:val="D87C6A1CA4F940E0A6DEB38C0C7AC38A10"/>
    <w:rsid w:val="008A40B4"/>
    <w:rPr>
      <w:rFonts w:eastAsiaTheme="minorHAnsi"/>
    </w:rPr>
  </w:style>
  <w:style w:type="paragraph" w:customStyle="1" w:styleId="EAEB052873A3406E86667897B537387610">
    <w:name w:val="EAEB052873A3406E86667897B537387610"/>
    <w:rsid w:val="008A40B4"/>
    <w:rPr>
      <w:rFonts w:eastAsiaTheme="minorHAnsi"/>
    </w:rPr>
  </w:style>
  <w:style w:type="paragraph" w:customStyle="1" w:styleId="0B69D9977D9B4E85A4DE0F5C7CE0E6B010">
    <w:name w:val="0B69D9977D9B4E85A4DE0F5C7CE0E6B010"/>
    <w:rsid w:val="008A40B4"/>
    <w:rPr>
      <w:rFonts w:eastAsiaTheme="minorHAnsi"/>
    </w:rPr>
  </w:style>
  <w:style w:type="paragraph" w:customStyle="1" w:styleId="BB0BDD23472B46FBA1C4F4CF6512B53F10">
    <w:name w:val="BB0BDD23472B46FBA1C4F4CF6512B53F10"/>
    <w:rsid w:val="008A40B4"/>
    <w:rPr>
      <w:rFonts w:eastAsiaTheme="minorHAnsi"/>
    </w:rPr>
  </w:style>
  <w:style w:type="paragraph" w:customStyle="1" w:styleId="4A0BDB4D37544069A986FABFF46C8F3010">
    <w:name w:val="4A0BDB4D37544069A986FABFF46C8F3010"/>
    <w:rsid w:val="008A40B4"/>
    <w:rPr>
      <w:rFonts w:eastAsiaTheme="minorHAnsi"/>
    </w:rPr>
  </w:style>
  <w:style w:type="paragraph" w:customStyle="1" w:styleId="D796845FFBEA4A8D97AB5AA148D59152">
    <w:name w:val="D796845FFBEA4A8D97AB5AA148D59152"/>
    <w:rsid w:val="004E4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B52813C8B74FC8BB1C3B975E7068B4">
    <w:name w:val="4DB52813C8B74FC8BB1C3B975E7068B4"/>
    <w:rsid w:val="004E4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2A0243640842949B70273FADD45AA8">
    <w:name w:val="0F2A0243640842949B70273FADD45AA8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B591991AB8444697D5DA8AFC2AF3B1">
    <w:name w:val="19B591991AB8444697D5DA8AFC2AF3B1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7B3E284EF74C3C9AEC07D4C184E22D">
    <w:name w:val="A67B3E284EF74C3C9AEC07D4C184E22D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A51FDC8F9C4910A3B70E4779E8C949">
    <w:name w:val="21A51FDC8F9C4910A3B70E4779E8C949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CE4D1FFAE647338D63C337B1F83F28">
    <w:name w:val="F2CE4D1FFAE647338D63C337B1F83F28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EC01C917BF477293E2362C7B09D5E5">
    <w:name w:val="E3EC01C917BF477293E2362C7B09D5E5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3B54A112624EF89320C815FD1EB61B">
    <w:name w:val="733B54A112624EF89320C815FD1EB61B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C28BE8F29D4F229F134D7EA83E2050">
    <w:name w:val="45C28BE8F29D4F229F134D7EA83E2050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139257453E4A58B502F660263C9049">
    <w:name w:val="5F139257453E4A58B502F660263C9049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4DC6292E424B4787F7E900BF6201EF">
    <w:name w:val="4D4DC6292E424B4787F7E900BF6201EF"/>
    <w:rsid w:val="00B2304B"/>
  </w:style>
  <w:style w:type="paragraph" w:customStyle="1" w:styleId="C9966E6DB05B4683856CEFB1D3457452">
    <w:name w:val="C9966E6DB05B4683856CEFB1D3457452"/>
    <w:rsid w:val="00B2304B"/>
  </w:style>
  <w:style w:type="paragraph" w:customStyle="1" w:styleId="E23C0674C87E4DF2B104D6978371EAFA">
    <w:name w:val="E23C0674C87E4DF2B104D6978371EAFA"/>
    <w:rsid w:val="00B2304B"/>
  </w:style>
  <w:style w:type="paragraph" w:customStyle="1" w:styleId="0E863B84FB0D44EB89206ADB213E9E5A">
    <w:name w:val="0E863B84FB0D44EB89206ADB213E9E5A"/>
    <w:rsid w:val="00B2304B"/>
  </w:style>
  <w:style w:type="paragraph" w:customStyle="1" w:styleId="5D7052BAFB644E11A1B59BF3250C3059">
    <w:name w:val="5D7052BAFB644E11A1B59BF3250C3059"/>
    <w:rsid w:val="00B2304B"/>
  </w:style>
  <w:style w:type="paragraph" w:customStyle="1" w:styleId="A35F94CF9787482F9AAAB651FF629453">
    <w:name w:val="A35F94CF9787482F9AAAB651FF629453"/>
    <w:rsid w:val="00B2304B"/>
  </w:style>
  <w:style w:type="paragraph" w:customStyle="1" w:styleId="25840186239645F6BBB6B9AA316DCF3A">
    <w:name w:val="25840186239645F6BBB6B9AA316DCF3A"/>
    <w:rsid w:val="001167DA"/>
  </w:style>
  <w:style w:type="paragraph" w:customStyle="1" w:styleId="8EF68E75C8074C469FB40842738B2486">
    <w:name w:val="8EF68E75C8074C469FB40842738B2486"/>
    <w:rsid w:val="001167DA"/>
  </w:style>
  <w:style w:type="paragraph" w:customStyle="1" w:styleId="253D704E21874CFE94A99FAC935CA1B7">
    <w:name w:val="253D704E21874CFE94A99FAC935CA1B7"/>
    <w:rsid w:val="001167DA"/>
  </w:style>
  <w:style w:type="paragraph" w:customStyle="1" w:styleId="EC94C13FB56E4E10A1722CEF45C8B775">
    <w:name w:val="EC94C13FB56E4E10A1722CEF45C8B775"/>
    <w:rsid w:val="001167DA"/>
  </w:style>
  <w:style w:type="paragraph" w:customStyle="1" w:styleId="1FE1AA21DF4F4C7F844DA5B2C36205BB">
    <w:name w:val="1FE1AA21DF4F4C7F844DA5B2C36205BB"/>
    <w:rsid w:val="001167DA"/>
  </w:style>
  <w:style w:type="paragraph" w:customStyle="1" w:styleId="217AECC938B841958AC584B6FD946A7D">
    <w:name w:val="217AECC938B841958AC584B6FD946A7D"/>
    <w:rsid w:val="001167DA"/>
  </w:style>
  <w:style w:type="paragraph" w:customStyle="1" w:styleId="88E98F7055784D60B106249915641C1C">
    <w:name w:val="88E98F7055784D60B106249915641C1C"/>
    <w:rsid w:val="001167DA"/>
  </w:style>
  <w:style w:type="paragraph" w:customStyle="1" w:styleId="4FE9D8FBF7A546EFA4A4F2793954E26B">
    <w:name w:val="4FE9D8FBF7A546EFA4A4F2793954E26B"/>
    <w:rsid w:val="001167DA"/>
  </w:style>
  <w:style w:type="paragraph" w:customStyle="1" w:styleId="CD6D08874B564A23B9E3700788A10829">
    <w:name w:val="CD6D08874B564A23B9E3700788A10829"/>
    <w:rsid w:val="001167DA"/>
  </w:style>
  <w:style w:type="paragraph" w:customStyle="1" w:styleId="511F12DB8BDA42249D421CC500053030">
    <w:name w:val="511F12DB8BDA42249D421CC500053030"/>
    <w:rsid w:val="001167DA"/>
  </w:style>
  <w:style w:type="paragraph" w:customStyle="1" w:styleId="681C6AE0D4A4494A90A10AEE1B369FD3">
    <w:name w:val="681C6AE0D4A4494A90A10AEE1B369FD3"/>
    <w:rsid w:val="001167DA"/>
  </w:style>
  <w:style w:type="paragraph" w:customStyle="1" w:styleId="7388AC86C2424A879EFD830195D4CB0E">
    <w:name w:val="7388AC86C2424A879EFD830195D4CB0E"/>
    <w:rsid w:val="001167DA"/>
  </w:style>
  <w:style w:type="paragraph" w:customStyle="1" w:styleId="1AB1A9AEA6904B5D8408563E30EBCA3B">
    <w:name w:val="1AB1A9AEA6904B5D8408563E30EBCA3B"/>
    <w:rsid w:val="001167DA"/>
  </w:style>
  <w:style w:type="paragraph" w:customStyle="1" w:styleId="4B62676583F2447BACBDC9E211CF62B2">
    <w:name w:val="4B62676583F2447BACBDC9E211CF62B2"/>
    <w:rsid w:val="001167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440a9b46-78a3-4ec3-aaf9-cb265e8b4dc7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7874e264-af70-4328-b507-da615942586d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Manning, Sallie</cp:lastModifiedBy>
  <cp:revision>2</cp:revision>
  <cp:lastPrinted>2024-09-05T11:44:00Z</cp:lastPrinted>
  <dcterms:created xsi:type="dcterms:W3CDTF">2025-02-18T19:33:00Z</dcterms:created>
  <dcterms:modified xsi:type="dcterms:W3CDTF">2025-02-18T19:33:00Z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