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B121" w14:textId="77777777" w:rsidR="00982736" w:rsidRDefault="00982736">
      <w:pPr>
        <w:pStyle w:val="BodyText"/>
        <w:spacing w:before="3"/>
        <w:rPr>
          <w:rFonts w:ascii="Times New Roman"/>
          <w:b w:val="0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340"/>
        <w:gridCol w:w="4662"/>
        <w:gridCol w:w="1441"/>
        <w:gridCol w:w="1187"/>
      </w:tblGrid>
      <w:tr w:rsidR="00982736" w14:paraId="3F6DB130" w14:textId="77777777">
        <w:trPr>
          <w:trHeight w:val="6911"/>
        </w:trPr>
        <w:tc>
          <w:tcPr>
            <w:tcW w:w="14520" w:type="dxa"/>
            <w:gridSpan w:val="8"/>
          </w:tcPr>
          <w:p w14:paraId="3F6DB122" w14:textId="77777777" w:rsidR="00982736" w:rsidRDefault="007740C5">
            <w:pPr>
              <w:pStyle w:val="TableParagraph"/>
              <w:spacing w:before="179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Standard: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ELAGSE9-10RL6: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ANALYZE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particular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point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view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cultural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experience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reflected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work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literature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from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outside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the United States</w:t>
            </w:r>
            <w:r>
              <w:rPr>
                <w:rFonts w:ascii="Times New Roman"/>
                <w:b/>
                <w:sz w:val="24"/>
              </w:rPr>
              <w:t xml:space="preserve">, drawing on a wide reading of </w:t>
            </w:r>
            <w:r>
              <w:rPr>
                <w:rFonts w:ascii="Times New Roman"/>
                <w:b/>
                <w:sz w:val="24"/>
                <w:u w:val="single"/>
              </w:rPr>
              <w:t>world literature</w:t>
            </w:r>
            <w:r>
              <w:rPr>
                <w:rFonts w:ascii="Times New Roman"/>
                <w:b/>
                <w:sz w:val="24"/>
              </w:rPr>
              <w:t>.</w:t>
            </w:r>
          </w:p>
          <w:p w14:paraId="3F6DB123" w14:textId="77777777" w:rsidR="00982736" w:rsidRDefault="0098273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F6DB124" w14:textId="77777777" w:rsidR="00982736" w:rsidRDefault="007740C5">
            <w:pPr>
              <w:pStyle w:val="TableParagraph"/>
              <w:spacing w:before="1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ELAGSE9-10RL4: DETERMINE the </w:t>
            </w:r>
            <w:r>
              <w:rPr>
                <w:rFonts w:ascii="Times New Roman"/>
                <w:b/>
                <w:sz w:val="24"/>
                <w:u w:val="single"/>
              </w:rPr>
              <w:t>meaning of words and phrases</w:t>
            </w:r>
            <w:r>
              <w:rPr>
                <w:rFonts w:ascii="Times New Roman"/>
                <w:b/>
                <w:sz w:val="24"/>
              </w:rPr>
              <w:t xml:space="preserve"> as they are used in the text, including </w:t>
            </w:r>
            <w:r>
              <w:rPr>
                <w:rFonts w:ascii="Times New Roman"/>
                <w:b/>
                <w:sz w:val="24"/>
                <w:u w:val="single"/>
              </w:rPr>
              <w:t xml:space="preserve">figurative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z w:val="24"/>
                <w:u w:val="single"/>
              </w:rPr>
              <w:t>connotative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meanings</w:t>
            </w:r>
            <w:r>
              <w:rPr>
                <w:rFonts w:ascii="Times New Roman"/>
                <w:b/>
                <w:sz w:val="24"/>
              </w:rPr>
              <w:t>;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ANALYZE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cumulative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impact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specific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word choices on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meaning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tone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(e.g.,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language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evokes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sense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time and place; how it sets a formal or informal tone.)</w:t>
            </w:r>
          </w:p>
          <w:p w14:paraId="3F6DB125" w14:textId="77777777" w:rsidR="00982736" w:rsidRDefault="0098273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F6DB126" w14:textId="77777777" w:rsidR="00982736" w:rsidRDefault="007740C5">
            <w:pPr>
              <w:pStyle w:val="TableParagraph"/>
              <w:ind w:left="107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ELAGSE9-10RI6: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DETERMINE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author’s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point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of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view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or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purpose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in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text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and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ANALYZE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how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author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uses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rhetoric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to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advance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that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 xml:space="preserve">point of view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or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purpose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.</w:t>
            </w:r>
          </w:p>
          <w:p w14:paraId="3F6DB127" w14:textId="77777777" w:rsidR="00982736" w:rsidRDefault="0098273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F6DB128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 xml:space="preserve">ELAGSE9-10RI4: DETERMINE the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 xml:space="preserve">meaning of words and phrases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 xml:space="preserve">as they are used in a text, including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figurative, connotative, and</w:t>
            </w:r>
            <w:r>
              <w:rPr>
                <w:rFonts w:asci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technical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meanings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;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ANALYZE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the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cumulative</w:t>
            </w:r>
            <w:r>
              <w:rPr>
                <w:rFonts w:ascii="Times New Roman"/>
                <w:b/>
                <w:color w:val="000000"/>
                <w:spacing w:val="-6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impact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of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specific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word choices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on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meaning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and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tone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(e.g.,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how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the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language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of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a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court</w:t>
            </w:r>
            <w:r>
              <w:rPr>
                <w:rFonts w:asci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opinion differs from that of a newspaper).</w:t>
            </w:r>
          </w:p>
          <w:p w14:paraId="3F6DB129" w14:textId="77777777" w:rsidR="00982736" w:rsidRDefault="0098273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F6DB12A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ELAGSE9-10W2: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WRITE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informative/explanatory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texts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examine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convey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complex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ideas</w:t>
            </w:r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concepts</w:t>
            </w:r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information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clearly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and accurately through the </w:t>
            </w:r>
            <w:r>
              <w:rPr>
                <w:rFonts w:ascii="Times New Roman"/>
                <w:b/>
                <w:sz w:val="24"/>
                <w:u w:val="single"/>
              </w:rPr>
              <w:t>effective selection, organization, and analysis of content.</w:t>
            </w:r>
          </w:p>
          <w:p w14:paraId="3F6DB12B" w14:textId="77777777" w:rsidR="00982736" w:rsidRDefault="0098273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F6DB12C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ELAGSE9-10W7: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CONDUCT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short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well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 more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sustained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research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projects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answer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question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(including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self-generated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question) or </w:t>
            </w:r>
            <w:r>
              <w:rPr>
                <w:rFonts w:ascii="Times New Roman"/>
                <w:b/>
                <w:sz w:val="24"/>
                <w:u w:val="single"/>
              </w:rPr>
              <w:t>solve a problem</w:t>
            </w:r>
            <w:r>
              <w:rPr>
                <w:rFonts w:ascii="Times New Roman"/>
                <w:b/>
                <w:sz w:val="24"/>
              </w:rPr>
              <w:t xml:space="preserve">; </w:t>
            </w:r>
            <w:r>
              <w:rPr>
                <w:rFonts w:ascii="Times New Roman"/>
                <w:b/>
                <w:sz w:val="24"/>
                <w:u w:val="single"/>
              </w:rPr>
              <w:t>narrow or broaden the inquiry</w:t>
            </w:r>
            <w:r>
              <w:rPr>
                <w:rFonts w:ascii="Times New Roman"/>
                <w:b/>
                <w:sz w:val="24"/>
              </w:rPr>
              <w:t xml:space="preserve"> when appropriate; </w:t>
            </w:r>
            <w:r>
              <w:rPr>
                <w:rFonts w:ascii="Times New Roman"/>
                <w:b/>
                <w:sz w:val="24"/>
                <w:u w:val="single"/>
              </w:rPr>
              <w:t>synthesize multiple sources</w:t>
            </w:r>
            <w:r>
              <w:rPr>
                <w:rFonts w:ascii="Times New Roman"/>
                <w:b/>
                <w:sz w:val="24"/>
              </w:rPr>
              <w:t xml:space="preserve"> on the subject, demonstrating understanding of the subject under investigation.</w:t>
            </w:r>
          </w:p>
          <w:p w14:paraId="3F6DB12D" w14:textId="77777777" w:rsidR="00982736" w:rsidRDefault="00982736">
            <w:pPr>
              <w:pStyle w:val="TableParagraph"/>
              <w:rPr>
                <w:rFonts w:ascii="Times New Roman"/>
                <w:sz w:val="24"/>
              </w:rPr>
            </w:pPr>
          </w:p>
          <w:p w14:paraId="3F6DB12E" w14:textId="77777777" w:rsidR="00982736" w:rsidRDefault="00982736">
            <w:pPr>
              <w:pStyle w:val="TableParagraph"/>
              <w:spacing w:before="185"/>
              <w:rPr>
                <w:rFonts w:ascii="Times New Roman"/>
                <w:sz w:val="24"/>
              </w:rPr>
            </w:pPr>
          </w:p>
          <w:p w14:paraId="3F6DB12F" w14:textId="77777777" w:rsidR="00982736" w:rsidRDefault="007740C5">
            <w:pPr>
              <w:pStyle w:val="TableParagraph"/>
              <w:tabs>
                <w:tab w:val="left" w:pos="1780"/>
                <w:tab w:val="left" w:pos="3194"/>
                <w:tab w:val="left" w:pos="4953"/>
                <w:tab w:val="left" w:pos="7178"/>
                <w:tab w:val="left" w:pos="8872"/>
                <w:tab w:val="left" w:pos="10348"/>
              </w:tabs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Assessment: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Quiz</w:t>
            </w:r>
            <w:r>
              <w:rPr>
                <w:rFonts w:ascii="Times New Roman"/>
                <w:b/>
                <w:sz w:val="20"/>
              </w:rPr>
              <w:tab/>
              <w:t>Test</w:t>
            </w:r>
            <w:r>
              <w:rPr>
                <w:rFonts w:ascii="Times New Roman"/>
                <w:b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X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Project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5"/>
                <w:sz w:val="20"/>
              </w:rPr>
              <w:t>Lab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Writing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None</w:t>
            </w:r>
          </w:p>
        </w:tc>
      </w:tr>
      <w:tr w:rsidR="00982736" w14:paraId="3F6DB149" w14:textId="77777777">
        <w:trPr>
          <w:trHeight w:val="928"/>
        </w:trPr>
        <w:tc>
          <w:tcPr>
            <w:tcW w:w="557" w:type="dxa"/>
            <w:vMerge w:val="restart"/>
          </w:tcPr>
          <w:p w14:paraId="3F6DB131" w14:textId="77777777" w:rsidR="00982736" w:rsidRDefault="00982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14:paraId="3F6DB132" w14:textId="77777777" w:rsidR="00982736" w:rsidRDefault="007740C5">
            <w:pPr>
              <w:pStyle w:val="TableParagraph"/>
              <w:spacing w:before="100"/>
              <w:ind w:left="210" w:right="142" w:firstLine="215"/>
            </w:pPr>
            <w:r>
              <w:rPr>
                <w:spacing w:val="-4"/>
              </w:rPr>
              <w:t xml:space="preserve">Pre- </w:t>
            </w:r>
            <w:r>
              <w:rPr>
                <w:spacing w:val="-2"/>
              </w:rPr>
              <w:t>Teaching</w:t>
            </w:r>
          </w:p>
          <w:p w14:paraId="3F6DB133" w14:textId="77777777" w:rsidR="00982736" w:rsidRDefault="00982736">
            <w:pPr>
              <w:pStyle w:val="TableParagraph"/>
              <w:spacing w:before="42"/>
              <w:rPr>
                <w:rFonts w:ascii="Times New Roman"/>
              </w:rPr>
            </w:pPr>
          </w:p>
          <w:p w14:paraId="3F6DB134" w14:textId="77777777" w:rsidR="00982736" w:rsidRDefault="007740C5">
            <w:pPr>
              <w:pStyle w:val="TableParagraph"/>
              <w:spacing w:line="175" w:lineRule="auto"/>
              <w:ind w:left="107" w:right="158" w:hanging="23"/>
              <w:rPr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F6DB1F9" wp14:editId="3F6DB1FA">
                  <wp:extent cx="133984" cy="131440"/>
                  <wp:effectExtent l="0" t="0" r="0" b="0"/>
                  <wp:docPr id="6" name="Image 6" descr="C:\Users\thiyasr\AppData\Local\Microsoft\Windows\INetCache\Content.MSO\FEF22E5.tmp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hiyasr\AppData\Local\Microsoft\Windows\INetCache\Content.MSO\FEF22E5.tmp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12"/>
              </w:rPr>
              <w:t>Learning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Target</w:t>
            </w:r>
          </w:p>
          <w:p w14:paraId="3F6DB135" w14:textId="77777777" w:rsidR="00982736" w:rsidRDefault="0098273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14:paraId="3F6DB136" w14:textId="77777777" w:rsidR="00982736" w:rsidRDefault="007740C5">
            <w:pPr>
              <w:pStyle w:val="TableParagraph"/>
              <w:ind w:left="107" w:right="158" w:hanging="1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F6DB1FB" wp14:editId="3F6DB1FC">
                  <wp:extent cx="115080" cy="9165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0" cy="9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12"/>
              </w:rPr>
              <w:t>Success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Criteria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  <w:p w14:paraId="3F6DB137" w14:textId="77777777" w:rsidR="00982736" w:rsidRDefault="0098273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3F6DB138" w14:textId="77777777" w:rsidR="00982736" w:rsidRDefault="007740C5">
            <w:pPr>
              <w:pStyle w:val="TableParagraph"/>
              <w:ind w:left="107" w:right="158" w:hanging="12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F6DB1FD" wp14:editId="3F6DB1FE">
                  <wp:extent cx="123975" cy="9860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5" cy="9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12"/>
              </w:rPr>
              <w:t>Success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Criteria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2000" w:type="dxa"/>
          </w:tcPr>
          <w:p w14:paraId="3F6DB139" w14:textId="77777777" w:rsidR="00982736" w:rsidRDefault="007740C5">
            <w:pPr>
              <w:pStyle w:val="TableParagraph"/>
              <w:spacing w:before="85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Activation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Learning</w:t>
            </w:r>
          </w:p>
          <w:p w14:paraId="3F6DB13A" w14:textId="77777777" w:rsidR="00982736" w:rsidRDefault="007740C5">
            <w:pPr>
              <w:pStyle w:val="TableParagraph"/>
              <w:ind w:left="55" w:right="5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(5 </w:t>
            </w:r>
            <w:r>
              <w:rPr>
                <w:i/>
                <w:spacing w:val="-4"/>
                <w:sz w:val="18"/>
              </w:rPr>
              <w:t>min)</w:t>
            </w:r>
          </w:p>
        </w:tc>
        <w:tc>
          <w:tcPr>
            <w:tcW w:w="2106" w:type="dxa"/>
          </w:tcPr>
          <w:p w14:paraId="3F6DB13B" w14:textId="77777777" w:rsidR="00982736" w:rsidRDefault="007740C5">
            <w:pPr>
              <w:pStyle w:val="TableParagraph"/>
              <w:spacing w:before="133" w:line="26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Focused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  <w:p w14:paraId="3F6DB13C" w14:textId="77777777" w:rsidR="00982736" w:rsidRDefault="007740C5">
            <w:pPr>
              <w:pStyle w:val="TableParagraph"/>
              <w:spacing w:line="195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3D" w14:textId="77777777" w:rsidR="00982736" w:rsidRDefault="007740C5">
            <w:pPr>
              <w:pStyle w:val="TableParagraph"/>
              <w:spacing w:line="195" w:lineRule="exact"/>
              <w:ind w:left="5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340" w:type="dxa"/>
          </w:tcPr>
          <w:p w14:paraId="3F6DB13E" w14:textId="77777777" w:rsidR="00982736" w:rsidRDefault="007740C5">
            <w:pPr>
              <w:pStyle w:val="TableParagraph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Guided Instruction</w:t>
            </w:r>
          </w:p>
          <w:p w14:paraId="3F6DB13F" w14:textId="77777777" w:rsidR="00982736" w:rsidRDefault="007740C5">
            <w:pPr>
              <w:pStyle w:val="TableParagraph"/>
              <w:spacing w:line="195" w:lineRule="exact"/>
              <w:ind w:left="5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0" w14:textId="77777777" w:rsidR="00982736" w:rsidRDefault="007740C5">
            <w:pPr>
              <w:pStyle w:val="TableParagraph"/>
              <w:spacing w:line="177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4662" w:type="dxa"/>
          </w:tcPr>
          <w:p w14:paraId="3F6DB141" w14:textId="77777777" w:rsidR="00982736" w:rsidRDefault="007740C5">
            <w:pPr>
              <w:pStyle w:val="TableParagraph"/>
              <w:ind w:left="1365" w:right="1363"/>
              <w:jc w:val="center"/>
              <w:rPr>
                <w:b/>
              </w:rPr>
            </w:pPr>
            <w:r>
              <w:rPr>
                <w:b/>
                <w:spacing w:val="-2"/>
              </w:rPr>
              <w:t>Collaborative Learning</w:t>
            </w:r>
          </w:p>
          <w:p w14:paraId="3F6DB142" w14:textId="77777777" w:rsidR="00982736" w:rsidRDefault="007740C5">
            <w:pPr>
              <w:pStyle w:val="TableParagraph"/>
              <w:spacing w:line="195" w:lineRule="exact"/>
              <w:ind w:left="1365" w:right="13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3" w14:textId="77777777" w:rsidR="00982736" w:rsidRDefault="007740C5">
            <w:pPr>
              <w:pStyle w:val="TableParagraph"/>
              <w:spacing w:line="177" w:lineRule="exact"/>
              <w:ind w:left="1365" w:right="136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*Y’ALL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441" w:type="dxa"/>
          </w:tcPr>
          <w:p w14:paraId="3F6DB144" w14:textId="77777777" w:rsidR="00982736" w:rsidRDefault="007740C5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Independent Learning</w:t>
            </w:r>
          </w:p>
          <w:p w14:paraId="3F6DB145" w14:textId="77777777" w:rsidR="00982736" w:rsidRDefault="007740C5">
            <w:pPr>
              <w:pStyle w:val="TableParagraph"/>
              <w:spacing w:line="195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6" w14:textId="77777777" w:rsidR="00982736" w:rsidRDefault="007740C5">
            <w:pPr>
              <w:pStyle w:val="TableParagraph"/>
              <w:spacing w:line="177" w:lineRule="exact"/>
              <w:ind w:left="2"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187" w:type="dxa"/>
          </w:tcPr>
          <w:p w14:paraId="3F6DB147" w14:textId="77777777" w:rsidR="00982736" w:rsidRDefault="007740C5">
            <w:pPr>
              <w:pStyle w:val="TableParagraph"/>
              <w:spacing w:before="232" w:line="268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3F6DB148" w14:textId="77777777" w:rsidR="00982736" w:rsidRDefault="007740C5">
            <w:pPr>
              <w:pStyle w:val="TableParagraph"/>
              <w:ind w:left="356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</w:tc>
      </w:tr>
      <w:tr w:rsidR="00982736" w14:paraId="3F6DB175" w14:textId="77777777">
        <w:trPr>
          <w:trHeight w:val="1509"/>
        </w:trPr>
        <w:tc>
          <w:tcPr>
            <w:tcW w:w="557" w:type="dxa"/>
            <w:vMerge/>
            <w:tcBorders>
              <w:top w:val="nil"/>
            </w:tcBorders>
          </w:tcPr>
          <w:p w14:paraId="3F6DB14A" w14:textId="77777777" w:rsidR="00982736" w:rsidRDefault="00982736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3F6DB14B" w14:textId="77777777" w:rsidR="00982736" w:rsidRDefault="0098273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 w14:paraId="3F6DB14C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Do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5"/>
                <w:sz w:val="12"/>
              </w:rPr>
              <w:t>Now</w:t>
            </w:r>
          </w:p>
          <w:p w14:paraId="3F6DB14D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Quick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Write*</w:t>
            </w:r>
          </w:p>
          <w:p w14:paraId="3F6DB14E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Think/Pair/Share</w:t>
            </w:r>
          </w:p>
          <w:p w14:paraId="3F6DB14F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Polls</w:t>
            </w:r>
          </w:p>
          <w:p w14:paraId="3F6DB150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Notice/Wonder</w:t>
            </w:r>
          </w:p>
          <w:p w14:paraId="3F6DB151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Number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Talks</w:t>
            </w:r>
          </w:p>
          <w:p w14:paraId="3F6DB152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Engaging</w:t>
            </w:r>
            <w:r>
              <w:rPr>
                <w:color w:val="585858"/>
                <w:spacing w:val="-2"/>
                <w:sz w:val="12"/>
              </w:rPr>
              <w:t xml:space="preserve"> Video</w:t>
            </w:r>
          </w:p>
          <w:p w14:paraId="3F6DB153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Open-Ended</w:t>
            </w:r>
            <w:r>
              <w:rPr>
                <w:color w:val="585858"/>
                <w:spacing w:val="1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2106" w:type="dxa"/>
          </w:tcPr>
          <w:p w14:paraId="3F6DB154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Think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Aloud</w:t>
            </w:r>
          </w:p>
          <w:p w14:paraId="3F6DB155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Visuals</w:t>
            </w:r>
          </w:p>
          <w:p w14:paraId="3F6DB156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Demonstration</w:t>
            </w:r>
          </w:p>
          <w:p w14:paraId="3F6DB157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Analogies*</w:t>
            </w:r>
          </w:p>
          <w:p w14:paraId="3F6DB158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Worked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Examples</w:t>
            </w:r>
          </w:p>
          <w:p w14:paraId="3F6DB159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rPr>
                <w:sz w:val="12"/>
              </w:rPr>
            </w:pPr>
            <w:r>
              <w:rPr>
                <w:color w:val="585858"/>
                <w:sz w:val="12"/>
              </w:rPr>
              <w:t>Nearpod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Activity</w:t>
            </w:r>
          </w:p>
          <w:p w14:paraId="3F6DB15A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Mnemonic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340" w:type="dxa"/>
          </w:tcPr>
          <w:p w14:paraId="3F6DB15B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75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Socratic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Seminar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*</w:t>
            </w:r>
          </w:p>
          <w:p w14:paraId="3F6DB15C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151" w:lineRule="exact"/>
              <w:ind w:left="464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Call/Response</w:t>
            </w:r>
          </w:p>
          <w:p w14:paraId="3F6DB15D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7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Probing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Questions</w:t>
            </w:r>
          </w:p>
          <w:p w14:paraId="3F6DB15E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86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Graphic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Organizer</w:t>
            </w:r>
          </w:p>
          <w:p w14:paraId="3F6DB15F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43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Nearpod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Activity</w:t>
            </w:r>
          </w:p>
        </w:tc>
        <w:tc>
          <w:tcPr>
            <w:tcW w:w="4662" w:type="dxa"/>
          </w:tcPr>
          <w:p w14:paraId="3F6DB160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Jigsaw*</w:t>
            </w:r>
          </w:p>
          <w:p w14:paraId="3F6DB161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Discussions*</w:t>
            </w:r>
          </w:p>
          <w:p w14:paraId="3F6DB162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Expert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Groups</w:t>
            </w:r>
          </w:p>
          <w:p w14:paraId="3F6DB163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4"/>
                <w:sz w:val="12"/>
              </w:rPr>
              <w:t>Labs</w:t>
            </w:r>
          </w:p>
          <w:p w14:paraId="3F6DB164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Stations</w:t>
            </w:r>
          </w:p>
          <w:p w14:paraId="3F6DB165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Think/Pair/Share</w:t>
            </w:r>
          </w:p>
          <w:p w14:paraId="3F6DB166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Create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Visuals</w:t>
            </w:r>
          </w:p>
          <w:p w14:paraId="3F6DB167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Gallery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441" w:type="dxa"/>
          </w:tcPr>
          <w:p w14:paraId="3F6DB168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 w:right="438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Written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Response*</w:t>
            </w:r>
          </w:p>
          <w:p w14:paraId="3F6DB169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151" w:lineRule="exact"/>
              <w:ind w:left="462"/>
              <w:rPr>
                <w:sz w:val="12"/>
              </w:rPr>
            </w:pPr>
            <w:r>
              <w:rPr>
                <w:color w:val="585858"/>
                <w:sz w:val="12"/>
              </w:rPr>
              <w:t>Digital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Portfolio</w:t>
            </w:r>
          </w:p>
          <w:p w14:paraId="3F6DB16A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Presentation</w:t>
            </w:r>
          </w:p>
          <w:p w14:paraId="3F6DB16B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 w:right="395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Canvas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Assignment</w:t>
            </w:r>
          </w:p>
          <w:p w14:paraId="3F6DB16C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151" w:lineRule="exact"/>
              <w:ind w:left="462"/>
              <w:rPr>
                <w:sz w:val="12"/>
              </w:rPr>
            </w:pPr>
            <w:r>
              <w:rPr>
                <w:color w:val="585858"/>
                <w:sz w:val="12"/>
              </w:rPr>
              <w:t>Choice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Board</w:t>
            </w:r>
          </w:p>
          <w:p w14:paraId="3F6DB16D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ind w:left="462" w:right="34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Independent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Project</w:t>
            </w:r>
          </w:p>
          <w:p w14:paraId="3F6DB16E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 w:line="132" w:lineRule="exact"/>
              <w:ind w:left="462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187" w:type="dxa"/>
          </w:tcPr>
          <w:p w14:paraId="3F6DB16F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1"/>
              <w:ind w:right="20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Group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Discussion</w:t>
            </w:r>
          </w:p>
          <w:p w14:paraId="3F6DB170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151" w:lineRule="exact"/>
              <w:ind w:left="461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Exit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Ticket</w:t>
            </w:r>
          </w:p>
          <w:p w14:paraId="3F6DB171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/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3-2-</w:t>
            </w:r>
            <w:r>
              <w:rPr>
                <w:color w:val="585858"/>
                <w:spacing w:val="-10"/>
                <w:sz w:val="12"/>
              </w:rPr>
              <w:t>1</w:t>
            </w:r>
          </w:p>
          <w:p w14:paraId="3F6DB172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 w:line="152" w:lineRule="exact"/>
              <w:ind w:left="461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Parking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5"/>
                <w:sz w:val="12"/>
              </w:rPr>
              <w:t>Lot</w:t>
            </w:r>
          </w:p>
          <w:p w14:paraId="3F6DB173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152" w:lineRule="exact"/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Journaling*</w:t>
            </w:r>
          </w:p>
          <w:p w14:paraId="3F6DB174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Nearpod</w:t>
            </w:r>
          </w:p>
        </w:tc>
      </w:tr>
    </w:tbl>
    <w:p w14:paraId="3F6DB176" w14:textId="77777777" w:rsidR="00982736" w:rsidRDefault="00982736">
      <w:pPr>
        <w:rPr>
          <w:sz w:val="12"/>
        </w:rPr>
        <w:sectPr w:rsidR="009827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1580" w:right="480" w:bottom="280" w:left="600" w:header="530" w:footer="0" w:gutter="0"/>
          <w:pgNumType w:start="1"/>
          <w:cols w:space="720"/>
        </w:sectPr>
      </w:pPr>
    </w:p>
    <w:p w14:paraId="3F6DB177" w14:textId="77777777" w:rsidR="00982736" w:rsidRDefault="00982736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2625"/>
        <w:gridCol w:w="3377"/>
        <w:gridCol w:w="1441"/>
        <w:gridCol w:w="1187"/>
      </w:tblGrid>
      <w:tr w:rsidR="00982736" w14:paraId="3F6DB180" w14:textId="77777777" w:rsidTr="00892217">
        <w:trPr>
          <w:trHeight w:val="1194"/>
        </w:trPr>
        <w:tc>
          <w:tcPr>
            <w:tcW w:w="557" w:type="dxa"/>
          </w:tcPr>
          <w:p w14:paraId="3F6DB178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14:paraId="3F6DB179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F6DB17A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3F6DB17B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5" w:type="dxa"/>
          </w:tcPr>
          <w:p w14:paraId="3F6DB17C" w14:textId="77777777" w:rsidR="00982736" w:rsidRDefault="007740C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276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Digital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3377" w:type="dxa"/>
          </w:tcPr>
          <w:p w14:paraId="3F6DB17D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3F6DB17E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</w:tcPr>
          <w:p w14:paraId="3F6DB17F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2736" w14:paraId="3F6DB189" w14:textId="77777777" w:rsidTr="00892217">
        <w:trPr>
          <w:trHeight w:val="1362"/>
        </w:trPr>
        <w:tc>
          <w:tcPr>
            <w:tcW w:w="557" w:type="dxa"/>
            <w:textDirection w:val="btLr"/>
          </w:tcPr>
          <w:p w14:paraId="3F6DB181" w14:textId="77777777" w:rsidR="00982736" w:rsidRDefault="007740C5">
            <w:pPr>
              <w:pStyle w:val="TableParagraph"/>
              <w:spacing w:before="133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Mon</w:t>
            </w:r>
          </w:p>
        </w:tc>
        <w:tc>
          <w:tcPr>
            <w:tcW w:w="1227" w:type="dxa"/>
          </w:tcPr>
          <w:p w14:paraId="73348F42" w14:textId="1E89E932" w:rsidR="00982736" w:rsidRDefault="00B477C8">
            <w:pPr>
              <w:pStyle w:val="TableParagraph"/>
              <w:spacing w:line="19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 am </w:t>
            </w:r>
            <w:proofErr w:type="spellStart"/>
            <w:r>
              <w:rPr>
                <w:rFonts w:ascii="Times New Roman"/>
                <w:sz w:val="16"/>
              </w:rPr>
              <w:t>to</w:t>
            </w:r>
            <w:r w:rsidR="006457B6">
              <w:rPr>
                <w:rFonts w:ascii="Times New Roman"/>
                <w:sz w:val="16"/>
              </w:rPr>
              <w:t>learning</w:t>
            </w:r>
            <w:proofErr w:type="spellEnd"/>
            <w:r w:rsidR="006457B6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a</w:t>
            </w:r>
            <w:r w:rsidRPr="00B477C8">
              <w:rPr>
                <w:rFonts w:ascii="Times New Roman"/>
                <w:sz w:val="16"/>
              </w:rPr>
              <w:t xml:space="preserve">pply knowledge of rhetorical appeals to critically analyze various texts, including speeches, articles, advertisements, and other forms of media . </w:t>
            </w:r>
          </w:p>
          <w:p w14:paraId="482B69F5" w14:textId="77777777" w:rsidR="00C82F30" w:rsidRDefault="00C82F30">
            <w:pPr>
              <w:pStyle w:val="TableParagraph"/>
              <w:spacing w:line="194" w:lineRule="exact"/>
              <w:ind w:left="107"/>
              <w:rPr>
                <w:rFonts w:ascii="Times New Roman"/>
                <w:sz w:val="16"/>
              </w:rPr>
            </w:pPr>
          </w:p>
          <w:p w14:paraId="7450BE13" w14:textId="77777777" w:rsidR="00C82F30" w:rsidRDefault="004912AC">
            <w:pPr>
              <w:pStyle w:val="TableParagraph"/>
              <w:spacing w:line="19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 can </w:t>
            </w:r>
            <w:r w:rsidRPr="004912AC">
              <w:rPr>
                <w:rFonts w:ascii="Times New Roman"/>
                <w:sz w:val="16"/>
              </w:rPr>
              <w:t>Explain the intended effect of a particular rhetorical appeal on the audience</w:t>
            </w:r>
            <w:r>
              <w:rPr>
                <w:rFonts w:ascii="Times New Roman"/>
                <w:sz w:val="16"/>
              </w:rPr>
              <w:t>.</w:t>
            </w:r>
          </w:p>
          <w:p w14:paraId="7BB9A04B" w14:textId="77777777" w:rsidR="004912AC" w:rsidRDefault="004912AC">
            <w:pPr>
              <w:pStyle w:val="TableParagraph"/>
              <w:spacing w:line="194" w:lineRule="exact"/>
              <w:ind w:left="107"/>
              <w:rPr>
                <w:rFonts w:ascii="Times New Roman"/>
                <w:sz w:val="16"/>
              </w:rPr>
            </w:pPr>
          </w:p>
          <w:p w14:paraId="3F6DB182" w14:textId="78CA045E" w:rsidR="004912AC" w:rsidRDefault="008C5072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rFonts w:ascii="Times New Roman"/>
                <w:sz w:val="16"/>
              </w:rPr>
              <w:t>I can a</w:t>
            </w:r>
            <w:r w:rsidRPr="008C5072">
              <w:rPr>
                <w:rFonts w:ascii="Times New Roman"/>
                <w:sz w:val="16"/>
              </w:rPr>
              <w:t>ccurately identify and label the primary rhetorical appeal (ethos, pathos, logos) used in a given passage .</w:t>
            </w:r>
          </w:p>
        </w:tc>
        <w:tc>
          <w:tcPr>
            <w:tcW w:w="2000" w:type="dxa"/>
          </w:tcPr>
          <w:p w14:paraId="3F6DB183" w14:textId="354C0618" w:rsidR="00982736" w:rsidRPr="00736A6F" w:rsidRDefault="00B23911">
            <w:pPr>
              <w:pStyle w:val="TableParagraph"/>
              <w:spacing w:line="194" w:lineRule="exact"/>
              <w:ind w:left="107"/>
              <w:rPr>
                <w:bCs/>
                <w:sz w:val="16"/>
              </w:rPr>
            </w:pPr>
            <w:r w:rsidRPr="00736A6F">
              <w:rPr>
                <w:bCs/>
                <w:sz w:val="16"/>
              </w:rPr>
              <w:t>Mindful Monday</w:t>
            </w:r>
          </w:p>
        </w:tc>
        <w:tc>
          <w:tcPr>
            <w:tcW w:w="2106" w:type="dxa"/>
          </w:tcPr>
          <w:p w14:paraId="630FD8F3" w14:textId="4C2D410E" w:rsidR="00B40523" w:rsidRPr="00736A6F" w:rsidRDefault="00B40523">
            <w:pPr>
              <w:pStyle w:val="TableParagraph"/>
              <w:spacing w:line="194" w:lineRule="exact"/>
              <w:ind w:left="106"/>
              <w:rPr>
                <w:bCs/>
                <w:sz w:val="16"/>
              </w:rPr>
            </w:pPr>
            <w:r w:rsidRPr="00736A6F">
              <w:rPr>
                <w:bCs/>
                <w:sz w:val="16"/>
              </w:rPr>
              <w:t xml:space="preserve">Think Aloud: </w:t>
            </w:r>
          </w:p>
          <w:p w14:paraId="7002C508" w14:textId="77777777" w:rsidR="00B40523" w:rsidRPr="00736A6F" w:rsidRDefault="00B40523">
            <w:pPr>
              <w:pStyle w:val="TableParagraph"/>
              <w:spacing w:line="194" w:lineRule="exact"/>
              <w:ind w:left="106"/>
              <w:rPr>
                <w:bCs/>
                <w:sz w:val="16"/>
              </w:rPr>
            </w:pPr>
          </w:p>
          <w:p w14:paraId="2674139A" w14:textId="77777777" w:rsidR="00982736" w:rsidRDefault="00440C3A">
            <w:pPr>
              <w:pStyle w:val="TableParagraph"/>
              <w:spacing w:line="194" w:lineRule="exact"/>
              <w:ind w:left="106"/>
              <w:rPr>
                <w:bCs/>
                <w:sz w:val="16"/>
              </w:rPr>
            </w:pPr>
            <w:r w:rsidRPr="00736A6F">
              <w:rPr>
                <w:bCs/>
                <w:sz w:val="16"/>
              </w:rPr>
              <w:t>Ask students to recall an advertisement or speech that stood out to them. Discuss briefly how it made them feel and what message was being conveyed.</w:t>
            </w:r>
          </w:p>
          <w:p w14:paraId="5AE0C817" w14:textId="77777777" w:rsidR="00736A6F" w:rsidRDefault="00736A6F">
            <w:pPr>
              <w:pStyle w:val="TableParagraph"/>
              <w:spacing w:line="194" w:lineRule="exact"/>
              <w:ind w:left="106"/>
              <w:rPr>
                <w:bCs/>
                <w:sz w:val="16"/>
              </w:rPr>
            </w:pPr>
          </w:p>
          <w:p w14:paraId="3F6DB184" w14:textId="360A49A5" w:rsidR="00736A6F" w:rsidRDefault="009E4C52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Cs/>
                <w:sz w:val="16"/>
              </w:rPr>
              <w:t>Students will write response using a whiteboard.</w:t>
            </w:r>
          </w:p>
        </w:tc>
        <w:tc>
          <w:tcPr>
            <w:tcW w:w="2625" w:type="dxa"/>
          </w:tcPr>
          <w:p w14:paraId="0CAE08B4" w14:textId="0DEA94C4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Define ethos, logos, and pathos.</w:t>
            </w:r>
          </w:p>
          <w:p w14:paraId="0B909445" w14:textId="425C6E10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Ethos: Credibility or ethical appeal (trustworthiness, authority).</w:t>
            </w:r>
          </w:p>
          <w:p w14:paraId="4494DB5B" w14:textId="1B11AD84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Logos: Logical appeal (facts, reason, statistics).</w:t>
            </w:r>
          </w:p>
          <w:p w14:paraId="1DB0060E" w14:textId="2D159FF9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Pathos: Emotional appeal (emotions, feelings).</w:t>
            </w:r>
          </w:p>
          <w:p w14:paraId="04E51251" w14:textId="6A691F9C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Provide examples for each. For instance:</w:t>
            </w:r>
          </w:p>
          <w:p w14:paraId="62FC6EFC" w14:textId="238542EA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Ethos: A doctor in a commercial recommending a health product.</w:t>
            </w:r>
          </w:p>
          <w:p w14:paraId="093AB748" w14:textId="1B4A6EE7" w:rsidR="001A0B5A" w:rsidRPr="001A0B5A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Logos: An argument supported by data and facts (e.g., "Studies show that 80% of people experience X").</w:t>
            </w:r>
          </w:p>
          <w:p w14:paraId="080854BB" w14:textId="77777777" w:rsidR="00982736" w:rsidRDefault="001A0B5A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1A0B5A">
              <w:rPr>
                <w:bCs/>
                <w:sz w:val="16"/>
              </w:rPr>
              <w:t>Pathos: A charity ad showing sad images of animals to invoke sympathy.</w:t>
            </w:r>
          </w:p>
          <w:p w14:paraId="5C1E58FD" w14:textId="77777777" w:rsidR="00AB5D84" w:rsidRDefault="00AB5D84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Students will also provide </w:t>
            </w:r>
            <w:r w:rsidR="00892217">
              <w:rPr>
                <w:bCs/>
                <w:sz w:val="16"/>
              </w:rPr>
              <w:t>examples to teacher.</w:t>
            </w:r>
          </w:p>
          <w:p w14:paraId="6D03509F" w14:textId="77777777" w:rsidR="00F74BA1" w:rsidRDefault="00F74BA1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</w:p>
          <w:p w14:paraId="3F6DB185" w14:textId="48CC6D48" w:rsidR="00F74BA1" w:rsidRPr="00AE47DD" w:rsidRDefault="00F74BA1" w:rsidP="001A0B5A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</w:p>
        </w:tc>
        <w:tc>
          <w:tcPr>
            <w:tcW w:w="3377" w:type="dxa"/>
          </w:tcPr>
          <w:p w14:paraId="7398CF2F" w14:textId="6E78EADA" w:rsidR="007E4899" w:rsidRDefault="002D6B8E">
            <w:pPr>
              <w:pStyle w:val="TableParagraph"/>
              <w:spacing w:line="194" w:lineRule="exact"/>
              <w:ind w:left="101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Students will use </w:t>
            </w:r>
            <w:r w:rsidR="007E4899">
              <w:rPr>
                <w:bCs/>
                <w:sz w:val="16"/>
              </w:rPr>
              <w:t>post -it board:</w:t>
            </w:r>
          </w:p>
          <w:p w14:paraId="3F6DB186" w14:textId="2F5539D8" w:rsidR="00982736" w:rsidRPr="00892217" w:rsidRDefault="007E4899">
            <w:pPr>
              <w:pStyle w:val="TableParagraph"/>
              <w:spacing w:line="194" w:lineRule="exact"/>
              <w:ind w:left="101"/>
              <w:rPr>
                <w:bCs/>
                <w:sz w:val="16"/>
              </w:rPr>
            </w:pPr>
            <w:r w:rsidRPr="007E4899">
              <w:rPr>
                <w:bCs/>
                <w:sz w:val="16"/>
              </w:rPr>
              <w:t>Break the students into pairs or small groups. Have them find examples of ethos, logos, and pathos in their favorite ads, speeches, or songs and share them with the class.</w:t>
            </w:r>
          </w:p>
        </w:tc>
        <w:tc>
          <w:tcPr>
            <w:tcW w:w="1441" w:type="dxa"/>
          </w:tcPr>
          <w:p w14:paraId="3F6DB187" w14:textId="27F08C4F" w:rsidR="00982736" w:rsidRPr="00892217" w:rsidRDefault="001A3E57">
            <w:pPr>
              <w:pStyle w:val="TableParagraph"/>
              <w:spacing w:line="194" w:lineRule="exact"/>
              <w:ind w:left="102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Students will continue to work on </w:t>
            </w:r>
            <w:r w:rsidR="00286E18">
              <w:rPr>
                <w:bCs/>
                <w:sz w:val="16"/>
              </w:rPr>
              <w:t>group activity</w:t>
            </w:r>
          </w:p>
        </w:tc>
        <w:tc>
          <w:tcPr>
            <w:tcW w:w="1187" w:type="dxa"/>
          </w:tcPr>
          <w:p w14:paraId="10677D6F" w14:textId="7107224A" w:rsidR="00CF4B25" w:rsidRDefault="00CF4B25" w:rsidP="00CF4B25">
            <w:pPr>
              <w:pStyle w:val="TableParagraph"/>
              <w:spacing w:line="194" w:lineRule="exact"/>
              <w:ind w:left="102"/>
              <w:rPr>
                <w:bCs/>
                <w:sz w:val="16"/>
              </w:rPr>
            </w:pPr>
            <w:r>
              <w:rPr>
                <w:bCs/>
                <w:sz w:val="16"/>
              </w:rPr>
              <w:t>Quick Note:</w:t>
            </w:r>
          </w:p>
          <w:p w14:paraId="78CA569E" w14:textId="369F3D86" w:rsidR="00CF4B25" w:rsidRPr="00CF4B25" w:rsidRDefault="00CF4B25" w:rsidP="00CF4B25">
            <w:pPr>
              <w:widowControl/>
              <w:autoSpaceDE/>
              <w:autoSpaceDN/>
              <w:spacing w:after="160" w:line="2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CF4B25">
              <w:rPr>
                <w:sz w:val="16"/>
                <w:szCs w:val="16"/>
              </w:rPr>
              <w:t xml:space="preserve">rite down one real-life example of ethos, logos, or pathos </w:t>
            </w:r>
            <w:r w:rsidR="00FA24F9">
              <w:rPr>
                <w:sz w:val="16"/>
                <w:szCs w:val="16"/>
              </w:rPr>
              <w:t xml:space="preserve">you </w:t>
            </w:r>
            <w:r w:rsidRPr="00CF4B25">
              <w:rPr>
                <w:sz w:val="16"/>
                <w:szCs w:val="16"/>
              </w:rPr>
              <w:t>encounter daily.</w:t>
            </w:r>
          </w:p>
          <w:p w14:paraId="3F6DB188" w14:textId="6C1AFE58" w:rsidR="00CF4B25" w:rsidRPr="00892217" w:rsidRDefault="00CF4B25">
            <w:pPr>
              <w:pStyle w:val="TableParagraph"/>
              <w:spacing w:line="194" w:lineRule="exact"/>
              <w:ind w:left="102"/>
              <w:rPr>
                <w:bCs/>
                <w:sz w:val="16"/>
              </w:rPr>
            </w:pPr>
          </w:p>
        </w:tc>
      </w:tr>
      <w:tr w:rsidR="00982736" w14:paraId="3F6DB193" w14:textId="77777777" w:rsidTr="00892217">
        <w:trPr>
          <w:trHeight w:val="1367"/>
        </w:trPr>
        <w:tc>
          <w:tcPr>
            <w:tcW w:w="557" w:type="dxa"/>
            <w:textDirection w:val="btLr"/>
          </w:tcPr>
          <w:p w14:paraId="3F6DB18A" w14:textId="77777777" w:rsidR="00982736" w:rsidRDefault="007740C5">
            <w:pPr>
              <w:pStyle w:val="TableParagraph"/>
              <w:spacing w:before="133"/>
              <w:ind w:left="438"/>
              <w:rPr>
                <w:b/>
                <w:sz w:val="24"/>
              </w:rPr>
            </w:pPr>
            <w:r>
              <w:rPr>
                <w:b/>
                <w:color w:val="585858"/>
                <w:spacing w:val="-4"/>
                <w:sz w:val="24"/>
              </w:rPr>
              <w:t>Tues</w:t>
            </w:r>
          </w:p>
        </w:tc>
        <w:tc>
          <w:tcPr>
            <w:tcW w:w="1227" w:type="dxa"/>
          </w:tcPr>
          <w:p w14:paraId="4B2B32A3" w14:textId="454E0D4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>I am to apply knowledge of rhetorical appeals to critically analyze various texts, including speeches, articles, advertisements, and other forms of media</w:t>
            </w:r>
            <w:r w:rsidR="00597691">
              <w:rPr>
                <w:b/>
                <w:sz w:val="16"/>
              </w:rPr>
              <w:t>.</w:t>
            </w:r>
          </w:p>
          <w:p w14:paraId="53426657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</w:p>
          <w:p w14:paraId="355CEA41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 xml:space="preserve">I can Explain the intended effect of a </w:t>
            </w:r>
            <w:r w:rsidRPr="009B6406">
              <w:rPr>
                <w:b/>
                <w:sz w:val="16"/>
              </w:rPr>
              <w:lastRenderedPageBreak/>
              <w:t>particular rhetorical appeal on the audience.</w:t>
            </w:r>
          </w:p>
          <w:p w14:paraId="48938080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</w:p>
          <w:p w14:paraId="3F6DB18B" w14:textId="0CE7AA58" w:rsidR="0098273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>I can accurately identify and label the primary rhetorical appeal (ethos, pathos, logos) used in a given passage</w:t>
            </w:r>
            <w:r w:rsidR="00597691">
              <w:rPr>
                <w:b/>
                <w:sz w:val="16"/>
              </w:rPr>
              <w:t>.</w:t>
            </w:r>
          </w:p>
        </w:tc>
        <w:tc>
          <w:tcPr>
            <w:tcW w:w="2000" w:type="dxa"/>
          </w:tcPr>
          <w:p w14:paraId="3F6DB18C" w14:textId="79659E49" w:rsidR="00982736" w:rsidRDefault="0059769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Text Structure Tuesday</w:t>
            </w:r>
          </w:p>
        </w:tc>
        <w:tc>
          <w:tcPr>
            <w:tcW w:w="2106" w:type="dxa"/>
          </w:tcPr>
          <w:p w14:paraId="31CFFC12" w14:textId="77777777" w:rsidR="00982736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814012">
              <w:rPr>
                <w:sz w:val="16"/>
              </w:rPr>
              <w:t>Quick recap of the rhetorical appeals with the examples from the previous day.</w:t>
            </w:r>
          </w:p>
          <w:p w14:paraId="67C8E21D" w14:textId="77777777" w:rsidR="00814012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687C237C" w14:textId="77777777" w:rsidR="00814012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14E8DBF1" w14:textId="77777777" w:rsidR="00814012" w:rsidRDefault="00894AD3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894AD3">
              <w:rPr>
                <w:sz w:val="16"/>
              </w:rPr>
              <w:t>Kahoot review</w:t>
            </w:r>
          </w:p>
          <w:p w14:paraId="77609B09" w14:textId="77777777" w:rsidR="00B92F28" w:rsidRDefault="00B92F28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06179326" w14:textId="73E2AABA" w:rsidR="00B92F28" w:rsidRDefault="00000000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hyperlink r:id="rId16" w:history="1">
              <w:r w:rsidR="00B92F28" w:rsidRPr="006D6A30">
                <w:rPr>
                  <w:rStyle w:val="Hyperlink"/>
                  <w:sz w:val="16"/>
                </w:rPr>
                <w:t>https://create.kahoot.it/share/rhetorical-appeals-strategies-review/6e1f41f9-81fa-45e7-bddf-248b996aecc8</w:t>
              </w:r>
            </w:hyperlink>
          </w:p>
          <w:p w14:paraId="3F6DB18D" w14:textId="04F739A7" w:rsidR="00B92F28" w:rsidRDefault="00B92F28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  <w:tc>
          <w:tcPr>
            <w:tcW w:w="2625" w:type="dxa"/>
          </w:tcPr>
          <w:p w14:paraId="027ACBEF" w14:textId="2030F1F6" w:rsidR="00941270" w:rsidRPr="00941270" w:rsidRDefault="00941270" w:rsidP="00941270">
            <w:pPr>
              <w:pStyle w:val="TableParagraph"/>
              <w:ind w:left="105" w:right="119"/>
              <w:rPr>
                <w:sz w:val="16"/>
              </w:rPr>
            </w:pPr>
            <w:r w:rsidRPr="00941270">
              <w:rPr>
                <w:sz w:val="16"/>
              </w:rPr>
              <w:t>Show a short, persuasive commercial or speech (e.g., a famous TED Talk or advertisement).</w:t>
            </w:r>
          </w:p>
          <w:p w14:paraId="54748E00" w14:textId="77777777" w:rsidR="006D17A1" w:rsidRDefault="006D17A1" w:rsidP="00941270">
            <w:pPr>
              <w:pStyle w:val="TableParagraph"/>
              <w:ind w:left="105" w:right="119"/>
              <w:rPr>
                <w:sz w:val="16"/>
              </w:rPr>
            </w:pPr>
          </w:p>
          <w:p w14:paraId="3F6DB18E" w14:textId="3873FB18" w:rsidR="00982736" w:rsidRDefault="00941270" w:rsidP="00941270">
            <w:pPr>
              <w:pStyle w:val="TableParagraph"/>
              <w:ind w:left="105" w:right="119"/>
              <w:rPr>
                <w:sz w:val="16"/>
              </w:rPr>
            </w:pPr>
            <w:r w:rsidRPr="00941270">
              <w:rPr>
                <w:sz w:val="16"/>
              </w:rPr>
              <w:t>As a group, analyze the rhetoric of the speech or ad. Students will identify where ethos, logos, and pathos are used.</w:t>
            </w:r>
          </w:p>
        </w:tc>
        <w:tc>
          <w:tcPr>
            <w:tcW w:w="3377" w:type="dxa"/>
          </w:tcPr>
          <w:p w14:paraId="23D2304C" w14:textId="0A1DC925" w:rsidR="00CE2A70" w:rsidRPr="00CE2A70" w:rsidRDefault="00CE2A70" w:rsidP="00CE2A70">
            <w:pPr>
              <w:pStyle w:val="TableParagraph"/>
              <w:numPr>
                <w:ilvl w:val="0"/>
                <w:numId w:val="12"/>
              </w:numPr>
              <w:spacing w:line="194" w:lineRule="exact"/>
              <w:rPr>
                <w:sz w:val="16"/>
              </w:rPr>
            </w:pPr>
            <w:r w:rsidRPr="00CE2A70">
              <w:rPr>
                <w:sz w:val="16"/>
              </w:rPr>
              <w:t>Give each group a different written passage or ad.</w:t>
            </w:r>
          </w:p>
          <w:p w14:paraId="519398B1" w14:textId="0A930E25" w:rsidR="00CE2A70" w:rsidRPr="00CE2A70" w:rsidRDefault="00CE2A70" w:rsidP="00CE2A70">
            <w:pPr>
              <w:pStyle w:val="TableParagraph"/>
              <w:numPr>
                <w:ilvl w:val="0"/>
                <w:numId w:val="12"/>
              </w:numPr>
              <w:spacing w:line="194" w:lineRule="exact"/>
              <w:rPr>
                <w:sz w:val="16"/>
              </w:rPr>
            </w:pPr>
            <w:r w:rsidRPr="00CE2A70">
              <w:rPr>
                <w:sz w:val="16"/>
              </w:rPr>
              <w:t>Ask them to identify which rhetorical appeals are used and explain how each is effectively used to persuade the audience.</w:t>
            </w:r>
          </w:p>
          <w:p w14:paraId="3F6DB18F" w14:textId="75130116" w:rsidR="00982736" w:rsidRDefault="00CE2A70" w:rsidP="00CE2A70">
            <w:pPr>
              <w:pStyle w:val="TableParagraph"/>
              <w:numPr>
                <w:ilvl w:val="0"/>
                <w:numId w:val="12"/>
              </w:numPr>
              <w:spacing w:line="194" w:lineRule="exact"/>
              <w:rPr>
                <w:sz w:val="16"/>
              </w:rPr>
            </w:pPr>
            <w:r w:rsidRPr="00CE2A70">
              <w:rPr>
                <w:sz w:val="16"/>
              </w:rPr>
              <w:t>Groups share their analysis with the class.</w:t>
            </w:r>
          </w:p>
        </w:tc>
        <w:tc>
          <w:tcPr>
            <w:tcW w:w="1441" w:type="dxa"/>
          </w:tcPr>
          <w:p w14:paraId="3F6DB191" w14:textId="74D9387B" w:rsidR="00982736" w:rsidRDefault="00420E77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20E77">
              <w:rPr>
                <w:sz w:val="16"/>
              </w:rPr>
              <w:t>Students will continue to work on group activity</w:t>
            </w:r>
          </w:p>
        </w:tc>
        <w:tc>
          <w:tcPr>
            <w:tcW w:w="1187" w:type="dxa"/>
          </w:tcPr>
          <w:p w14:paraId="4184F5DF" w14:textId="3A35891C" w:rsidR="00982736" w:rsidRDefault="00A61CD9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Journaling:</w:t>
            </w:r>
          </w:p>
          <w:p w14:paraId="6AB5606E" w14:textId="77777777" w:rsidR="00A61CD9" w:rsidRDefault="00A61CD9">
            <w:pPr>
              <w:pStyle w:val="TableParagraph"/>
              <w:ind w:left="102"/>
              <w:rPr>
                <w:sz w:val="16"/>
              </w:rPr>
            </w:pPr>
          </w:p>
          <w:p w14:paraId="3F6DB192" w14:textId="374EB2EF" w:rsidR="00A61CD9" w:rsidRDefault="006976CB">
            <w:pPr>
              <w:pStyle w:val="TableParagraph"/>
              <w:ind w:left="102"/>
              <w:rPr>
                <w:sz w:val="16"/>
              </w:rPr>
            </w:pPr>
            <w:r w:rsidRPr="006976CB">
              <w:rPr>
                <w:sz w:val="16"/>
              </w:rPr>
              <w:t>Discuss how these appeals influence the audience’s decision-making and perceptions.</w:t>
            </w:r>
          </w:p>
        </w:tc>
      </w:tr>
      <w:tr w:rsidR="00982736" w14:paraId="3F6DB1A9" w14:textId="77777777" w:rsidTr="00892217">
        <w:trPr>
          <w:trHeight w:val="5469"/>
        </w:trPr>
        <w:tc>
          <w:tcPr>
            <w:tcW w:w="557" w:type="dxa"/>
            <w:textDirection w:val="btLr"/>
          </w:tcPr>
          <w:p w14:paraId="3F6DB194" w14:textId="77777777" w:rsidR="00982736" w:rsidRDefault="007740C5">
            <w:pPr>
              <w:pStyle w:val="TableParagraph"/>
              <w:spacing w:before="15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pacing w:val="-5"/>
                <w:sz w:val="20"/>
              </w:rPr>
              <w:t>Wed</w:t>
            </w:r>
          </w:p>
        </w:tc>
        <w:tc>
          <w:tcPr>
            <w:tcW w:w="1227" w:type="dxa"/>
          </w:tcPr>
          <w:p w14:paraId="491D16B7" w14:textId="77777777" w:rsidR="00982736" w:rsidRDefault="007740C5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 am learnin</w:t>
            </w:r>
            <w:r w:rsidR="00C5556F">
              <w:rPr>
                <w:rFonts w:ascii="Times New Roman"/>
                <w:sz w:val="16"/>
              </w:rPr>
              <w:t>g a</w:t>
            </w:r>
            <w:r w:rsidR="00A91A4F" w:rsidRPr="00A91A4F">
              <w:rPr>
                <w:rFonts w:ascii="Times New Roman"/>
                <w:sz w:val="16"/>
              </w:rPr>
              <w:t>nalyze how specific language choices, imagery, and evidence within a text contribute to the author's use of rhetorical appeals</w:t>
            </w:r>
            <w:r w:rsidR="00FA5DF6">
              <w:rPr>
                <w:rFonts w:ascii="Times New Roman"/>
                <w:sz w:val="16"/>
              </w:rPr>
              <w:t>.</w:t>
            </w:r>
          </w:p>
          <w:p w14:paraId="3DF6722D" w14:textId="77777777" w:rsidR="00FA5DF6" w:rsidRDefault="00FA5DF6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</w:p>
          <w:p w14:paraId="3F6DB198" w14:textId="35DBE57D" w:rsidR="00FA5DF6" w:rsidRDefault="00FA5DF6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 can c</w:t>
            </w:r>
            <w:r w:rsidRPr="00FA5DF6">
              <w:rPr>
                <w:rFonts w:ascii="Times New Roman"/>
                <w:sz w:val="16"/>
              </w:rPr>
              <w:t xml:space="preserve">ompare and contrast the use of different rhetorical appeals within a single text or across multiple </w:t>
            </w:r>
            <w:r w:rsidR="0041486F" w:rsidRPr="00FA5DF6">
              <w:rPr>
                <w:rFonts w:ascii="Times New Roman"/>
                <w:sz w:val="16"/>
              </w:rPr>
              <w:t>texts.</w:t>
            </w:r>
          </w:p>
        </w:tc>
        <w:tc>
          <w:tcPr>
            <w:tcW w:w="2000" w:type="dxa"/>
          </w:tcPr>
          <w:p w14:paraId="3F6DB199" w14:textId="77777777" w:rsidR="00982736" w:rsidRDefault="007740C5">
            <w:pPr>
              <w:pStyle w:val="TableParagraph"/>
              <w:spacing w:line="194" w:lineRule="exact"/>
              <w:ind w:left="467"/>
              <w:rPr>
                <w:sz w:val="16"/>
              </w:rPr>
            </w:pPr>
            <w:r>
              <w:rPr>
                <w:sz w:val="16"/>
              </w:rPr>
              <w:t>Wordy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2106" w:type="dxa"/>
          </w:tcPr>
          <w:p w14:paraId="6B75F1C8" w14:textId="5EB3E4FD" w:rsidR="00982736" w:rsidRDefault="00BC52B3">
            <w:pPr>
              <w:pStyle w:val="TableParagraph"/>
              <w:spacing w:before="1"/>
              <w:ind w:left="106" w:right="60"/>
              <w:rPr>
                <w:sz w:val="16"/>
              </w:rPr>
            </w:pPr>
            <w:r>
              <w:rPr>
                <w:sz w:val="16"/>
              </w:rPr>
              <w:t>Teacher will review brainstorm strategies</w:t>
            </w:r>
            <w:r w:rsidR="00C241CE">
              <w:rPr>
                <w:sz w:val="16"/>
              </w:rPr>
              <w:t xml:space="preserve"> for </w:t>
            </w:r>
            <w:r w:rsidR="00B00BA5">
              <w:rPr>
                <w:sz w:val="16"/>
              </w:rPr>
              <w:t>a</w:t>
            </w:r>
            <w:r w:rsidR="00C241CE">
              <w:rPr>
                <w:sz w:val="16"/>
              </w:rPr>
              <w:t xml:space="preserve"> </w:t>
            </w:r>
            <w:r w:rsidR="009D3318">
              <w:rPr>
                <w:sz w:val="16"/>
              </w:rPr>
              <w:t>persuasive</w:t>
            </w:r>
            <w:r w:rsidR="00B00BA5">
              <w:rPr>
                <w:sz w:val="16"/>
              </w:rPr>
              <w:t xml:space="preserve"> argument</w:t>
            </w:r>
            <w:r w:rsidR="009D3318">
              <w:rPr>
                <w:sz w:val="16"/>
              </w:rPr>
              <w:t xml:space="preserve"> </w:t>
            </w:r>
            <w:r w:rsidR="00C241CE">
              <w:rPr>
                <w:sz w:val="16"/>
              </w:rPr>
              <w:t>essay.</w:t>
            </w:r>
          </w:p>
          <w:p w14:paraId="1C71A297" w14:textId="77777777" w:rsidR="00C241CE" w:rsidRDefault="00C241CE">
            <w:pPr>
              <w:pStyle w:val="TableParagraph"/>
              <w:spacing w:before="1"/>
              <w:ind w:left="106" w:right="60"/>
              <w:rPr>
                <w:sz w:val="16"/>
              </w:rPr>
            </w:pPr>
          </w:p>
          <w:p w14:paraId="4DFF9BA0" w14:textId="77777777" w:rsidR="00C241CE" w:rsidRDefault="00C241CE">
            <w:pPr>
              <w:pStyle w:val="TableParagraph"/>
              <w:spacing w:before="1"/>
              <w:ind w:left="106" w:right="60"/>
              <w:rPr>
                <w:sz w:val="16"/>
              </w:rPr>
            </w:pPr>
          </w:p>
          <w:p w14:paraId="701C8878" w14:textId="77777777" w:rsidR="00C241CE" w:rsidRDefault="00C241CE">
            <w:pPr>
              <w:pStyle w:val="TableParagraph"/>
              <w:spacing w:before="1"/>
              <w:ind w:left="106" w:right="60"/>
              <w:rPr>
                <w:sz w:val="16"/>
              </w:rPr>
            </w:pPr>
            <w:r>
              <w:rPr>
                <w:sz w:val="16"/>
              </w:rPr>
              <w:t>Nearpod Lesson</w:t>
            </w:r>
          </w:p>
          <w:p w14:paraId="1D88DA57" w14:textId="77777777" w:rsidR="00EB3CE8" w:rsidRDefault="00EB3CE8">
            <w:pPr>
              <w:pStyle w:val="TableParagraph"/>
              <w:spacing w:before="1"/>
              <w:ind w:left="106" w:right="60"/>
              <w:rPr>
                <w:sz w:val="16"/>
              </w:rPr>
            </w:pPr>
          </w:p>
          <w:p w14:paraId="3D831D58" w14:textId="4EE210BE" w:rsidR="00EB3CE8" w:rsidRDefault="00000000">
            <w:pPr>
              <w:pStyle w:val="TableParagraph"/>
              <w:spacing w:before="1"/>
              <w:ind w:left="106" w:right="60"/>
              <w:rPr>
                <w:sz w:val="16"/>
              </w:rPr>
            </w:pPr>
            <w:hyperlink r:id="rId17" w:history="1">
              <w:r w:rsidR="003A39A6" w:rsidRPr="006D6A30">
                <w:rPr>
                  <w:rStyle w:val="Hyperlink"/>
                  <w:sz w:val="16"/>
                </w:rPr>
                <w:t>https://np1.nearpod.com/sharePresentation.php?code=17894898f17a516660bbaa88919d0c36-1&amp;oc=lesson-library&amp;utm_source=link</w:t>
              </w:r>
            </w:hyperlink>
          </w:p>
          <w:p w14:paraId="3F6DB19E" w14:textId="5843DFA1" w:rsidR="003A39A6" w:rsidRDefault="003A39A6">
            <w:pPr>
              <w:pStyle w:val="TableParagraph"/>
              <w:spacing w:before="1"/>
              <w:ind w:left="106" w:right="60"/>
              <w:rPr>
                <w:sz w:val="16"/>
              </w:rPr>
            </w:pPr>
          </w:p>
        </w:tc>
        <w:tc>
          <w:tcPr>
            <w:tcW w:w="2625" w:type="dxa"/>
          </w:tcPr>
          <w:p w14:paraId="7F3BE8C4" w14:textId="294DDD44" w:rsidR="00F470DD" w:rsidRPr="00F470DD" w:rsidRDefault="00F470DD" w:rsidP="00AE5CF9">
            <w:pPr>
              <w:pStyle w:val="TableParagraph"/>
              <w:numPr>
                <w:ilvl w:val="0"/>
                <w:numId w:val="13"/>
              </w:numPr>
              <w:spacing w:line="176" w:lineRule="exact"/>
              <w:rPr>
                <w:sz w:val="16"/>
              </w:rPr>
            </w:pPr>
            <w:r w:rsidRPr="00F470DD">
              <w:rPr>
                <w:sz w:val="16"/>
              </w:rPr>
              <w:t>Have students choose a topic they are passionate about (e.g., environmental conservation, school policies, or social issues).</w:t>
            </w:r>
          </w:p>
          <w:p w14:paraId="019A7931" w14:textId="77777777" w:rsidR="00982736" w:rsidRDefault="00F470DD" w:rsidP="00AE5CF9">
            <w:pPr>
              <w:pStyle w:val="TableParagraph"/>
              <w:numPr>
                <w:ilvl w:val="0"/>
                <w:numId w:val="13"/>
              </w:numPr>
              <w:spacing w:line="176" w:lineRule="exact"/>
              <w:rPr>
                <w:sz w:val="16"/>
              </w:rPr>
            </w:pPr>
            <w:r w:rsidRPr="00F470DD">
              <w:rPr>
                <w:sz w:val="16"/>
              </w:rPr>
              <w:t>Brainstorm in small groups, focusing on how they can use ethos, logos, and pathos to persuade an audience on their topic.</w:t>
            </w:r>
          </w:p>
          <w:p w14:paraId="3F6DB1A5" w14:textId="412555EA" w:rsidR="0060388C" w:rsidRDefault="0060388C" w:rsidP="00AE5CF9">
            <w:pPr>
              <w:pStyle w:val="TableParagraph"/>
              <w:numPr>
                <w:ilvl w:val="0"/>
                <w:numId w:val="13"/>
              </w:numPr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Students will use brain</w:t>
            </w:r>
            <w:r w:rsidR="00DC0A10">
              <w:rPr>
                <w:sz w:val="16"/>
              </w:rPr>
              <w:t>storm graphic organizer.</w:t>
            </w:r>
          </w:p>
        </w:tc>
        <w:tc>
          <w:tcPr>
            <w:tcW w:w="3377" w:type="dxa"/>
          </w:tcPr>
          <w:p w14:paraId="3F6DB1A6" w14:textId="372AB60A" w:rsidR="00982736" w:rsidRDefault="009865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Students will ask any questions regarding their </w:t>
            </w:r>
            <w:r w:rsidR="006579D3">
              <w:rPr>
                <w:rFonts w:ascii="Times New Roman"/>
                <w:sz w:val="16"/>
              </w:rPr>
              <w:t>essay.</w:t>
            </w:r>
          </w:p>
        </w:tc>
        <w:tc>
          <w:tcPr>
            <w:tcW w:w="1441" w:type="dxa"/>
          </w:tcPr>
          <w:p w14:paraId="3F6DB1A7" w14:textId="3BE8A23E" w:rsidR="00982736" w:rsidRDefault="00090B6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  <w:r w:rsidR="00480539" w:rsidRPr="00480539">
              <w:rPr>
                <w:rFonts w:ascii="Times New Roman"/>
                <w:sz w:val="16"/>
              </w:rPr>
              <w:t xml:space="preserve">tudent </w:t>
            </w:r>
            <w:r>
              <w:rPr>
                <w:rFonts w:ascii="Times New Roman"/>
                <w:sz w:val="16"/>
              </w:rPr>
              <w:t>will</w:t>
            </w:r>
            <w:r w:rsidR="00480539" w:rsidRPr="00480539">
              <w:rPr>
                <w:rFonts w:ascii="Times New Roman"/>
                <w:sz w:val="16"/>
              </w:rPr>
              <w:t xml:space="preserve"> write a short persuasive argument (2</w:t>
            </w:r>
            <w:r w:rsidR="00480539" w:rsidRPr="00480539">
              <w:rPr>
                <w:rFonts w:ascii="Times New Roman"/>
                <w:sz w:val="16"/>
              </w:rPr>
              <w:t>–</w:t>
            </w:r>
            <w:r w:rsidR="00480539" w:rsidRPr="00480539">
              <w:rPr>
                <w:rFonts w:ascii="Times New Roman"/>
                <w:sz w:val="16"/>
              </w:rPr>
              <w:t>3 paragraphs) on their chosen topic, ensuring they use ethos, logos, and pathos in their writing.</w:t>
            </w:r>
          </w:p>
        </w:tc>
        <w:tc>
          <w:tcPr>
            <w:tcW w:w="1187" w:type="dxa"/>
          </w:tcPr>
          <w:p w14:paraId="3F6DB1A8" w14:textId="48C3C80C" w:rsidR="00982736" w:rsidRDefault="000F233E">
            <w:pPr>
              <w:pStyle w:val="TableParagraph"/>
              <w:spacing w:before="1" w:line="276" w:lineRule="auto"/>
              <w:ind w:left="102" w:right="1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Quick Note: </w:t>
            </w:r>
            <w:r w:rsidR="00F87B77">
              <w:rPr>
                <w:rFonts w:ascii="Times New Roman"/>
                <w:sz w:val="16"/>
              </w:rPr>
              <w:t xml:space="preserve">What made you </w:t>
            </w:r>
            <w:r w:rsidR="00153AF7">
              <w:rPr>
                <w:rFonts w:ascii="Times New Roman"/>
                <w:sz w:val="16"/>
              </w:rPr>
              <w:t>write about your idea?</w:t>
            </w:r>
          </w:p>
        </w:tc>
      </w:tr>
    </w:tbl>
    <w:p w14:paraId="3F6DB1AA" w14:textId="77777777" w:rsidR="00982736" w:rsidRDefault="00982736">
      <w:pPr>
        <w:spacing w:line="276" w:lineRule="auto"/>
        <w:rPr>
          <w:rFonts w:ascii="Times New Roman"/>
          <w:sz w:val="16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tbl>
      <w:tblPr>
        <w:tblpPr w:leftFromText="180" w:rightFromText="180" w:vertAnchor="text" w:horzAnchor="margin" w:tblpY="5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340"/>
        <w:gridCol w:w="4662"/>
        <w:gridCol w:w="1441"/>
        <w:gridCol w:w="1187"/>
      </w:tblGrid>
      <w:tr w:rsidR="00002645" w14:paraId="178BB4CF" w14:textId="77777777" w:rsidTr="00002645">
        <w:trPr>
          <w:trHeight w:val="2666"/>
        </w:trPr>
        <w:tc>
          <w:tcPr>
            <w:tcW w:w="557" w:type="dxa"/>
          </w:tcPr>
          <w:p w14:paraId="2C1B46CB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14:paraId="2D77B490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456B17B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6CE3AC3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7553002A" w14:textId="77777777" w:rsidR="00002645" w:rsidRDefault="00002645" w:rsidP="00002645">
            <w:pPr>
              <w:pStyle w:val="TableParagraph"/>
              <w:spacing w:before="1" w:line="276" w:lineRule="auto"/>
              <w:ind w:right="134"/>
              <w:rPr>
                <w:sz w:val="16"/>
              </w:rPr>
            </w:pPr>
          </w:p>
        </w:tc>
        <w:tc>
          <w:tcPr>
            <w:tcW w:w="4662" w:type="dxa"/>
          </w:tcPr>
          <w:p w14:paraId="0C3A360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14:paraId="3037A49A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</w:tcPr>
          <w:p w14:paraId="61B27DA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645" w14:paraId="5349B5D8" w14:textId="77777777" w:rsidTr="00002645">
        <w:trPr>
          <w:trHeight w:val="5858"/>
        </w:trPr>
        <w:tc>
          <w:tcPr>
            <w:tcW w:w="557" w:type="dxa"/>
            <w:textDirection w:val="btLr"/>
          </w:tcPr>
          <w:p w14:paraId="65A418B4" w14:textId="77777777" w:rsidR="00002645" w:rsidRDefault="00002645" w:rsidP="00002645">
            <w:pPr>
              <w:pStyle w:val="TableParagraph"/>
              <w:spacing w:before="13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585858"/>
                <w:spacing w:val="-4"/>
                <w:sz w:val="24"/>
              </w:rPr>
              <w:t>Thurs</w:t>
            </w:r>
          </w:p>
        </w:tc>
        <w:tc>
          <w:tcPr>
            <w:tcW w:w="1227" w:type="dxa"/>
          </w:tcPr>
          <w:p w14:paraId="68C3B31F" w14:textId="0BC47DA2" w:rsidR="00002645" w:rsidRDefault="00002645" w:rsidP="00002645">
            <w:pPr>
              <w:pStyle w:val="TableParagraph"/>
              <w:ind w:left="107" w:right="99"/>
              <w:rPr>
                <w:sz w:val="16"/>
              </w:rPr>
            </w:pPr>
          </w:p>
        </w:tc>
        <w:tc>
          <w:tcPr>
            <w:tcW w:w="2000" w:type="dxa"/>
          </w:tcPr>
          <w:p w14:paraId="36BB9CF4" w14:textId="77777777" w:rsidR="00002645" w:rsidRDefault="00002645" w:rsidP="0000264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Throwback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106" w:type="dxa"/>
          </w:tcPr>
          <w:p w14:paraId="56811DAC" w14:textId="77777777" w:rsidR="00002645" w:rsidRDefault="00002645" w:rsidP="0000264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ABB8AA9" w14:textId="6F37C7B6" w:rsidR="00A36130" w:rsidRPr="00A36130" w:rsidRDefault="00A36130" w:rsidP="00A36130">
            <w:pPr>
              <w:pStyle w:val="TableParagraph"/>
              <w:numPr>
                <w:ilvl w:val="0"/>
                <w:numId w:val="14"/>
              </w:numPr>
              <w:spacing w:before="1"/>
              <w:ind w:right="153"/>
              <w:rPr>
                <w:sz w:val="16"/>
              </w:rPr>
            </w:pPr>
            <w:r w:rsidRPr="00A36130">
              <w:rPr>
                <w:sz w:val="16"/>
              </w:rPr>
              <w:t>Assign students a controversial issue (e.g., climate change, animal rights, social media regulations) and split them into two groups (for and against the issue).</w:t>
            </w:r>
          </w:p>
          <w:p w14:paraId="40F3E98A" w14:textId="6CF1873D" w:rsidR="00002645" w:rsidRDefault="00A36130" w:rsidP="00A36130">
            <w:pPr>
              <w:pStyle w:val="TableParagraph"/>
              <w:numPr>
                <w:ilvl w:val="0"/>
                <w:numId w:val="14"/>
              </w:numPr>
              <w:spacing w:before="1"/>
              <w:ind w:right="153"/>
              <w:rPr>
                <w:sz w:val="16"/>
              </w:rPr>
            </w:pPr>
            <w:r w:rsidRPr="00A36130">
              <w:rPr>
                <w:sz w:val="16"/>
              </w:rPr>
              <w:t>Students will prepare arguments, using ethos, logos, and pathos to support their positions.</w:t>
            </w:r>
          </w:p>
        </w:tc>
        <w:tc>
          <w:tcPr>
            <w:tcW w:w="1340" w:type="dxa"/>
          </w:tcPr>
          <w:p w14:paraId="68532FE4" w14:textId="4FB3010F" w:rsidR="00002645" w:rsidRDefault="00BB0EC1" w:rsidP="00002645">
            <w:pPr>
              <w:pStyle w:val="TableParagraph"/>
              <w:ind w:left="105" w:right="109"/>
              <w:rPr>
                <w:sz w:val="16"/>
              </w:rPr>
            </w:pPr>
            <w:r>
              <w:rPr>
                <w:sz w:val="16"/>
              </w:rPr>
              <w:t xml:space="preserve">Teacher will use </w:t>
            </w:r>
            <w:r w:rsidR="00856DA2">
              <w:rPr>
                <w:sz w:val="16"/>
              </w:rPr>
              <w:t xml:space="preserve">probing questions to </w:t>
            </w:r>
            <w:r w:rsidR="00942F86">
              <w:rPr>
                <w:sz w:val="16"/>
              </w:rPr>
              <w:t>assist with debate.</w:t>
            </w:r>
          </w:p>
        </w:tc>
        <w:tc>
          <w:tcPr>
            <w:tcW w:w="4662" w:type="dxa"/>
          </w:tcPr>
          <w:p w14:paraId="61882836" w14:textId="5FE2020B" w:rsidR="00BD1E47" w:rsidRPr="00BD1E47" w:rsidRDefault="00BD1E47" w:rsidP="00DF676B">
            <w:pPr>
              <w:pStyle w:val="TableParagraph"/>
              <w:numPr>
                <w:ilvl w:val="0"/>
                <w:numId w:val="14"/>
              </w:numPr>
              <w:spacing w:line="195" w:lineRule="exact"/>
              <w:rPr>
                <w:sz w:val="16"/>
              </w:rPr>
            </w:pPr>
            <w:r w:rsidRPr="00BD1E47">
              <w:rPr>
                <w:sz w:val="16"/>
              </w:rPr>
              <w:t>Host a structured class debate where each group presents their arguments, supporting them with the rhetorical appeals.</w:t>
            </w:r>
          </w:p>
          <w:p w14:paraId="126128AC" w14:textId="7C753782" w:rsidR="00002645" w:rsidRDefault="00BD1E47" w:rsidP="00DF676B">
            <w:pPr>
              <w:pStyle w:val="TableParagraph"/>
              <w:numPr>
                <w:ilvl w:val="0"/>
                <w:numId w:val="14"/>
              </w:numPr>
              <w:spacing w:line="195" w:lineRule="exact"/>
              <w:rPr>
                <w:sz w:val="16"/>
              </w:rPr>
            </w:pPr>
            <w:r w:rsidRPr="00BD1E47">
              <w:rPr>
                <w:sz w:val="16"/>
              </w:rPr>
              <w:t>Encourage students to pay attention to how their peers use ethos, logos, and pathos.</w:t>
            </w:r>
          </w:p>
        </w:tc>
        <w:tc>
          <w:tcPr>
            <w:tcW w:w="1441" w:type="dxa"/>
          </w:tcPr>
          <w:p w14:paraId="162AB879" w14:textId="0678873E" w:rsidR="00002645" w:rsidRDefault="006D6F8C" w:rsidP="00002645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 xml:space="preserve">Student will write a reflection </w:t>
            </w:r>
            <w:r w:rsidR="0060388C">
              <w:rPr>
                <w:sz w:val="16"/>
              </w:rPr>
              <w:t>on 1 debate.</w:t>
            </w:r>
          </w:p>
        </w:tc>
        <w:tc>
          <w:tcPr>
            <w:tcW w:w="1187" w:type="dxa"/>
          </w:tcPr>
          <w:p w14:paraId="7FF3B30C" w14:textId="77777777" w:rsidR="00002645" w:rsidRDefault="00002645" w:rsidP="00002645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104" w:firstLine="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ethos.</w:t>
            </w:r>
          </w:p>
          <w:p w14:paraId="4328E34C" w14:textId="77777777" w:rsidR="00002645" w:rsidRDefault="00002645" w:rsidP="00002645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104" w:firstLine="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logos.</w:t>
            </w:r>
          </w:p>
          <w:p w14:paraId="12A4B1E7" w14:textId="77777777" w:rsidR="00002645" w:rsidRDefault="00002645" w:rsidP="00002645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104" w:firstLine="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pathos.</w:t>
            </w:r>
          </w:p>
        </w:tc>
      </w:tr>
    </w:tbl>
    <w:p w14:paraId="3F6DB1BC" w14:textId="77777777" w:rsidR="00982736" w:rsidRDefault="00982736">
      <w:pPr>
        <w:rPr>
          <w:rFonts w:ascii="Times New Roman"/>
          <w:sz w:val="18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tbl>
      <w:tblPr>
        <w:tblpPr w:leftFromText="180" w:rightFromText="180" w:vertAnchor="text" w:horzAnchor="margin" w:tblpY="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340"/>
        <w:gridCol w:w="4662"/>
        <w:gridCol w:w="1441"/>
        <w:gridCol w:w="1187"/>
      </w:tblGrid>
      <w:tr w:rsidR="00002645" w14:paraId="7FFDEA4D" w14:textId="77777777" w:rsidTr="00002645">
        <w:trPr>
          <w:trHeight w:val="1562"/>
        </w:trPr>
        <w:tc>
          <w:tcPr>
            <w:tcW w:w="557" w:type="dxa"/>
            <w:textDirection w:val="btLr"/>
          </w:tcPr>
          <w:p w14:paraId="3EAEBCFE" w14:textId="77777777" w:rsidR="00002645" w:rsidRDefault="00002645" w:rsidP="00002645">
            <w:pPr>
              <w:pStyle w:val="TableParagraph"/>
              <w:spacing w:before="13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585858"/>
                <w:spacing w:val="-5"/>
                <w:sz w:val="24"/>
              </w:rPr>
              <w:lastRenderedPageBreak/>
              <w:t>Fri</w:t>
            </w:r>
          </w:p>
        </w:tc>
        <w:tc>
          <w:tcPr>
            <w:tcW w:w="1227" w:type="dxa"/>
          </w:tcPr>
          <w:p w14:paraId="50953D3B" w14:textId="77777777" w:rsidR="00002645" w:rsidRDefault="00002645" w:rsidP="00002645">
            <w:pPr>
              <w:pStyle w:val="TableParagraph"/>
              <w:ind w:left="107" w:right="213"/>
              <w:jc w:val="both"/>
              <w:rPr>
                <w:sz w:val="16"/>
              </w:rPr>
            </w:pPr>
            <w:r>
              <w:rPr>
                <w:sz w:val="16"/>
              </w:rPr>
              <w:t>I am learning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terms</w:t>
            </w:r>
          </w:p>
          <w:p w14:paraId="085ADBED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  <w:p w14:paraId="20B3BE42" w14:textId="77777777" w:rsidR="00002645" w:rsidRDefault="00002645" w:rsidP="00002645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14:paraId="2A96B56E" w14:textId="77777777" w:rsidR="00002645" w:rsidRDefault="00002645" w:rsidP="00002645">
            <w:pPr>
              <w:pStyle w:val="TableParagraph"/>
              <w:ind w:left="107" w:right="257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identify</w:t>
            </w:r>
          </w:p>
          <w:p w14:paraId="72BB136D" w14:textId="77777777" w:rsidR="00002645" w:rsidRDefault="00002645" w:rsidP="00002645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theme</w:t>
            </w:r>
          </w:p>
        </w:tc>
        <w:tc>
          <w:tcPr>
            <w:tcW w:w="2000" w:type="dxa"/>
          </w:tcPr>
          <w:p w14:paraId="0DE52DF8" w14:textId="77777777" w:rsidR="00002645" w:rsidRDefault="00002645" w:rsidP="00002645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2C212FD4" w14:textId="77777777" w:rsidR="00002645" w:rsidRDefault="00002645" w:rsidP="0000264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Figurative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106" w:type="dxa"/>
          </w:tcPr>
          <w:p w14:paraId="10349C5A" w14:textId="77777777" w:rsidR="00002645" w:rsidRDefault="00002645" w:rsidP="0000264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discuss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Centers</w:t>
            </w:r>
          </w:p>
        </w:tc>
        <w:tc>
          <w:tcPr>
            <w:tcW w:w="1340" w:type="dxa"/>
          </w:tcPr>
          <w:p w14:paraId="4D5EF559" w14:textId="77777777" w:rsidR="00002645" w:rsidRDefault="00002645" w:rsidP="00002645">
            <w:pPr>
              <w:pStyle w:val="TableParagraph"/>
              <w:ind w:left="105" w:right="113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answer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Text,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Inference,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 of View,</w:t>
            </w:r>
          </w:p>
          <w:p w14:paraId="4EF72A34" w14:textId="77777777" w:rsidR="00002645" w:rsidRDefault="00002645" w:rsidP="00002645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Task</w:t>
            </w:r>
          </w:p>
        </w:tc>
        <w:tc>
          <w:tcPr>
            <w:tcW w:w="4662" w:type="dxa"/>
          </w:tcPr>
          <w:p w14:paraId="7B1AE2AE" w14:textId="77777777" w:rsidR="00002645" w:rsidRDefault="00002645" w:rsidP="00002645">
            <w:pPr>
              <w:pStyle w:val="TableParagraph"/>
              <w:rPr>
                <w:rFonts w:ascii="Times New Roman"/>
                <w:sz w:val="18"/>
              </w:rPr>
            </w:pPr>
            <w:r w:rsidRPr="00002645">
              <w:rPr>
                <w:rFonts w:ascii="Times New Roman"/>
                <w:sz w:val="18"/>
              </w:rPr>
              <w:t>Student will complete short task and rotate to the next center to gain knowledge of literacy skills.</w:t>
            </w:r>
          </w:p>
        </w:tc>
        <w:tc>
          <w:tcPr>
            <w:tcW w:w="1441" w:type="dxa"/>
          </w:tcPr>
          <w:p w14:paraId="51772C97" w14:textId="77777777" w:rsidR="00002645" w:rsidRDefault="00002645" w:rsidP="00002645">
            <w:pPr>
              <w:pStyle w:val="TableParagraph"/>
              <w:ind w:left="102" w:right="129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skills.</w:t>
            </w:r>
          </w:p>
        </w:tc>
        <w:tc>
          <w:tcPr>
            <w:tcW w:w="1187" w:type="dxa"/>
          </w:tcPr>
          <w:p w14:paraId="63F66E9A" w14:textId="77777777" w:rsidR="00002645" w:rsidRDefault="00002645" w:rsidP="00002645">
            <w:pPr>
              <w:pStyle w:val="TableParagraph"/>
              <w:ind w:left="102" w:right="145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challenging?</w:t>
            </w:r>
          </w:p>
        </w:tc>
      </w:tr>
    </w:tbl>
    <w:p w14:paraId="3F6DB1E8" w14:textId="77777777" w:rsidR="00982736" w:rsidRDefault="00982736">
      <w:pPr>
        <w:rPr>
          <w:sz w:val="16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p w14:paraId="3F6DB1F9" w14:textId="77777777" w:rsidR="007740C5" w:rsidRDefault="007740C5"/>
    <w:sectPr w:rsidR="007740C5">
      <w:pgSz w:w="15840" w:h="12240" w:orient="landscape"/>
      <w:pgMar w:top="1580" w:right="480" w:bottom="280" w:left="600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4247" w14:textId="77777777" w:rsidR="00C61F2F" w:rsidRDefault="00C61F2F">
      <w:r>
        <w:separator/>
      </w:r>
    </w:p>
  </w:endnote>
  <w:endnote w:type="continuationSeparator" w:id="0">
    <w:p w14:paraId="58E21650" w14:textId="77777777" w:rsidR="00C61F2F" w:rsidRDefault="00C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FD95" w14:textId="77777777" w:rsidR="00FB0999" w:rsidRDefault="00FB0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F9A7" w14:textId="77777777" w:rsidR="00FB0999" w:rsidRDefault="00FB0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CD1" w14:textId="77777777" w:rsidR="00FB0999" w:rsidRDefault="00FB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F712" w14:textId="77777777" w:rsidR="00C61F2F" w:rsidRDefault="00C61F2F">
      <w:r>
        <w:separator/>
      </w:r>
    </w:p>
  </w:footnote>
  <w:footnote w:type="continuationSeparator" w:id="0">
    <w:p w14:paraId="0A62B309" w14:textId="77777777" w:rsidR="00C61F2F" w:rsidRDefault="00C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CDFC" w14:textId="77777777" w:rsidR="00FB0999" w:rsidRDefault="00FB0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1FF" w14:textId="229BB4AF" w:rsidR="00982736" w:rsidRDefault="002A2486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6DB206" wp14:editId="13784066">
              <wp:simplePos x="0" y="0"/>
              <wp:positionH relativeFrom="page">
                <wp:posOffset>386862</wp:posOffset>
              </wp:positionH>
              <wp:positionV relativeFrom="page">
                <wp:posOffset>738554</wp:posOffset>
              </wp:positionV>
              <wp:extent cx="1535723" cy="247552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5723" cy="2475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C" w14:textId="68A0148F" w:rsidR="00982736" w:rsidRDefault="007740C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Teacher: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FB0999">
                            <w:rPr>
                              <w:b/>
                              <w:spacing w:val="-2"/>
                              <w:sz w:val="24"/>
                            </w:rPr>
                            <w:t xml:space="preserve"> Bass &amp;</w:t>
                          </w:r>
                          <w:r w:rsidR="002A2486">
                            <w:rPr>
                              <w:b/>
                              <w:spacing w:val="-4"/>
                              <w:sz w:val="24"/>
                            </w:rPr>
                            <w:t xml:space="preserve"> Well</w:t>
                          </w:r>
                          <w:r w:rsidR="00FB0999">
                            <w:rPr>
                              <w:b/>
                              <w:spacing w:val="-4"/>
                              <w:sz w:val="24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B2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.45pt;margin-top:58.15pt;width:120.9pt;height:1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" filled="f" stroked="f">
              <v:textbox inset="0,0,0,0">
                <w:txbxContent>
                  <w:p w14:paraId="3F6DB20C" w14:textId="68A0148F" w:rsidR="00982736" w:rsidRDefault="007740C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Teacher: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FB0999">
                      <w:rPr>
                        <w:b/>
                        <w:spacing w:val="-2"/>
                        <w:sz w:val="24"/>
                      </w:rPr>
                      <w:t xml:space="preserve"> Bass &amp;</w:t>
                    </w:r>
                    <w:r w:rsidR="002A2486">
                      <w:rPr>
                        <w:b/>
                        <w:spacing w:val="-4"/>
                        <w:sz w:val="24"/>
                      </w:rPr>
                      <w:t xml:space="preserve"> Well</w:t>
                    </w:r>
                    <w:r w:rsidR="00FB0999">
                      <w:rPr>
                        <w:b/>
                        <w:spacing w:val="-4"/>
                        <w:sz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w:drawing>
        <wp:anchor distT="0" distB="0" distL="0" distR="0" simplePos="0" relativeHeight="251655168" behindDoc="1" locked="0" layoutInCell="1" allowOverlap="1" wp14:anchorId="3F6DB200" wp14:editId="3F6DB201">
          <wp:simplePos x="0" y="0"/>
          <wp:positionH relativeFrom="page">
            <wp:posOffset>656045</wp:posOffset>
          </wp:positionH>
          <wp:positionV relativeFrom="page">
            <wp:posOffset>336657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0C5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F6DB202" wp14:editId="3F6DB203">
              <wp:simplePos x="0" y="0"/>
              <wp:positionH relativeFrom="page">
                <wp:posOffset>1561591</wp:posOffset>
              </wp:positionH>
              <wp:positionV relativeFrom="page">
                <wp:posOffset>486029</wp:posOffset>
              </wp:positionV>
              <wp:extent cx="693420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A" w14:textId="77777777" w:rsidR="00982736" w:rsidRDefault="007740C5">
                          <w:pPr>
                            <w:pStyle w:val="BodyText"/>
                            <w:spacing w:before="0" w:line="345" w:lineRule="exact"/>
                            <w:ind w:left="20"/>
                          </w:pPr>
                          <w:r>
                            <w:t>Westside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Weekly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Plan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Align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Lessons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(Week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Glance)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2024-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2" id="Textbox 2" o:spid="_x0000_s1027" type="#_x0000_t202" style="position:absolute;margin-left:122.95pt;margin-top:38.25pt;width:546pt;height:1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" filled="f" stroked="f">
              <v:textbox inset="0,0,0,0">
                <w:txbxContent>
                  <w:p w14:paraId="3F6DB20A" w14:textId="77777777" w:rsidR="00982736" w:rsidRDefault="007740C5">
                    <w:pPr>
                      <w:pStyle w:val="BodyText"/>
                      <w:spacing w:before="0" w:line="345" w:lineRule="exact"/>
                      <w:ind w:left="20"/>
                    </w:pPr>
                    <w:r>
                      <w:t>Westside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Weekly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Align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Lessons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(Week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Glance)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2024-</w:t>
                    </w: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DB204" wp14:editId="6B7D9E19">
              <wp:simplePos x="0" y="0"/>
              <wp:positionH relativeFrom="page">
                <wp:posOffset>3222751</wp:posOffset>
              </wp:positionH>
              <wp:positionV relativeFrom="page">
                <wp:posOffset>831214</wp:posOffset>
              </wp:positionV>
              <wp:extent cx="127381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B" w14:textId="77777777" w:rsidR="00982736" w:rsidRDefault="007740C5">
                          <w:pPr>
                            <w:spacing w:line="28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Grade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Literature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4" id="Textbox 3" o:spid="_x0000_s1028" type="#_x0000_t202" style="position:absolute;margin-left:253.75pt;margin-top:65.45pt;width:100.3pt;height: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" filled="f" stroked="f">
              <v:textbox inset="0,0,0,0">
                <w:txbxContent>
                  <w:p w14:paraId="3F6DB20B" w14:textId="77777777" w:rsidR="00982736" w:rsidRDefault="007740C5">
                    <w:pPr>
                      <w:spacing w:line="28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4"/>
                      </w:rPr>
                      <w:t xml:space="preserve"> Grade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3F6DB208" wp14:editId="3F6DB209">
              <wp:simplePos x="0" y="0"/>
              <wp:positionH relativeFrom="page">
                <wp:posOffset>5930900</wp:posOffset>
              </wp:positionH>
              <wp:positionV relativeFrom="page">
                <wp:posOffset>843788</wp:posOffset>
              </wp:positionV>
              <wp:extent cx="151447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D" w14:textId="5532827D" w:rsidR="00982736" w:rsidRDefault="007740C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Date(s):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February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2A2486">
                            <w:rPr>
                              <w:b/>
                              <w:sz w:val="24"/>
                            </w:rPr>
                            <w:t>24-28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8" id="Textbox 5" o:spid="_x0000_s1029" type="#_x0000_t202" style="position:absolute;margin-left:467pt;margin-top:66.45pt;width:119.25pt;height:14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" filled="f" stroked="f">
              <v:textbox inset="0,0,0,0">
                <w:txbxContent>
                  <w:p w14:paraId="3F6DB20D" w14:textId="5532827D" w:rsidR="00982736" w:rsidRDefault="007740C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Date(s):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February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2A2486">
                      <w:rPr>
                        <w:b/>
                        <w:sz w:val="24"/>
                      </w:rPr>
                      <w:t>24-28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AA47" w14:textId="77777777" w:rsidR="00FB0999" w:rsidRDefault="00FB0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4C"/>
    <w:multiLevelType w:val="multilevel"/>
    <w:tmpl w:val="7D4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A7C7C"/>
    <w:multiLevelType w:val="hybridMultilevel"/>
    <w:tmpl w:val="F6F4B17E"/>
    <w:lvl w:ilvl="0" w:tplc="D206CFD8">
      <w:start w:val="1"/>
      <w:numFmt w:val="decimal"/>
      <w:lvlText w:val="%1."/>
      <w:lvlJc w:val="left"/>
      <w:pPr>
        <w:ind w:left="225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42E4ACA0">
      <w:numFmt w:val="bullet"/>
      <w:lvlText w:val="•"/>
      <w:lvlJc w:val="left"/>
      <w:pPr>
        <w:ind w:left="663" w:hanging="124"/>
      </w:pPr>
      <w:rPr>
        <w:rFonts w:hint="default"/>
        <w:lang w:val="en-US" w:eastAsia="en-US" w:bidi="ar-SA"/>
      </w:rPr>
    </w:lvl>
    <w:lvl w:ilvl="2" w:tplc="F44001EE">
      <w:numFmt w:val="bullet"/>
      <w:lvlText w:val="•"/>
      <w:lvlJc w:val="left"/>
      <w:pPr>
        <w:ind w:left="1106" w:hanging="124"/>
      </w:pPr>
      <w:rPr>
        <w:rFonts w:hint="default"/>
        <w:lang w:val="en-US" w:eastAsia="en-US" w:bidi="ar-SA"/>
      </w:rPr>
    </w:lvl>
    <w:lvl w:ilvl="3" w:tplc="49D008A4">
      <w:numFmt w:val="bullet"/>
      <w:lvlText w:val="•"/>
      <w:lvlJc w:val="left"/>
      <w:pPr>
        <w:ind w:left="1549" w:hanging="124"/>
      </w:pPr>
      <w:rPr>
        <w:rFonts w:hint="default"/>
        <w:lang w:val="en-US" w:eastAsia="en-US" w:bidi="ar-SA"/>
      </w:rPr>
    </w:lvl>
    <w:lvl w:ilvl="4" w:tplc="FD74058A">
      <w:numFmt w:val="bullet"/>
      <w:lvlText w:val="•"/>
      <w:lvlJc w:val="left"/>
      <w:pPr>
        <w:ind w:left="1992" w:hanging="124"/>
      </w:pPr>
      <w:rPr>
        <w:rFonts w:hint="default"/>
        <w:lang w:val="en-US" w:eastAsia="en-US" w:bidi="ar-SA"/>
      </w:rPr>
    </w:lvl>
    <w:lvl w:ilvl="5" w:tplc="F05A4012">
      <w:numFmt w:val="bullet"/>
      <w:lvlText w:val="•"/>
      <w:lvlJc w:val="left"/>
      <w:pPr>
        <w:ind w:left="2436" w:hanging="124"/>
      </w:pPr>
      <w:rPr>
        <w:rFonts w:hint="default"/>
        <w:lang w:val="en-US" w:eastAsia="en-US" w:bidi="ar-SA"/>
      </w:rPr>
    </w:lvl>
    <w:lvl w:ilvl="6" w:tplc="817AA21C">
      <w:numFmt w:val="bullet"/>
      <w:lvlText w:val="•"/>
      <w:lvlJc w:val="left"/>
      <w:pPr>
        <w:ind w:left="2879" w:hanging="124"/>
      </w:pPr>
      <w:rPr>
        <w:rFonts w:hint="default"/>
        <w:lang w:val="en-US" w:eastAsia="en-US" w:bidi="ar-SA"/>
      </w:rPr>
    </w:lvl>
    <w:lvl w:ilvl="7" w:tplc="A0A08E58">
      <w:numFmt w:val="bullet"/>
      <w:lvlText w:val="•"/>
      <w:lvlJc w:val="left"/>
      <w:pPr>
        <w:ind w:left="3322" w:hanging="124"/>
      </w:pPr>
      <w:rPr>
        <w:rFonts w:hint="default"/>
        <w:lang w:val="en-US" w:eastAsia="en-US" w:bidi="ar-SA"/>
      </w:rPr>
    </w:lvl>
    <w:lvl w:ilvl="8" w:tplc="2BA26AE6">
      <w:numFmt w:val="bullet"/>
      <w:lvlText w:val="•"/>
      <w:lvlJc w:val="left"/>
      <w:pPr>
        <w:ind w:left="3765" w:hanging="124"/>
      </w:pPr>
      <w:rPr>
        <w:rFonts w:hint="default"/>
        <w:lang w:val="en-US" w:eastAsia="en-US" w:bidi="ar-SA"/>
      </w:rPr>
    </w:lvl>
  </w:abstractNum>
  <w:abstractNum w:abstractNumId="2" w15:restartNumberingAfterBreak="0">
    <w:nsid w:val="19633141"/>
    <w:multiLevelType w:val="hybridMultilevel"/>
    <w:tmpl w:val="8D20AB26"/>
    <w:lvl w:ilvl="0" w:tplc="66E6E27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38E1AA4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5DCCF4D2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3" w:tplc="A4E46D1C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4" w:tplc="62FE0142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B0820966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6" w:tplc="05C24F2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7" w:tplc="AC2C7FC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8" w:tplc="5BE8265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1E0B6A"/>
    <w:multiLevelType w:val="hybridMultilevel"/>
    <w:tmpl w:val="15723AA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19A55D4"/>
    <w:multiLevelType w:val="hybridMultilevel"/>
    <w:tmpl w:val="B9DA707A"/>
    <w:lvl w:ilvl="0" w:tplc="74462E08">
      <w:start w:val="1"/>
      <w:numFmt w:val="decimal"/>
      <w:lvlText w:val="%1."/>
      <w:lvlJc w:val="left"/>
      <w:pPr>
        <w:ind w:left="103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3F10B26E">
      <w:numFmt w:val="bullet"/>
      <w:lvlText w:val="•"/>
      <w:lvlJc w:val="left"/>
      <w:pPr>
        <w:ind w:left="233" w:hanging="124"/>
      </w:pPr>
      <w:rPr>
        <w:rFonts w:hint="default"/>
        <w:lang w:val="en-US" w:eastAsia="en-US" w:bidi="ar-SA"/>
      </w:rPr>
    </w:lvl>
    <w:lvl w:ilvl="2" w:tplc="C1567932">
      <w:numFmt w:val="bullet"/>
      <w:lvlText w:val="•"/>
      <w:lvlJc w:val="left"/>
      <w:pPr>
        <w:ind w:left="366" w:hanging="124"/>
      </w:pPr>
      <w:rPr>
        <w:rFonts w:hint="default"/>
        <w:lang w:val="en-US" w:eastAsia="en-US" w:bidi="ar-SA"/>
      </w:rPr>
    </w:lvl>
    <w:lvl w:ilvl="3" w:tplc="152ED626">
      <w:numFmt w:val="bullet"/>
      <w:lvlText w:val="•"/>
      <w:lvlJc w:val="left"/>
      <w:pPr>
        <w:ind w:left="499" w:hanging="124"/>
      </w:pPr>
      <w:rPr>
        <w:rFonts w:hint="default"/>
        <w:lang w:val="en-US" w:eastAsia="en-US" w:bidi="ar-SA"/>
      </w:rPr>
    </w:lvl>
    <w:lvl w:ilvl="4" w:tplc="F078F004">
      <w:numFmt w:val="bullet"/>
      <w:lvlText w:val="•"/>
      <w:lvlJc w:val="left"/>
      <w:pPr>
        <w:ind w:left="632" w:hanging="124"/>
      </w:pPr>
      <w:rPr>
        <w:rFonts w:hint="default"/>
        <w:lang w:val="en-US" w:eastAsia="en-US" w:bidi="ar-SA"/>
      </w:rPr>
    </w:lvl>
    <w:lvl w:ilvl="5" w:tplc="69F42646">
      <w:numFmt w:val="bullet"/>
      <w:lvlText w:val="•"/>
      <w:lvlJc w:val="left"/>
      <w:pPr>
        <w:ind w:left="765" w:hanging="124"/>
      </w:pPr>
      <w:rPr>
        <w:rFonts w:hint="default"/>
        <w:lang w:val="en-US" w:eastAsia="en-US" w:bidi="ar-SA"/>
      </w:rPr>
    </w:lvl>
    <w:lvl w:ilvl="6" w:tplc="A54CBCAC">
      <w:numFmt w:val="bullet"/>
      <w:lvlText w:val="•"/>
      <w:lvlJc w:val="left"/>
      <w:pPr>
        <w:ind w:left="898" w:hanging="124"/>
      </w:pPr>
      <w:rPr>
        <w:rFonts w:hint="default"/>
        <w:lang w:val="en-US" w:eastAsia="en-US" w:bidi="ar-SA"/>
      </w:rPr>
    </w:lvl>
    <w:lvl w:ilvl="7" w:tplc="BC3834D0">
      <w:numFmt w:val="bullet"/>
      <w:lvlText w:val="•"/>
      <w:lvlJc w:val="left"/>
      <w:pPr>
        <w:ind w:left="1031" w:hanging="124"/>
      </w:pPr>
      <w:rPr>
        <w:rFonts w:hint="default"/>
        <w:lang w:val="en-US" w:eastAsia="en-US" w:bidi="ar-SA"/>
      </w:rPr>
    </w:lvl>
    <w:lvl w:ilvl="8" w:tplc="8098E334">
      <w:numFmt w:val="bullet"/>
      <w:lvlText w:val="•"/>
      <w:lvlJc w:val="left"/>
      <w:pPr>
        <w:ind w:left="1164" w:hanging="124"/>
      </w:pPr>
      <w:rPr>
        <w:rFonts w:hint="default"/>
        <w:lang w:val="en-US" w:eastAsia="en-US" w:bidi="ar-SA"/>
      </w:rPr>
    </w:lvl>
  </w:abstractNum>
  <w:abstractNum w:abstractNumId="5" w15:restartNumberingAfterBreak="0">
    <w:nsid w:val="2C15627D"/>
    <w:multiLevelType w:val="hybridMultilevel"/>
    <w:tmpl w:val="54F25B8A"/>
    <w:lvl w:ilvl="0" w:tplc="40241D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1946A86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159C4350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3" w:tplc="E0746B70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4" w:tplc="0FE64B96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44FCF842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6" w:tplc="A96ACE0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7" w:tplc="9086F26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8" w:tplc="9ABA6484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DB5690"/>
    <w:multiLevelType w:val="hybridMultilevel"/>
    <w:tmpl w:val="48DC7FAA"/>
    <w:lvl w:ilvl="0" w:tplc="1B5E28C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4321988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ar-SA"/>
      </w:rPr>
    </w:lvl>
    <w:lvl w:ilvl="2" w:tplc="D960CAF0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DC6CB1F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0846DD0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F124B4B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6" w:tplc="87DC6AA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45483D8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A418A96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14489F"/>
    <w:multiLevelType w:val="hybridMultilevel"/>
    <w:tmpl w:val="934C6332"/>
    <w:lvl w:ilvl="0" w:tplc="E8326D0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E48D010">
      <w:numFmt w:val="bullet"/>
      <w:lvlText w:val="•"/>
      <w:lvlJc w:val="left"/>
      <w:pPr>
        <w:ind w:left="557" w:hanging="360"/>
      </w:pPr>
      <w:rPr>
        <w:rFonts w:hint="default"/>
        <w:lang w:val="en-US" w:eastAsia="en-US" w:bidi="ar-SA"/>
      </w:rPr>
    </w:lvl>
    <w:lvl w:ilvl="2" w:tplc="972AA8A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3" w:tplc="1944A2DE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4" w:tplc="899A747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5" w:tplc="39C45C6A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6" w:tplc="CF56BB8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7" w:tplc="906C2004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8" w:tplc="A9E4FC5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048334A"/>
    <w:multiLevelType w:val="hybridMultilevel"/>
    <w:tmpl w:val="A950EE3A"/>
    <w:lvl w:ilvl="0" w:tplc="EFECD9B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CF64B206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37D687E8">
      <w:numFmt w:val="bullet"/>
      <w:lvlText w:val="•"/>
      <w:lvlJc w:val="left"/>
      <w:pPr>
        <w:ind w:left="603" w:hanging="360"/>
      </w:pPr>
      <w:rPr>
        <w:rFonts w:hint="default"/>
        <w:lang w:val="en-US" w:eastAsia="en-US" w:bidi="ar-SA"/>
      </w:rPr>
    </w:lvl>
    <w:lvl w:ilvl="3" w:tplc="4600D2F0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4" w:tplc="FBC42754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5" w:tplc="0F384E0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6" w:tplc="E6865006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7" w:tplc="8CFC3170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8" w:tplc="FFCAAC5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D14AD9"/>
    <w:multiLevelType w:val="hybridMultilevel"/>
    <w:tmpl w:val="38C4467A"/>
    <w:lvl w:ilvl="0" w:tplc="05B6762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8DEC23BC">
      <w:numFmt w:val="bullet"/>
      <w:lvlText w:val="•"/>
      <w:lvlJc w:val="left"/>
      <w:pPr>
        <w:ind w:left="623" w:hanging="360"/>
      </w:pPr>
      <w:rPr>
        <w:rFonts w:hint="default"/>
        <w:lang w:val="en-US" w:eastAsia="en-US" w:bidi="ar-SA"/>
      </w:rPr>
    </w:lvl>
    <w:lvl w:ilvl="2" w:tplc="47D63528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3" w:tplc="B110621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2E8E646A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5" w:tplc="A55C249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6" w:tplc="4314BBD0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7" w:tplc="B7E8D11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8" w:tplc="C9F8E7B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306D46"/>
    <w:multiLevelType w:val="hybridMultilevel"/>
    <w:tmpl w:val="CE681E1C"/>
    <w:lvl w:ilvl="0" w:tplc="9788CBC0">
      <w:start w:val="1"/>
      <w:numFmt w:val="decimal"/>
      <w:lvlText w:val="%1."/>
      <w:lvlJc w:val="left"/>
      <w:pPr>
        <w:ind w:left="102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F9EC6104">
      <w:numFmt w:val="bullet"/>
      <w:lvlText w:val="•"/>
      <w:lvlJc w:val="left"/>
      <w:pPr>
        <w:ind w:left="207" w:hanging="124"/>
      </w:pPr>
      <w:rPr>
        <w:rFonts w:hint="default"/>
        <w:lang w:val="en-US" w:eastAsia="en-US" w:bidi="ar-SA"/>
      </w:rPr>
    </w:lvl>
    <w:lvl w:ilvl="2" w:tplc="6FD2405E">
      <w:numFmt w:val="bullet"/>
      <w:lvlText w:val="•"/>
      <w:lvlJc w:val="left"/>
      <w:pPr>
        <w:ind w:left="315" w:hanging="124"/>
      </w:pPr>
      <w:rPr>
        <w:rFonts w:hint="default"/>
        <w:lang w:val="en-US" w:eastAsia="en-US" w:bidi="ar-SA"/>
      </w:rPr>
    </w:lvl>
    <w:lvl w:ilvl="3" w:tplc="D518AAA2">
      <w:numFmt w:val="bullet"/>
      <w:lvlText w:val="•"/>
      <w:lvlJc w:val="left"/>
      <w:pPr>
        <w:ind w:left="423" w:hanging="124"/>
      </w:pPr>
      <w:rPr>
        <w:rFonts w:hint="default"/>
        <w:lang w:val="en-US" w:eastAsia="en-US" w:bidi="ar-SA"/>
      </w:rPr>
    </w:lvl>
    <w:lvl w:ilvl="4" w:tplc="7254A4C2">
      <w:numFmt w:val="bullet"/>
      <w:lvlText w:val="•"/>
      <w:lvlJc w:val="left"/>
      <w:pPr>
        <w:ind w:left="530" w:hanging="124"/>
      </w:pPr>
      <w:rPr>
        <w:rFonts w:hint="default"/>
        <w:lang w:val="en-US" w:eastAsia="en-US" w:bidi="ar-SA"/>
      </w:rPr>
    </w:lvl>
    <w:lvl w:ilvl="5" w:tplc="15583750">
      <w:numFmt w:val="bullet"/>
      <w:lvlText w:val="•"/>
      <w:lvlJc w:val="left"/>
      <w:pPr>
        <w:ind w:left="638" w:hanging="124"/>
      </w:pPr>
      <w:rPr>
        <w:rFonts w:hint="default"/>
        <w:lang w:val="en-US" w:eastAsia="en-US" w:bidi="ar-SA"/>
      </w:rPr>
    </w:lvl>
    <w:lvl w:ilvl="6" w:tplc="76B460B8">
      <w:numFmt w:val="bullet"/>
      <w:lvlText w:val="•"/>
      <w:lvlJc w:val="left"/>
      <w:pPr>
        <w:ind w:left="746" w:hanging="124"/>
      </w:pPr>
      <w:rPr>
        <w:rFonts w:hint="default"/>
        <w:lang w:val="en-US" w:eastAsia="en-US" w:bidi="ar-SA"/>
      </w:rPr>
    </w:lvl>
    <w:lvl w:ilvl="7" w:tplc="FF2CE5B0">
      <w:numFmt w:val="bullet"/>
      <w:lvlText w:val="•"/>
      <w:lvlJc w:val="left"/>
      <w:pPr>
        <w:ind w:left="853" w:hanging="124"/>
      </w:pPr>
      <w:rPr>
        <w:rFonts w:hint="default"/>
        <w:lang w:val="en-US" w:eastAsia="en-US" w:bidi="ar-SA"/>
      </w:rPr>
    </w:lvl>
    <w:lvl w:ilvl="8" w:tplc="21867F3A">
      <w:numFmt w:val="bullet"/>
      <w:lvlText w:val="•"/>
      <w:lvlJc w:val="left"/>
      <w:pPr>
        <w:ind w:left="961" w:hanging="124"/>
      </w:pPr>
      <w:rPr>
        <w:rFonts w:hint="default"/>
        <w:lang w:val="en-US" w:eastAsia="en-US" w:bidi="ar-SA"/>
      </w:rPr>
    </w:lvl>
  </w:abstractNum>
  <w:abstractNum w:abstractNumId="11" w15:restartNumberingAfterBreak="0">
    <w:nsid w:val="72CD0629"/>
    <w:multiLevelType w:val="hybridMultilevel"/>
    <w:tmpl w:val="ABCAD4D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760E3992"/>
    <w:multiLevelType w:val="hybridMultilevel"/>
    <w:tmpl w:val="ADD0735A"/>
    <w:lvl w:ilvl="0" w:tplc="D7EAD8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B57E384E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719291D2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B22A848A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4" w:tplc="3FEEED42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5" w:tplc="B2BA2790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6" w:tplc="4AD2AF86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 w:tplc="272C28B0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8" w:tplc="6462898E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CD18CF"/>
    <w:multiLevelType w:val="hybridMultilevel"/>
    <w:tmpl w:val="D0481B0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41439698">
    <w:abstractNumId w:val="10"/>
  </w:num>
  <w:num w:numId="2" w16cid:durableId="986282942">
    <w:abstractNumId w:val="4"/>
  </w:num>
  <w:num w:numId="3" w16cid:durableId="2127969795">
    <w:abstractNumId w:val="1"/>
  </w:num>
  <w:num w:numId="4" w16cid:durableId="1364667351">
    <w:abstractNumId w:val="5"/>
  </w:num>
  <w:num w:numId="5" w16cid:durableId="1579367631">
    <w:abstractNumId w:val="8"/>
  </w:num>
  <w:num w:numId="6" w16cid:durableId="1343703801">
    <w:abstractNumId w:val="7"/>
  </w:num>
  <w:num w:numId="7" w16cid:durableId="297342469">
    <w:abstractNumId w:val="6"/>
  </w:num>
  <w:num w:numId="8" w16cid:durableId="724109546">
    <w:abstractNumId w:val="2"/>
  </w:num>
  <w:num w:numId="9" w16cid:durableId="21129635">
    <w:abstractNumId w:val="9"/>
  </w:num>
  <w:num w:numId="10" w16cid:durableId="83888303">
    <w:abstractNumId w:val="12"/>
  </w:num>
  <w:num w:numId="11" w16cid:durableId="237711064">
    <w:abstractNumId w:val="0"/>
  </w:num>
  <w:num w:numId="12" w16cid:durableId="322465326">
    <w:abstractNumId w:val="3"/>
  </w:num>
  <w:num w:numId="13" w16cid:durableId="591203848">
    <w:abstractNumId w:val="13"/>
  </w:num>
  <w:num w:numId="14" w16cid:durableId="1398167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736"/>
    <w:rsid w:val="00002645"/>
    <w:rsid w:val="00071AB7"/>
    <w:rsid w:val="00090B68"/>
    <w:rsid w:val="000F233E"/>
    <w:rsid w:val="00153AF7"/>
    <w:rsid w:val="001A0B5A"/>
    <w:rsid w:val="001A3E57"/>
    <w:rsid w:val="001F3DCC"/>
    <w:rsid w:val="00262282"/>
    <w:rsid w:val="00286E18"/>
    <w:rsid w:val="002A2486"/>
    <w:rsid w:val="002D6B8E"/>
    <w:rsid w:val="002E2708"/>
    <w:rsid w:val="0036663B"/>
    <w:rsid w:val="003A39A6"/>
    <w:rsid w:val="0041486F"/>
    <w:rsid w:val="004150B4"/>
    <w:rsid w:val="00420E77"/>
    <w:rsid w:val="00423DDA"/>
    <w:rsid w:val="00440C3A"/>
    <w:rsid w:val="00480539"/>
    <w:rsid w:val="004912AC"/>
    <w:rsid w:val="004B2C19"/>
    <w:rsid w:val="00597691"/>
    <w:rsid w:val="00600E27"/>
    <w:rsid w:val="0060388C"/>
    <w:rsid w:val="006457B6"/>
    <w:rsid w:val="006579D3"/>
    <w:rsid w:val="006976CB"/>
    <w:rsid w:val="006D17A1"/>
    <w:rsid w:val="006D6F8C"/>
    <w:rsid w:val="006F4892"/>
    <w:rsid w:val="00717FC3"/>
    <w:rsid w:val="00736A6F"/>
    <w:rsid w:val="00744F6A"/>
    <w:rsid w:val="007740C5"/>
    <w:rsid w:val="007E4899"/>
    <w:rsid w:val="00814012"/>
    <w:rsid w:val="00856DA2"/>
    <w:rsid w:val="00892217"/>
    <w:rsid w:val="00894AD3"/>
    <w:rsid w:val="008C5072"/>
    <w:rsid w:val="008F3970"/>
    <w:rsid w:val="00934034"/>
    <w:rsid w:val="00941270"/>
    <w:rsid w:val="00942F86"/>
    <w:rsid w:val="00957B84"/>
    <w:rsid w:val="00964FE9"/>
    <w:rsid w:val="00982736"/>
    <w:rsid w:val="00986507"/>
    <w:rsid w:val="009B6406"/>
    <w:rsid w:val="009D3318"/>
    <w:rsid w:val="009E4C52"/>
    <w:rsid w:val="00A36130"/>
    <w:rsid w:val="00A61CD9"/>
    <w:rsid w:val="00A65F51"/>
    <w:rsid w:val="00A91A4F"/>
    <w:rsid w:val="00AB5D84"/>
    <w:rsid w:val="00AE47DD"/>
    <w:rsid w:val="00AE5CF9"/>
    <w:rsid w:val="00B00BA5"/>
    <w:rsid w:val="00B23911"/>
    <w:rsid w:val="00B40523"/>
    <w:rsid w:val="00B477C8"/>
    <w:rsid w:val="00B92F28"/>
    <w:rsid w:val="00BA7A49"/>
    <w:rsid w:val="00BB0EC1"/>
    <w:rsid w:val="00BC52B3"/>
    <w:rsid w:val="00BD1E47"/>
    <w:rsid w:val="00C10A4C"/>
    <w:rsid w:val="00C241CE"/>
    <w:rsid w:val="00C5556F"/>
    <w:rsid w:val="00C61F2F"/>
    <w:rsid w:val="00C82F30"/>
    <w:rsid w:val="00CE2A70"/>
    <w:rsid w:val="00CF4B25"/>
    <w:rsid w:val="00D92CAB"/>
    <w:rsid w:val="00DC0A10"/>
    <w:rsid w:val="00DF676B"/>
    <w:rsid w:val="00EB3CE8"/>
    <w:rsid w:val="00EC09BA"/>
    <w:rsid w:val="00F1277E"/>
    <w:rsid w:val="00F470DD"/>
    <w:rsid w:val="00F74BA1"/>
    <w:rsid w:val="00F87B77"/>
    <w:rsid w:val="00FA24F9"/>
    <w:rsid w:val="00FA5DF6"/>
    <w:rsid w:val="00FA7696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B121"/>
  <w15:docId w15:val="{4A06F45C-18D9-4558-8D21-6CB1F2F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8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A3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np1.nearpod.com/sharePresentation.php?code=17894898f17a516660bbaa88919d0c36-1&amp;oc=lesson-library&amp;utm_source=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e.kahoot.it/share/rhetorical-appeals-strategies-review/6e1f41f9-81fa-45e7-bddf-248b996aecc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dc:description/>
  <cp:lastModifiedBy>Bass, Jennifer</cp:lastModifiedBy>
  <cp:revision>5</cp:revision>
  <dcterms:created xsi:type="dcterms:W3CDTF">2025-02-21T23:57:00Z</dcterms:created>
  <dcterms:modified xsi:type="dcterms:W3CDTF">2025-02-24T11:53:00Z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Created">
    <vt:filetime>2025-02-21T00:00:00Z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2025-02-21T00:00:00Z</vt:filetime>
  </property>
  <property fmtid="{D5CDD505-2E9C-101B-9397-08002B2CF9AE}" pid="6" name="Producer">
    <vt:lpwstr>Adobe PDF Library 24.5.190</vt:lpwstr>
  </property>
  <property fmtid="{D5CDD505-2E9C-101B-9397-08002B2CF9AE}" pid="7" name="SourceModified">
    <vt:lpwstr/>
  </property>
</Properties>
</file>