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038C" w14:textId="7EEFED46" w:rsidR="002E3FE8" w:rsidRPr="00B607A4" w:rsidRDefault="00BF37A3">
      <w:pPr>
        <w:rPr>
          <w:rFonts w:ascii="Times New Roman" w:hAnsi="Times New Roman" w:cs="Times New Roman"/>
          <w:sz w:val="20"/>
          <w:szCs w:val="20"/>
        </w:rPr>
      </w:pPr>
      <w:r w:rsidRPr="00B607A4">
        <w:rPr>
          <w:rFonts w:ascii="Times New Roman" w:hAnsi="Times New Roman" w:cs="Times New Roman"/>
          <w:sz w:val="20"/>
          <w:szCs w:val="20"/>
        </w:rPr>
        <w:t>Debra Pfleige</w:t>
      </w:r>
      <w:r w:rsidR="002E3FE8">
        <w:rPr>
          <w:rFonts w:ascii="Times New Roman" w:hAnsi="Times New Roman" w:cs="Times New Roman"/>
          <w:sz w:val="20"/>
          <w:szCs w:val="20"/>
        </w:rPr>
        <w:t>r</w:t>
      </w:r>
    </w:p>
    <w:p w14:paraId="3333895F" w14:textId="4584720D" w:rsidR="00BF37A3" w:rsidRPr="00B607A4" w:rsidRDefault="00000000">
      <w:pPr>
        <w:rPr>
          <w:rFonts w:ascii="Times New Roman" w:hAnsi="Times New Roman" w:cs="Times New Roman"/>
          <w:sz w:val="20"/>
          <w:szCs w:val="20"/>
        </w:rPr>
      </w:pPr>
      <w:hyperlink r:id="rId7" w:history="1">
        <w:r w:rsidR="00BF37A3" w:rsidRPr="00B607A4">
          <w:rPr>
            <w:rStyle w:val="Hyperlink"/>
            <w:rFonts w:ascii="Times New Roman" w:hAnsi="Times New Roman" w:cs="Times New Roman"/>
            <w:color w:val="auto"/>
            <w:sz w:val="20"/>
            <w:szCs w:val="20"/>
          </w:rPr>
          <w:t>westmde@richmond.k12.ga.us</w:t>
        </w:r>
      </w:hyperlink>
    </w:p>
    <w:p w14:paraId="60B55081" w14:textId="7DAD358A" w:rsidR="00BF37A3" w:rsidRPr="002E3FE8" w:rsidRDefault="00BF37A3">
      <w:pPr>
        <w:rPr>
          <w:rFonts w:ascii="Times New Roman" w:hAnsi="Times New Roman" w:cs="Times New Roman"/>
          <w:b/>
          <w:bCs/>
          <w:sz w:val="20"/>
          <w:szCs w:val="20"/>
          <w:u w:val="single"/>
        </w:rPr>
      </w:pPr>
      <w:r w:rsidRPr="002E3FE8">
        <w:rPr>
          <w:rFonts w:ascii="Times New Roman" w:hAnsi="Times New Roman" w:cs="Times New Roman"/>
          <w:b/>
          <w:bCs/>
          <w:sz w:val="20"/>
          <w:szCs w:val="20"/>
          <w:u w:val="single"/>
        </w:rPr>
        <w:t>REMIND Codes:</w:t>
      </w:r>
    </w:p>
    <w:p w14:paraId="50979C9D" w14:textId="4305BF4C" w:rsidR="00BF37A3" w:rsidRPr="00B607A4" w:rsidRDefault="00BF37A3" w:rsidP="00BF37A3">
      <w:pPr>
        <w:rPr>
          <w:rFonts w:ascii="Times New Roman" w:eastAsia="Times New Roman" w:hAnsi="Times New Roman" w:cs="Times New Roman"/>
          <w:kern w:val="0"/>
          <w:sz w:val="20"/>
          <w:szCs w:val="20"/>
          <w14:ligatures w14:val="none"/>
        </w:rPr>
      </w:pPr>
      <w:r w:rsidRPr="00B607A4">
        <w:rPr>
          <w:rFonts w:ascii="Times New Roman" w:hAnsi="Times New Roman" w:cs="Times New Roman"/>
          <w:sz w:val="20"/>
          <w:szCs w:val="20"/>
        </w:rPr>
        <w:t>1</w:t>
      </w:r>
      <w:r w:rsidRPr="00B607A4">
        <w:rPr>
          <w:rFonts w:ascii="Times New Roman" w:hAnsi="Times New Roman" w:cs="Times New Roman"/>
          <w:sz w:val="20"/>
          <w:szCs w:val="20"/>
          <w:vertAlign w:val="superscript"/>
        </w:rPr>
        <w:t>st</w:t>
      </w:r>
      <w:r w:rsidRPr="00B607A4">
        <w:rPr>
          <w:rFonts w:ascii="Times New Roman" w:hAnsi="Times New Roman" w:cs="Times New Roman"/>
          <w:sz w:val="20"/>
          <w:szCs w:val="20"/>
        </w:rPr>
        <w:t xml:space="preserve">: </w:t>
      </w:r>
      <w:r w:rsidRPr="00B607A4">
        <w:rPr>
          <w:rFonts w:ascii="Times New Roman" w:hAnsi="Times New Roman" w:cs="Times New Roman"/>
          <w:sz w:val="20"/>
          <w:szCs w:val="20"/>
          <w:shd w:val="clear" w:color="auto" w:fill="FFFFFF"/>
        </w:rPr>
        <w:t>@2425syg           2</w:t>
      </w:r>
      <w:r w:rsidRPr="00B607A4">
        <w:rPr>
          <w:rFonts w:ascii="Times New Roman" w:hAnsi="Times New Roman" w:cs="Times New Roman"/>
          <w:sz w:val="20"/>
          <w:szCs w:val="20"/>
          <w:shd w:val="clear" w:color="auto" w:fill="FFFFFF"/>
          <w:vertAlign w:val="superscript"/>
        </w:rPr>
        <w:t>nd</w:t>
      </w:r>
      <w:r w:rsidRPr="00B607A4">
        <w:rPr>
          <w:rFonts w:ascii="Times New Roman" w:hAnsi="Times New Roman" w:cs="Times New Roman"/>
          <w:sz w:val="20"/>
          <w:szCs w:val="20"/>
          <w:shd w:val="clear" w:color="auto" w:fill="FFFFFF"/>
        </w:rPr>
        <w:t xml:space="preserve"> </w:t>
      </w:r>
      <w:r w:rsidRPr="00B607A4">
        <w:rPr>
          <w:rFonts w:ascii="Times New Roman" w:eastAsia="Times New Roman" w:hAnsi="Times New Roman" w:cs="Times New Roman"/>
          <w:kern w:val="0"/>
          <w:sz w:val="20"/>
          <w:szCs w:val="20"/>
          <w14:ligatures w14:val="none"/>
        </w:rPr>
        <w:t>@2425syge</w:t>
      </w:r>
    </w:p>
    <w:p w14:paraId="1B70ADCE" w14:textId="297B04CB" w:rsidR="00BF37A3" w:rsidRPr="00B607A4" w:rsidRDefault="00BF37A3" w:rsidP="00BF37A3">
      <w:pPr>
        <w:rPr>
          <w:rFonts w:ascii="Times New Roman" w:hAnsi="Times New Roman" w:cs="Times New Roman"/>
          <w:sz w:val="20"/>
          <w:szCs w:val="20"/>
          <w:shd w:val="clear" w:color="auto" w:fill="FFFFFF"/>
        </w:rPr>
      </w:pPr>
      <w:r w:rsidRPr="00B607A4">
        <w:rPr>
          <w:rFonts w:ascii="Times New Roman" w:hAnsi="Times New Roman" w:cs="Times New Roman"/>
          <w:sz w:val="20"/>
          <w:szCs w:val="20"/>
        </w:rPr>
        <w:t>3</w:t>
      </w:r>
      <w:r w:rsidRPr="00B607A4">
        <w:rPr>
          <w:rFonts w:ascii="Times New Roman" w:hAnsi="Times New Roman" w:cs="Times New Roman"/>
          <w:sz w:val="20"/>
          <w:szCs w:val="20"/>
          <w:vertAlign w:val="superscript"/>
        </w:rPr>
        <w:t>rd</w:t>
      </w:r>
      <w:r w:rsidRPr="00B607A4">
        <w:rPr>
          <w:rFonts w:ascii="Times New Roman" w:hAnsi="Times New Roman" w:cs="Times New Roman"/>
          <w:sz w:val="20"/>
          <w:szCs w:val="20"/>
          <w:shd w:val="clear" w:color="auto" w:fill="FFFFFF"/>
        </w:rPr>
        <w:t>: @bbkdfk6           4</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@2425sygeo</w:t>
      </w:r>
    </w:p>
    <w:p w14:paraId="623622FB" w14:textId="77777777" w:rsidR="00BF37A3" w:rsidRPr="00B607A4" w:rsidRDefault="00BF37A3" w:rsidP="00BF37A3">
      <w:pPr>
        <w:shd w:val="clear" w:color="auto" w:fill="FFFFFF"/>
        <w:rPr>
          <w:rFonts w:ascii="Times New Roman" w:hAnsi="Times New Roman" w:cs="Times New Roman"/>
          <w:sz w:val="20"/>
          <w:szCs w:val="20"/>
          <w:shd w:val="clear" w:color="auto" w:fill="FFFFFF"/>
        </w:rPr>
      </w:pPr>
      <w:r w:rsidRPr="00B607A4">
        <w:rPr>
          <w:rFonts w:ascii="Times New Roman" w:hAnsi="Times New Roman" w:cs="Times New Roman"/>
          <w:sz w:val="20"/>
          <w:szCs w:val="20"/>
          <w:shd w:val="clear" w:color="auto" w:fill="FFFFFF"/>
        </w:rPr>
        <w:t>5</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@2425sygeom    6</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@83e6gd</w:t>
      </w:r>
    </w:p>
    <w:p w14:paraId="09D21F58" w14:textId="560625A4" w:rsidR="00BF37A3" w:rsidRPr="00B607A4" w:rsidRDefault="00BF37A3" w:rsidP="00BF37A3">
      <w:pPr>
        <w:shd w:val="clear" w:color="auto" w:fill="FFFFFF"/>
        <w:rPr>
          <w:rFonts w:ascii="Times New Roman" w:hAnsi="Times New Roman" w:cs="Times New Roman"/>
          <w:sz w:val="20"/>
          <w:szCs w:val="20"/>
          <w:shd w:val="clear" w:color="auto" w:fill="FFFFFF"/>
        </w:rPr>
      </w:pPr>
      <w:r w:rsidRPr="00B607A4">
        <w:rPr>
          <w:rFonts w:ascii="Times New Roman" w:hAnsi="Times New Roman" w:cs="Times New Roman"/>
          <w:sz w:val="20"/>
          <w:szCs w:val="20"/>
          <w:shd w:val="clear" w:color="auto" w:fill="FFFFFF"/>
        </w:rPr>
        <w:t>7</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@ka96bge</w:t>
      </w:r>
    </w:p>
    <w:p w14:paraId="6A9CEC27" w14:textId="572E1CA2" w:rsidR="00BF37A3" w:rsidRPr="00B607A4" w:rsidRDefault="002E3FE8" w:rsidP="00BF37A3">
      <w:pPr>
        <w:shd w:val="clear" w:color="auto" w:fill="FFFFFF"/>
        <w:rPr>
          <w:rFonts w:ascii="Times New Roman" w:hAnsi="Times New Roman" w:cs="Times New Roman"/>
          <w:sz w:val="20"/>
          <w:szCs w:val="20"/>
          <w:shd w:val="clear" w:color="auto" w:fill="FFFFFF"/>
        </w:rPr>
      </w:pPr>
      <w:r w:rsidRPr="002E3FE8">
        <w:rPr>
          <w:rFonts w:ascii="Times New Roman" w:hAnsi="Times New Roman" w:cs="Times New Roman"/>
          <w:b/>
          <w:bCs/>
          <w:sz w:val="20"/>
          <w:szCs w:val="20"/>
          <w:u w:val="single"/>
          <w:shd w:val="clear" w:color="auto" w:fill="FFFFFF"/>
        </w:rPr>
        <w:t>Grade Level-</w:t>
      </w:r>
      <w:r>
        <w:rPr>
          <w:rFonts w:ascii="Times New Roman" w:hAnsi="Times New Roman" w:cs="Times New Roman"/>
          <w:sz w:val="20"/>
          <w:szCs w:val="20"/>
          <w:shd w:val="clear" w:color="auto" w:fill="FFFFFF"/>
        </w:rPr>
        <w:t xml:space="preserve"> </w:t>
      </w:r>
      <w:r w:rsidR="00BF37A3" w:rsidRPr="00B607A4">
        <w:rPr>
          <w:rFonts w:ascii="Times New Roman" w:hAnsi="Times New Roman" w:cs="Times New Roman"/>
          <w:sz w:val="20"/>
          <w:szCs w:val="20"/>
          <w:shd w:val="clear" w:color="auto" w:fill="FFFFFF"/>
        </w:rPr>
        <w:t>9</w:t>
      </w:r>
      <w:r w:rsidR="00BF37A3" w:rsidRPr="00B607A4">
        <w:rPr>
          <w:rFonts w:ascii="Times New Roman" w:hAnsi="Times New Roman" w:cs="Times New Roman"/>
          <w:sz w:val="20"/>
          <w:szCs w:val="20"/>
          <w:shd w:val="clear" w:color="auto" w:fill="FFFFFF"/>
          <w:vertAlign w:val="superscript"/>
        </w:rPr>
        <w:t>th</w:t>
      </w:r>
      <w:r w:rsidR="00BF37A3" w:rsidRPr="00B607A4">
        <w:rPr>
          <w:rFonts w:ascii="Times New Roman" w:hAnsi="Times New Roman" w:cs="Times New Roman"/>
          <w:sz w:val="20"/>
          <w:szCs w:val="20"/>
          <w:shd w:val="clear" w:color="auto" w:fill="FFFFFF"/>
        </w:rPr>
        <w:t xml:space="preserve"> Grade</w:t>
      </w:r>
    </w:p>
    <w:p w14:paraId="3B86B62A" w14:textId="3DB4BD68" w:rsidR="00BF37A3" w:rsidRPr="00B607A4" w:rsidRDefault="00BF37A3" w:rsidP="00BF37A3">
      <w:pPr>
        <w:shd w:val="clear" w:color="auto" w:fill="FFFFFF"/>
        <w:rPr>
          <w:rStyle w:val="oypena"/>
          <w:rFonts w:ascii="Times New Roman" w:hAnsi="Times New Roman" w:cs="Times New Roman"/>
          <w:color w:val="4B4A48"/>
          <w:sz w:val="20"/>
          <w:szCs w:val="20"/>
        </w:rPr>
      </w:pPr>
      <w:r w:rsidRPr="00B607A4">
        <w:rPr>
          <w:rFonts w:ascii="Times New Roman" w:hAnsi="Times New Roman" w:cs="Times New Roman"/>
          <w:b/>
          <w:bCs/>
          <w:sz w:val="20"/>
          <w:szCs w:val="20"/>
          <w:u w:val="single"/>
          <w:shd w:val="clear" w:color="auto" w:fill="FFFFFF"/>
        </w:rPr>
        <w:t>Welcome:</w:t>
      </w:r>
      <w:r w:rsidRPr="00B607A4">
        <w:rPr>
          <w:rFonts w:ascii="Times New Roman" w:hAnsi="Times New Roman" w:cs="Times New Roman"/>
          <w:sz w:val="20"/>
          <w:szCs w:val="20"/>
          <w:shd w:val="clear" w:color="auto" w:fill="FFFFFF"/>
        </w:rPr>
        <w:t xml:space="preserve"> </w:t>
      </w:r>
      <w:r w:rsidRPr="00B607A4">
        <w:rPr>
          <w:rStyle w:val="oypena"/>
          <w:rFonts w:ascii="Times New Roman" w:hAnsi="Times New Roman" w:cs="Times New Roman"/>
          <w:color w:val="4B4A48"/>
          <w:sz w:val="20"/>
          <w:szCs w:val="20"/>
        </w:rPr>
        <w:t>I’ve been teaching for 10 years and have lots of experience across many grades. I have both my bachelor’s and master’s degree in education with math and social studies concentrations. My husband’s name is David</w:t>
      </w:r>
      <w:r w:rsidR="002E3FE8">
        <w:rPr>
          <w:rStyle w:val="oypena"/>
          <w:rFonts w:ascii="Times New Roman" w:hAnsi="Times New Roman" w:cs="Times New Roman"/>
          <w:color w:val="4B4A48"/>
          <w:sz w:val="20"/>
          <w:szCs w:val="20"/>
        </w:rPr>
        <w:t>,</w:t>
      </w:r>
      <w:r w:rsidRPr="00B607A4">
        <w:rPr>
          <w:rStyle w:val="oypena"/>
          <w:rFonts w:ascii="Times New Roman" w:hAnsi="Times New Roman" w:cs="Times New Roman"/>
          <w:color w:val="4B4A48"/>
          <w:sz w:val="20"/>
          <w:szCs w:val="20"/>
        </w:rPr>
        <w:t xml:space="preserve"> and we have a </w:t>
      </w:r>
      <w:r w:rsidR="002E3FE8" w:rsidRPr="00B607A4">
        <w:rPr>
          <w:rStyle w:val="oypena"/>
          <w:rFonts w:ascii="Times New Roman" w:hAnsi="Times New Roman" w:cs="Times New Roman"/>
          <w:color w:val="4B4A48"/>
          <w:sz w:val="20"/>
          <w:szCs w:val="20"/>
        </w:rPr>
        <w:t>one-year-old</w:t>
      </w:r>
      <w:r w:rsidRPr="00B607A4">
        <w:rPr>
          <w:rStyle w:val="oypena"/>
          <w:rFonts w:ascii="Times New Roman" w:hAnsi="Times New Roman" w:cs="Times New Roman"/>
          <w:color w:val="4B4A48"/>
          <w:sz w:val="20"/>
          <w:szCs w:val="20"/>
        </w:rPr>
        <w:t xml:space="preserve"> daughter named Nadia.</w:t>
      </w:r>
    </w:p>
    <w:p w14:paraId="1306BDFE" w14:textId="6938D92C" w:rsidR="00BF37A3" w:rsidRPr="00B607A4" w:rsidRDefault="00BF37A3" w:rsidP="00BF37A3">
      <w:pPr>
        <w:shd w:val="clear" w:color="auto" w:fill="FFFFFF"/>
        <w:rPr>
          <w:rFonts w:ascii="Times New Roman" w:hAnsi="Times New Roman" w:cs="Times New Roman"/>
          <w:color w:val="222222"/>
          <w:sz w:val="20"/>
          <w:szCs w:val="20"/>
          <w:shd w:val="clear" w:color="auto" w:fill="FFFFFF"/>
        </w:rPr>
      </w:pPr>
      <w:r w:rsidRPr="00B607A4">
        <w:rPr>
          <w:rStyle w:val="oypena"/>
          <w:rFonts w:ascii="Times New Roman" w:hAnsi="Times New Roman" w:cs="Times New Roman"/>
          <w:b/>
          <w:bCs/>
          <w:color w:val="4B4A48"/>
          <w:sz w:val="20"/>
          <w:szCs w:val="20"/>
          <w:u w:val="single"/>
        </w:rPr>
        <w:t>Course Overview:</w:t>
      </w:r>
      <w:r w:rsidRPr="00B607A4">
        <w:rPr>
          <w:rStyle w:val="oypena"/>
          <w:rFonts w:ascii="Times New Roman" w:hAnsi="Times New Roman" w:cs="Times New Roman"/>
          <w:color w:val="4B4A48"/>
          <w:sz w:val="20"/>
          <w:szCs w:val="20"/>
          <w:u w:val="single"/>
        </w:rPr>
        <w:t xml:space="preserve"> </w:t>
      </w:r>
      <w:r w:rsidRPr="00B607A4">
        <w:rPr>
          <w:rFonts w:ascii="Times New Roman" w:hAnsi="Times New Roman" w:cs="Times New Roman"/>
          <w:color w:val="222222"/>
          <w:sz w:val="20"/>
          <w:szCs w:val="20"/>
          <w:shd w:val="clear" w:color="auto" w:fill="FFFFFF"/>
        </w:rPr>
        <w:t>Geometry: 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High school course content standards are listed by big ideas including Data and Statistical Reasoning, Probabilistic Reasoning, Functional and Graphical Reasoning, Patterning and Algebraic Reasoning, and Geometric and Spatial Reasoning.</w:t>
      </w:r>
    </w:p>
    <w:p w14:paraId="3EBF4CEB" w14:textId="77777777" w:rsidR="00BF37A3" w:rsidRPr="00B607A4" w:rsidRDefault="00BF37A3" w:rsidP="00BF37A3">
      <w:pPr>
        <w:shd w:val="clear" w:color="auto" w:fill="FFFFFF"/>
        <w:rPr>
          <w:rFonts w:ascii="Times New Roman" w:hAnsi="Times New Roman" w:cs="Times New Roman"/>
          <w:color w:val="222222"/>
          <w:sz w:val="20"/>
          <w:szCs w:val="20"/>
          <w:shd w:val="clear" w:color="auto" w:fill="FFFFFF"/>
        </w:rPr>
      </w:pPr>
    </w:p>
    <w:p w14:paraId="4FC1D4E9" w14:textId="3F96E43E" w:rsidR="00BF37A3" w:rsidRPr="00B607A4" w:rsidRDefault="00BF37A3" w:rsidP="00BF37A3">
      <w:pPr>
        <w:shd w:val="clear" w:color="auto" w:fill="FFFFFF"/>
        <w:rPr>
          <w:rFonts w:ascii="Times New Roman" w:hAnsi="Times New Roman" w:cs="Times New Roman"/>
          <w:b/>
          <w:bCs/>
          <w:color w:val="222222"/>
          <w:sz w:val="20"/>
          <w:szCs w:val="20"/>
          <w:u w:val="single"/>
          <w:shd w:val="clear" w:color="auto" w:fill="FFFFFF"/>
        </w:rPr>
      </w:pPr>
      <w:r w:rsidRPr="00B607A4">
        <w:rPr>
          <w:rFonts w:ascii="Times New Roman" w:hAnsi="Times New Roman" w:cs="Times New Roman"/>
          <w:b/>
          <w:bCs/>
          <w:color w:val="222222"/>
          <w:sz w:val="20"/>
          <w:szCs w:val="20"/>
          <w:u w:val="single"/>
          <w:shd w:val="clear" w:color="auto" w:fill="FFFFFF"/>
        </w:rPr>
        <w:t xml:space="preserve">Units </w:t>
      </w:r>
      <w:r w:rsidR="008938AE" w:rsidRPr="00B607A4">
        <w:rPr>
          <w:rFonts w:ascii="Times New Roman" w:hAnsi="Times New Roman" w:cs="Times New Roman"/>
          <w:b/>
          <w:bCs/>
          <w:color w:val="222222"/>
          <w:sz w:val="20"/>
          <w:szCs w:val="20"/>
          <w:u w:val="single"/>
          <w:shd w:val="clear" w:color="auto" w:fill="FFFFFF"/>
        </w:rPr>
        <w:t xml:space="preserve">To Be Taught </w:t>
      </w:r>
      <w:proofErr w:type="gramStart"/>
      <w:r w:rsidR="008938AE" w:rsidRPr="00B607A4">
        <w:rPr>
          <w:rFonts w:ascii="Times New Roman" w:hAnsi="Times New Roman" w:cs="Times New Roman"/>
          <w:b/>
          <w:bCs/>
          <w:color w:val="222222"/>
          <w:sz w:val="20"/>
          <w:szCs w:val="20"/>
          <w:u w:val="single"/>
          <w:shd w:val="clear" w:color="auto" w:fill="FFFFFF"/>
        </w:rPr>
        <w:t>In</w:t>
      </w:r>
      <w:proofErr w:type="gramEnd"/>
      <w:r w:rsidR="008938AE" w:rsidRPr="00B607A4">
        <w:rPr>
          <w:rFonts w:ascii="Times New Roman" w:hAnsi="Times New Roman" w:cs="Times New Roman"/>
          <w:b/>
          <w:bCs/>
          <w:color w:val="222222"/>
          <w:sz w:val="20"/>
          <w:szCs w:val="20"/>
          <w:u w:val="single"/>
          <w:shd w:val="clear" w:color="auto" w:fill="FFFFFF"/>
        </w:rPr>
        <w:t xml:space="preserve"> Geometry</w:t>
      </w:r>
      <w:r w:rsidRPr="00B607A4">
        <w:rPr>
          <w:rFonts w:ascii="Times New Roman" w:hAnsi="Times New Roman" w:cs="Times New Roman"/>
          <w:b/>
          <w:bCs/>
          <w:color w:val="222222"/>
          <w:sz w:val="20"/>
          <w:szCs w:val="20"/>
          <w:u w:val="single"/>
          <w:shd w:val="clear" w:color="auto" w:fill="FFFFFF"/>
        </w:rPr>
        <w:t>:</w:t>
      </w:r>
    </w:p>
    <w:p w14:paraId="0E13ACB5" w14:textId="77777777" w:rsidR="00BF37A3" w:rsidRPr="00B607A4" w:rsidRDefault="00BF37A3" w:rsidP="00BF37A3">
      <w:pPr>
        <w:shd w:val="clear" w:color="auto" w:fill="FFFFFF"/>
        <w:rPr>
          <w:rFonts w:ascii="Times New Roman" w:hAnsi="Times New Roman" w:cs="Times New Roman"/>
          <w:color w:val="222222"/>
          <w:sz w:val="20"/>
          <w:szCs w:val="20"/>
          <w:shd w:val="clear" w:color="auto" w:fill="FFFFFF"/>
        </w:rPr>
        <w:sectPr w:rsidR="00BF37A3" w:rsidRPr="00B607A4">
          <w:headerReference w:type="default" r:id="rId8"/>
          <w:footerReference w:type="default" r:id="rId9"/>
          <w:pgSz w:w="12240" w:h="15840"/>
          <w:pgMar w:top="1440" w:right="1440" w:bottom="1440" w:left="1440" w:header="720" w:footer="720" w:gutter="0"/>
          <w:cols w:space="720"/>
          <w:docGrid w:linePitch="360"/>
        </w:sectPr>
      </w:pPr>
    </w:p>
    <w:p w14:paraId="27C0DD54" w14:textId="77777777" w:rsidR="008938AE" w:rsidRPr="00B607A4" w:rsidRDefault="00BF37A3"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1: Polynomi</w:t>
      </w:r>
      <w:r w:rsidR="008938AE" w:rsidRPr="00B607A4">
        <w:rPr>
          <w:rFonts w:ascii="Times New Roman" w:hAnsi="Times New Roman" w:cs="Times New Roman"/>
          <w:color w:val="222222"/>
          <w:sz w:val="20"/>
          <w:szCs w:val="20"/>
          <w:shd w:val="clear" w:color="auto" w:fill="FFFFFF"/>
        </w:rPr>
        <w:t>al Expressions</w:t>
      </w:r>
    </w:p>
    <w:p w14:paraId="777477B5"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4C57EE3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2657F0B8" w14:textId="6DD908B8"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3: Congruence</w:t>
      </w:r>
    </w:p>
    <w:p w14:paraId="12E4B5F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10CB55A4" w14:textId="1D553F3E"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5: Right Triangle Trigonometry</w:t>
      </w:r>
    </w:p>
    <w:p w14:paraId="26811AD7"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156D170D" w14:textId="1EB60FCA"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7: Equations and Measurement Volume</w:t>
      </w:r>
    </w:p>
    <w:p w14:paraId="2DD1595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0920E07B" w14:textId="294677FF"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9: Culminating Capstone</w:t>
      </w:r>
    </w:p>
    <w:p w14:paraId="23348D6A"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0B5F06C0" w14:textId="5D89C394"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2: Geometric Foundations, Constructions, and Proofs</w:t>
      </w:r>
    </w:p>
    <w:p w14:paraId="6DF38F73"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2452AC1B" w14:textId="47E06A18"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4: Similarity</w:t>
      </w:r>
    </w:p>
    <w:p w14:paraId="32657E2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59C61CA3" w14:textId="6F9D4B00"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6: Circles</w:t>
      </w:r>
    </w:p>
    <w:p w14:paraId="1C4F7078"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7474793E" w14:textId="1A14F55E"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8: Probability and Statistics</w:t>
      </w:r>
    </w:p>
    <w:p w14:paraId="2CB2603F"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1B8C7687" w14:textId="035DEA1D"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08D2F746" w14:textId="77777777" w:rsidR="008938AE" w:rsidRPr="00B607A4" w:rsidRDefault="008938AE">
      <w:pPr>
        <w:rPr>
          <w:rFonts w:ascii="Times New Roman" w:hAnsi="Times New Roman" w:cs="Times New Roman"/>
          <w:color w:val="222222"/>
          <w:sz w:val="20"/>
          <w:szCs w:val="20"/>
          <w:shd w:val="clear" w:color="auto" w:fill="FFFFFF"/>
        </w:rPr>
        <w:sectPr w:rsidR="008938AE" w:rsidRPr="00B607A4" w:rsidSect="00BF37A3">
          <w:type w:val="continuous"/>
          <w:pgSz w:w="12240" w:h="15840"/>
          <w:pgMar w:top="1440" w:right="1440" w:bottom="1440" w:left="1440" w:header="720" w:footer="720" w:gutter="0"/>
          <w:cols w:num="2" w:space="720"/>
          <w:docGrid w:linePitch="360"/>
        </w:sectPr>
      </w:pPr>
    </w:p>
    <w:p w14:paraId="44EB1009" w14:textId="6ED897B4" w:rsidR="008938AE" w:rsidRPr="00B607A4" w:rsidRDefault="008938AE">
      <w:pPr>
        <w:rPr>
          <w:rFonts w:ascii="Times New Roman" w:hAnsi="Times New Roman" w:cs="Times New Roman"/>
          <w:b/>
          <w:bCs/>
          <w:color w:val="222222"/>
          <w:sz w:val="20"/>
          <w:szCs w:val="20"/>
          <w:u w:val="single"/>
          <w:shd w:val="clear" w:color="auto" w:fill="FFFFFF"/>
        </w:rPr>
      </w:pPr>
      <w:r w:rsidRPr="00B607A4">
        <w:rPr>
          <w:rFonts w:ascii="Times New Roman" w:hAnsi="Times New Roman" w:cs="Times New Roman"/>
          <w:b/>
          <w:bCs/>
          <w:color w:val="222222"/>
          <w:sz w:val="20"/>
          <w:szCs w:val="20"/>
          <w:u w:val="single"/>
          <w:shd w:val="clear" w:color="auto" w:fill="FFFFFF"/>
        </w:rPr>
        <w:t>Launchpad, Canvas, and Textbook:</w:t>
      </w:r>
    </w:p>
    <w:p w14:paraId="710EE5AA" w14:textId="77777777"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Launchpad is our single sign on platform. All the apps/webtools that students will access throughout the school year, in all their courses, can be found here. You may also download the </w:t>
      </w:r>
      <w:proofErr w:type="spellStart"/>
      <w:r w:rsidRPr="00B607A4">
        <w:rPr>
          <w:rFonts w:ascii="Times New Roman" w:hAnsi="Times New Roman" w:cs="Times New Roman"/>
          <w:sz w:val="20"/>
          <w:szCs w:val="20"/>
        </w:rPr>
        <w:t>Classlink</w:t>
      </w:r>
      <w:proofErr w:type="spellEnd"/>
      <w:r w:rsidRPr="00B607A4">
        <w:rPr>
          <w:rFonts w:ascii="Times New Roman" w:hAnsi="Times New Roman" w:cs="Times New Roman"/>
          <w:sz w:val="20"/>
          <w:szCs w:val="20"/>
        </w:rPr>
        <w:t xml:space="preserve"> app to your device to access Launchpad from your phone or tablet.</w:t>
      </w:r>
    </w:p>
    <w:p w14:paraId="638DAF01" w14:textId="77777777"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783CB" w14:textId="09D1D8D8"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Our Geometry textbooks are new this year and have not been delivered </w:t>
      </w:r>
      <w:proofErr w:type="gramStart"/>
      <w:r w:rsidRPr="00B607A4">
        <w:rPr>
          <w:rFonts w:ascii="Times New Roman" w:hAnsi="Times New Roman" w:cs="Times New Roman"/>
          <w:sz w:val="20"/>
          <w:szCs w:val="20"/>
        </w:rPr>
        <w:t>yet</w:t>
      </w:r>
      <w:proofErr w:type="gramEnd"/>
      <w:r w:rsidRPr="00B607A4">
        <w:rPr>
          <w:rFonts w:ascii="Times New Roman" w:hAnsi="Times New Roman" w:cs="Times New Roman"/>
          <w:sz w:val="20"/>
          <w:szCs w:val="20"/>
        </w:rPr>
        <w:t xml:space="preserve"> but they will be available on the first day via your launchpad browser through the link that says “(ED) Georgia Science”- I know that this is not a science course but a variety of our textbooks are available on this app along with science. </w:t>
      </w:r>
    </w:p>
    <w:p w14:paraId="78619747" w14:textId="168FE7BD" w:rsidR="008938AE" w:rsidRPr="00B607A4" w:rsidRDefault="008938AE" w:rsidP="008938AE">
      <w:pPr>
        <w:rPr>
          <w:rFonts w:ascii="Times New Roman" w:hAnsi="Times New Roman" w:cs="Times New Roman"/>
          <w:b/>
          <w:bCs/>
          <w:sz w:val="20"/>
          <w:szCs w:val="20"/>
          <w:u w:val="single"/>
        </w:rPr>
      </w:pPr>
      <w:r w:rsidRPr="00B607A4">
        <w:rPr>
          <w:rFonts w:ascii="Times New Roman" w:hAnsi="Times New Roman" w:cs="Times New Roman"/>
          <w:b/>
          <w:bCs/>
          <w:sz w:val="20"/>
          <w:szCs w:val="20"/>
          <w:u w:val="single"/>
        </w:rPr>
        <w:lastRenderedPageBreak/>
        <w:t>Materials List</w:t>
      </w:r>
    </w:p>
    <w:p w14:paraId="50D8795F" w14:textId="77777777" w:rsidR="00B607A4" w:rsidRPr="00B607A4" w:rsidRDefault="00B607A4" w:rsidP="008938AE">
      <w:pPr>
        <w:rPr>
          <w:rFonts w:ascii="Times New Roman" w:hAnsi="Times New Roman" w:cs="Times New Roman"/>
          <w:sz w:val="20"/>
          <w:szCs w:val="20"/>
        </w:rPr>
        <w:sectPr w:rsidR="00B607A4" w:rsidRPr="00B607A4" w:rsidSect="008938AE">
          <w:type w:val="continuous"/>
          <w:pgSz w:w="12240" w:h="15840"/>
          <w:pgMar w:top="1440" w:right="1440" w:bottom="1440" w:left="1440" w:header="720" w:footer="720" w:gutter="0"/>
          <w:cols w:space="720"/>
          <w:docGrid w:linePitch="360"/>
        </w:sectPr>
      </w:pPr>
    </w:p>
    <w:p w14:paraId="46A0CBC6" w14:textId="77777777" w:rsidR="008938AE" w:rsidRPr="00B607A4" w:rsidRDefault="008938AE" w:rsidP="008938AE">
      <w:pPr>
        <w:rPr>
          <w:rFonts w:ascii="Times New Roman" w:hAnsi="Times New Roman" w:cs="Times New Roman"/>
          <w:sz w:val="20"/>
          <w:szCs w:val="20"/>
        </w:rPr>
      </w:pPr>
      <w:r w:rsidRPr="00B607A4">
        <w:rPr>
          <w:rFonts w:ascii="Times New Roman" w:hAnsi="Times New Roman" w:cs="Times New Roman"/>
          <w:sz w:val="20"/>
          <w:szCs w:val="20"/>
        </w:rPr>
        <w:t>REQUIRED Items</w:t>
      </w:r>
    </w:p>
    <w:p w14:paraId="21B64705"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Pencils</w:t>
      </w:r>
    </w:p>
    <w:p w14:paraId="68CF475B"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Loose Leaf Notebook Paper</w:t>
      </w:r>
    </w:p>
    <w:p w14:paraId="72F16544"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3 Ring Binder</w:t>
      </w:r>
    </w:p>
    <w:p w14:paraId="31C6E188"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One Set of Dividers</w:t>
      </w:r>
    </w:p>
    <w:p w14:paraId="35C6F3C0"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Loose Leaf Graphing Paper (Available at Target, Staples, or OfficeMax)</w:t>
      </w:r>
    </w:p>
    <w:p w14:paraId="2C81E252"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Color Pencils and or Crayons or Markers (you need at least one but can get the others if you’d like)</w:t>
      </w:r>
    </w:p>
    <w:p w14:paraId="0DD427E7"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1 set of small headphones</w:t>
      </w:r>
    </w:p>
    <w:p w14:paraId="1F0B80AB"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Highlighters in at least 3 different colors</w:t>
      </w:r>
    </w:p>
    <w:p w14:paraId="1753D8FF" w14:textId="77777777" w:rsidR="008938AE"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Personal Pencil Sharpener</w:t>
      </w:r>
    </w:p>
    <w:p w14:paraId="5ED3F247" w14:textId="3E8CD16D" w:rsidR="0094267A" w:rsidRPr="00B607A4" w:rsidRDefault="0094267A" w:rsidP="008938AE">
      <w:pPr>
        <w:pStyle w:val="ListParagraph"/>
        <w:numPr>
          <w:ilvl w:val="0"/>
          <w:numId w:val="2"/>
        </w:numPr>
        <w:ind w:left="360"/>
        <w:rPr>
          <w:rFonts w:ascii="Times New Roman" w:hAnsi="Times New Roman" w:cs="Times New Roman"/>
          <w:sz w:val="20"/>
          <w:szCs w:val="20"/>
        </w:rPr>
      </w:pPr>
      <w:r>
        <w:rPr>
          <w:rFonts w:ascii="Times New Roman" w:hAnsi="Times New Roman" w:cs="Times New Roman"/>
          <w:sz w:val="20"/>
          <w:szCs w:val="20"/>
        </w:rPr>
        <w:t>One Pack of Post-it Notes (The three pack)</w:t>
      </w:r>
    </w:p>
    <w:p w14:paraId="06B85CF2" w14:textId="2B838B6B" w:rsidR="008938AE" w:rsidRPr="00B607A4" w:rsidRDefault="008938AE" w:rsidP="008938AE">
      <w:pPr>
        <w:rPr>
          <w:rFonts w:ascii="Times New Roman" w:hAnsi="Times New Roman" w:cs="Times New Roman"/>
          <w:sz w:val="20"/>
          <w:szCs w:val="20"/>
        </w:rPr>
      </w:pPr>
      <w:r w:rsidRPr="00B607A4">
        <w:rPr>
          <w:rFonts w:ascii="Times New Roman" w:hAnsi="Times New Roman" w:cs="Times New Roman"/>
          <w:sz w:val="20"/>
          <w:szCs w:val="20"/>
        </w:rPr>
        <w:t xml:space="preserve">You will also need a </w:t>
      </w:r>
      <w:r w:rsidRPr="00B607A4">
        <w:rPr>
          <w:rFonts w:ascii="Times New Roman" w:hAnsi="Times New Roman" w:cs="Times New Roman"/>
          <w:sz w:val="20"/>
          <w:szCs w:val="20"/>
          <w:u w:val="single"/>
        </w:rPr>
        <w:t>calculator</w:t>
      </w:r>
      <w:r w:rsidRPr="00B607A4">
        <w:rPr>
          <w:rFonts w:ascii="Times New Roman" w:hAnsi="Times New Roman" w:cs="Times New Roman"/>
          <w:sz w:val="20"/>
          <w:szCs w:val="20"/>
        </w:rPr>
        <w:t xml:space="preserve"> for this class. You need, </w:t>
      </w:r>
      <w:r w:rsidRPr="00B607A4">
        <w:rPr>
          <w:rFonts w:ascii="Times New Roman" w:hAnsi="Times New Roman" w:cs="Times New Roman"/>
          <w:sz w:val="20"/>
          <w:szCs w:val="20"/>
          <w:u w:val="single"/>
        </w:rPr>
        <w:t>AT A MINIMUM,</w:t>
      </w:r>
      <w:r w:rsidRPr="00B607A4">
        <w:rPr>
          <w:rFonts w:ascii="Times New Roman" w:hAnsi="Times New Roman" w:cs="Times New Roman"/>
          <w:sz w:val="20"/>
          <w:szCs w:val="20"/>
        </w:rPr>
        <w:t xml:space="preserve"> a Texas Instrument TI- 15 Explore level calculator. You </w:t>
      </w:r>
      <w:r w:rsidRPr="00B607A4">
        <w:rPr>
          <w:rFonts w:ascii="Times New Roman" w:hAnsi="Times New Roman" w:cs="Times New Roman"/>
          <w:sz w:val="20"/>
          <w:szCs w:val="20"/>
          <w:u w:val="single"/>
        </w:rPr>
        <w:t>DO NOT</w:t>
      </w:r>
      <w:r w:rsidRPr="00B607A4">
        <w:rPr>
          <w:rFonts w:ascii="Times New Roman" w:hAnsi="Times New Roman" w:cs="Times New Roman"/>
          <w:sz w:val="20"/>
          <w:szCs w:val="20"/>
        </w:rPr>
        <w:t xml:space="preserve"> have to get </w:t>
      </w:r>
      <w:r w:rsidRPr="00B607A4">
        <w:rPr>
          <w:rFonts w:ascii="Times New Roman" w:hAnsi="Times New Roman" w:cs="Times New Roman"/>
          <w:sz w:val="20"/>
          <w:szCs w:val="20"/>
        </w:rPr>
        <w:t xml:space="preserve">that exact one so long as it has similar functions. </w:t>
      </w:r>
      <w:r w:rsidR="00B607A4" w:rsidRPr="00B607A4">
        <w:rPr>
          <w:rFonts w:ascii="Times New Roman" w:hAnsi="Times New Roman" w:cs="Times New Roman"/>
          <w:sz w:val="20"/>
          <w:szCs w:val="20"/>
        </w:rPr>
        <w:t>H</w:t>
      </w:r>
      <w:r w:rsidRPr="00B607A4">
        <w:rPr>
          <w:rFonts w:ascii="Times New Roman" w:hAnsi="Times New Roman" w:cs="Times New Roman"/>
          <w:sz w:val="20"/>
          <w:szCs w:val="20"/>
        </w:rPr>
        <w:t xml:space="preserve">OWEVER, you also have the option of going ahead and getting a TI-84 Plus Calculator. These are expensive and generally cost around $100-$120 depending on where you buy it from. They are not required for Geometry, but you will most likely be required to buy this calculator for the other high school level courses you will take, and it will be a benefit to you in this class as well. However, I understand that that price point is rather high, so feel free to get the minimum level calculator if you would like. </w:t>
      </w:r>
    </w:p>
    <w:p w14:paraId="69D26D21" w14:textId="77777777" w:rsidR="008938AE" w:rsidRPr="00B607A4" w:rsidRDefault="008938AE" w:rsidP="008938AE">
      <w:pPr>
        <w:rPr>
          <w:rFonts w:ascii="Times New Roman" w:hAnsi="Times New Roman" w:cs="Times New Roman"/>
          <w:sz w:val="20"/>
          <w:szCs w:val="20"/>
        </w:rPr>
      </w:pPr>
      <w:r w:rsidRPr="00B607A4">
        <w:rPr>
          <w:rFonts w:ascii="Times New Roman" w:hAnsi="Times New Roman" w:cs="Times New Roman"/>
          <w:sz w:val="20"/>
          <w:szCs w:val="20"/>
        </w:rPr>
        <w:t xml:space="preserve">OPTIONAL Items </w:t>
      </w:r>
    </w:p>
    <w:p w14:paraId="48B17430" w14:textId="77777777" w:rsidR="008938AE" w:rsidRPr="00B607A4" w:rsidRDefault="008938AE" w:rsidP="008938AE">
      <w:pPr>
        <w:pStyle w:val="ListParagraph"/>
        <w:numPr>
          <w:ilvl w:val="0"/>
          <w:numId w:val="3"/>
        </w:numPr>
        <w:ind w:left="360"/>
        <w:rPr>
          <w:rFonts w:ascii="Times New Roman" w:hAnsi="Times New Roman" w:cs="Times New Roman"/>
          <w:sz w:val="20"/>
          <w:szCs w:val="20"/>
        </w:rPr>
      </w:pPr>
      <w:r w:rsidRPr="00B607A4">
        <w:rPr>
          <w:rFonts w:ascii="Times New Roman" w:hAnsi="Times New Roman" w:cs="Times New Roman"/>
          <w:sz w:val="20"/>
          <w:szCs w:val="20"/>
        </w:rPr>
        <w:t>Ruler</w:t>
      </w:r>
    </w:p>
    <w:p w14:paraId="5AC3302D" w14:textId="77777777" w:rsidR="008938AE" w:rsidRPr="00B607A4" w:rsidRDefault="008938AE" w:rsidP="008938AE">
      <w:pPr>
        <w:pStyle w:val="ListParagraph"/>
        <w:numPr>
          <w:ilvl w:val="0"/>
          <w:numId w:val="3"/>
        </w:numPr>
        <w:ind w:left="360"/>
        <w:rPr>
          <w:rFonts w:ascii="Times New Roman" w:hAnsi="Times New Roman" w:cs="Times New Roman"/>
          <w:sz w:val="20"/>
          <w:szCs w:val="20"/>
        </w:rPr>
      </w:pPr>
      <w:r w:rsidRPr="00B607A4">
        <w:rPr>
          <w:rFonts w:ascii="Times New Roman" w:hAnsi="Times New Roman" w:cs="Times New Roman"/>
          <w:sz w:val="20"/>
          <w:szCs w:val="20"/>
        </w:rPr>
        <w:t xml:space="preserve">Protractor </w:t>
      </w:r>
    </w:p>
    <w:p w14:paraId="0D1C06EB" w14:textId="77777777" w:rsidR="008938AE" w:rsidRPr="00B607A4" w:rsidRDefault="008938AE" w:rsidP="008938AE">
      <w:pPr>
        <w:pStyle w:val="ListParagraph"/>
        <w:numPr>
          <w:ilvl w:val="0"/>
          <w:numId w:val="3"/>
        </w:numPr>
        <w:ind w:left="360"/>
        <w:rPr>
          <w:rFonts w:ascii="Times New Roman" w:hAnsi="Times New Roman" w:cs="Times New Roman"/>
          <w:sz w:val="20"/>
          <w:szCs w:val="20"/>
        </w:rPr>
      </w:pPr>
      <w:r w:rsidRPr="00B607A4">
        <w:rPr>
          <w:rFonts w:ascii="Times New Roman" w:hAnsi="Times New Roman" w:cs="Times New Roman"/>
          <w:sz w:val="20"/>
          <w:szCs w:val="20"/>
        </w:rPr>
        <w:t>Compass (a MATH one used for drawing circles)</w:t>
      </w:r>
    </w:p>
    <w:p w14:paraId="1BB51458" w14:textId="77777777" w:rsidR="00B607A4" w:rsidRPr="00B607A4" w:rsidRDefault="00B607A4" w:rsidP="008938AE">
      <w:pPr>
        <w:rPr>
          <w:rFonts w:ascii="Times New Roman" w:hAnsi="Times New Roman" w:cs="Times New Roman"/>
          <w:b/>
          <w:bCs/>
          <w:sz w:val="20"/>
          <w:szCs w:val="20"/>
          <w:u w:val="single"/>
        </w:rPr>
        <w:sectPr w:rsidR="00B607A4" w:rsidRPr="00B607A4" w:rsidSect="00B607A4">
          <w:type w:val="continuous"/>
          <w:pgSz w:w="12240" w:h="15840"/>
          <w:pgMar w:top="1440" w:right="1440" w:bottom="1440" w:left="1440" w:header="720" w:footer="720" w:gutter="0"/>
          <w:cols w:num="2" w:space="720"/>
          <w:docGrid w:linePitch="360"/>
        </w:sectPr>
      </w:pPr>
    </w:p>
    <w:p w14:paraId="3D7A5AC3" w14:textId="77777777" w:rsidR="00B607A4" w:rsidRPr="00B607A4" w:rsidRDefault="00B607A4" w:rsidP="00B607A4">
      <w:pPr>
        <w:rPr>
          <w:rFonts w:ascii="Times New Roman" w:hAnsi="Times New Roman" w:cs="Times New Roman"/>
          <w:b/>
          <w:bCs/>
          <w:sz w:val="20"/>
          <w:szCs w:val="20"/>
          <w:u w:val="single"/>
        </w:rPr>
      </w:pPr>
    </w:p>
    <w:p w14:paraId="49393671" w14:textId="0818E0F2" w:rsidR="00B607A4" w:rsidRPr="00B607A4" w:rsidRDefault="00B607A4" w:rsidP="00B607A4">
      <w:pPr>
        <w:rPr>
          <w:rFonts w:ascii="Times New Roman" w:hAnsi="Times New Roman" w:cs="Times New Roman"/>
          <w:b/>
          <w:bCs/>
          <w:sz w:val="20"/>
          <w:szCs w:val="20"/>
          <w:u w:val="single"/>
        </w:rPr>
      </w:pPr>
      <w:r w:rsidRPr="00B607A4">
        <w:rPr>
          <w:rFonts w:ascii="Times New Roman" w:hAnsi="Times New Roman" w:cs="Times New Roman"/>
          <w:b/>
          <w:bCs/>
          <w:sz w:val="20"/>
          <w:szCs w:val="20"/>
          <w:u w:val="single"/>
        </w:rPr>
        <w:t>Grading Policy</w:t>
      </w:r>
    </w:p>
    <w:p w14:paraId="0D9A2D15" w14:textId="77777777" w:rsidR="00B607A4" w:rsidRPr="00B607A4" w:rsidRDefault="00B607A4" w:rsidP="00B607A4">
      <w:pPr>
        <w:spacing w:after="0" w:line="240" w:lineRule="auto"/>
        <w:rPr>
          <w:rFonts w:ascii="Times New Roman" w:hAnsi="Times New Roman" w:cs="Times New Roman"/>
          <w:color w:val="000000"/>
          <w:sz w:val="20"/>
          <w:szCs w:val="20"/>
        </w:rPr>
      </w:pPr>
      <w:r w:rsidRPr="00B607A4">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6EC026CA" w14:textId="77777777" w:rsidR="00B607A4" w:rsidRPr="00B607A4" w:rsidRDefault="00B607A4" w:rsidP="00B607A4">
      <w:pPr>
        <w:pStyle w:val="NormalWeb"/>
        <w:numPr>
          <w:ilvl w:val="0"/>
          <w:numId w:val="4"/>
        </w:numPr>
        <w:spacing w:before="0" w:beforeAutospacing="0" w:afterAutospacing="0"/>
        <w:rPr>
          <w:color w:val="000000"/>
          <w:sz w:val="20"/>
          <w:szCs w:val="20"/>
        </w:rPr>
      </w:pPr>
      <w:r w:rsidRPr="00B607A4">
        <w:rPr>
          <w:color w:val="000000"/>
          <w:sz w:val="20"/>
          <w:szCs w:val="20"/>
        </w:rPr>
        <w:t>Calculation of Final Grades Final grades will be determined by the cumulative semester average using the following criteria:</w:t>
      </w:r>
    </w:p>
    <w:p w14:paraId="5C9CFB02" w14:textId="77777777" w:rsidR="00B607A4" w:rsidRPr="00B607A4" w:rsidRDefault="00B607A4" w:rsidP="00B607A4">
      <w:pPr>
        <w:pStyle w:val="NormalWeb"/>
        <w:numPr>
          <w:ilvl w:val="0"/>
          <w:numId w:val="5"/>
        </w:numPr>
        <w:spacing w:beforeAutospacing="0" w:after="0" w:afterAutospacing="0"/>
        <w:rPr>
          <w:color w:val="000000"/>
          <w:sz w:val="20"/>
          <w:szCs w:val="20"/>
        </w:rPr>
      </w:pPr>
      <w:r w:rsidRPr="00B607A4">
        <w:rPr>
          <w:b/>
          <w:bCs/>
          <w:color w:val="000000"/>
          <w:sz w:val="20"/>
          <w:szCs w:val="20"/>
        </w:rPr>
        <w:t>Minor Grades</w:t>
      </w:r>
      <w:r w:rsidRPr="00B607A4">
        <w:rPr>
          <w:color w:val="000000"/>
          <w:sz w:val="20"/>
          <w:szCs w:val="20"/>
        </w:rPr>
        <w:t xml:space="preserve"> = 60% Examples include quizzes, labs, and other graded assignments to assess certain standards in a unit of study. Minimum number of minor grades per 6-week progress report period = 5</w:t>
      </w:r>
    </w:p>
    <w:p w14:paraId="0D565DA9" w14:textId="77777777" w:rsidR="00B607A4" w:rsidRDefault="00B607A4" w:rsidP="00B607A4">
      <w:pPr>
        <w:pStyle w:val="NormalWeb"/>
        <w:numPr>
          <w:ilvl w:val="0"/>
          <w:numId w:val="5"/>
        </w:numPr>
        <w:rPr>
          <w:color w:val="000000"/>
          <w:sz w:val="20"/>
          <w:szCs w:val="20"/>
        </w:rPr>
      </w:pPr>
      <w:r w:rsidRPr="00B607A4">
        <w:rPr>
          <w:b/>
          <w:bCs/>
          <w:color w:val="000000"/>
          <w:sz w:val="20"/>
          <w:szCs w:val="20"/>
        </w:rPr>
        <w:t>Major Grades</w:t>
      </w:r>
      <w:r w:rsidRPr="00B607A4">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B339475" w14:textId="7777777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Late/Missing Assignments</w:t>
      </w:r>
    </w:p>
    <w:p w14:paraId="04D3564D" w14:textId="77777777" w:rsidR="00B607A4" w:rsidRDefault="00B607A4" w:rsidP="00B607A4">
      <w:pPr>
        <w:spacing w:after="0"/>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3AA27CF3" w14:textId="77777777" w:rsidR="00B607A4" w:rsidRDefault="00B607A4" w:rsidP="00B607A4">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06A039DE" w14:textId="77777777" w:rsidR="00B607A4" w:rsidRDefault="00B607A4" w:rsidP="00B607A4">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 reduced by 5% per school day for a 25% maximum reduction (five school days).</w:t>
      </w:r>
    </w:p>
    <w:p w14:paraId="53172FF7" w14:textId="570B1D35" w:rsidR="00B607A4" w:rsidRDefault="00B607A4" w:rsidP="00B607A4">
      <w:pPr>
        <w:spacing w:before="100" w:beforeAutospacing="1" w:after="100" w:afterAutospacing="1" w:line="240" w:lineRule="auto"/>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B97EC99" w14:textId="7777777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Relearn/Reassess</w:t>
      </w:r>
    </w:p>
    <w:p w14:paraId="4E5C8991" w14:textId="77777777" w:rsidR="00B607A4" w:rsidRDefault="00B607A4" w:rsidP="00B607A4">
      <w:pPr>
        <w:rPr>
          <w:rFonts w:ascii="Times New Roman" w:hAnsi="Times New Roman" w:cs="Times New Roman"/>
          <w:sz w:val="20"/>
          <w:szCs w:val="20"/>
        </w:rPr>
      </w:pPr>
      <w:r>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4F164D4D" w14:textId="77777777" w:rsidR="00B607A4" w:rsidRDefault="00B607A4" w:rsidP="00B607A4">
      <w:pPr>
        <w:rPr>
          <w:rFonts w:ascii="Times New Roman" w:hAnsi="Times New Roman" w:cs="Times New Roman"/>
          <w:sz w:val="20"/>
          <w:szCs w:val="20"/>
        </w:rPr>
      </w:pPr>
      <w:r>
        <w:rPr>
          <w:rFonts w:ascii="Times New Roman" w:hAnsi="Times New Roman" w:cs="Times New Roman"/>
          <w:sz w:val="20"/>
          <w:szCs w:val="20"/>
        </w:rPr>
        <w:t xml:space="preserve">Students will submit a Relearning Plan as part of this process. This plan should include: </w:t>
      </w:r>
    </w:p>
    <w:p w14:paraId="25A063B5"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Analysis of their errors or misconceptions on the previous major assignment. </w:t>
      </w:r>
    </w:p>
    <w:p w14:paraId="151DDD57"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 xml:space="preserve">Complete assignments provided to relearn the content for mastery. Students may also attend a tutoring session. </w:t>
      </w:r>
    </w:p>
    <w:p w14:paraId="35C10A21"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Complete and turn in any missing assignments. </w:t>
      </w:r>
    </w:p>
    <w:p w14:paraId="49AE5E51"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Commit to date(s) and time(s) to redo the assignment or retake the assessment. </w:t>
      </w:r>
    </w:p>
    <w:p w14:paraId="41652A75"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Share the plan with their parent and teacher for approval and signatures.</w:t>
      </w:r>
    </w:p>
    <w:p w14:paraId="611AACF5" w14:textId="77777777" w:rsidR="00B607A4" w:rsidRDefault="00B607A4" w:rsidP="00B607A4">
      <w:pPr>
        <w:rPr>
          <w:rFonts w:ascii="Times New Roman" w:hAnsi="Times New Roman" w:cs="Times New Roman"/>
          <w:color w:val="000000"/>
          <w:sz w:val="20"/>
          <w:szCs w:val="20"/>
        </w:rPr>
      </w:pPr>
      <w:r>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576A26C4" w14:textId="77777777" w:rsidR="00B607A4" w:rsidRDefault="00B607A4" w:rsidP="00B607A4">
      <w:pPr>
        <w:rPr>
          <w:rFonts w:ascii="Times New Roman" w:hAnsi="Times New Roman" w:cs="Times New Roman"/>
          <w:sz w:val="20"/>
          <w:szCs w:val="20"/>
        </w:rPr>
      </w:pPr>
      <w:r>
        <w:rPr>
          <w:rFonts w:ascii="Times New Roman" w:hAnsi="Times New Roman" w:cs="Times New Roman"/>
          <w:color w:val="000000"/>
          <w:sz w:val="20"/>
          <w:szCs w:val="20"/>
        </w:rPr>
        <w:t>Teachers should have discretion to determine if R&amp;R opportunities will be given for any minor assessment.</w:t>
      </w:r>
    </w:p>
    <w:p w14:paraId="1E5E1F65" w14:textId="77777777" w:rsidR="00B607A4" w:rsidRDefault="00B607A4" w:rsidP="00B607A4">
      <w:pPr>
        <w:spacing w:before="100" w:beforeAutospacing="1"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Tutoring </w:t>
      </w:r>
    </w:p>
    <w:p w14:paraId="1BE738A4" w14:textId="77777777" w:rsidR="00B607A4" w:rsidRDefault="00B607A4" w:rsidP="00B607A4">
      <w:pPr>
        <w:spacing w:after="0" w:line="240" w:lineRule="auto"/>
        <w:rPr>
          <w:rFonts w:ascii="Times New Roman" w:hAnsi="Times New Roman" w:cs="Times New Roman"/>
          <w:sz w:val="20"/>
          <w:szCs w:val="20"/>
        </w:rPr>
      </w:pPr>
      <w:r>
        <w:rPr>
          <w:rFonts w:ascii="Times New Roman" w:hAnsi="Times New Roman" w:cs="Times New Roman"/>
          <w:sz w:val="20"/>
          <w:szCs w:val="20"/>
        </w:rPr>
        <w:t>Tutoring is available as needed by appointment only. Please contact teacher if you are interested.</w:t>
      </w:r>
    </w:p>
    <w:p w14:paraId="1074A1FB" w14:textId="77777777" w:rsidR="00B607A4" w:rsidRDefault="00B607A4" w:rsidP="00B607A4">
      <w:pPr>
        <w:rPr>
          <w:rFonts w:ascii="Times New Roman" w:hAnsi="Times New Roman" w:cs="Times New Roman"/>
          <w:sz w:val="20"/>
          <w:szCs w:val="20"/>
        </w:rPr>
      </w:pPr>
    </w:p>
    <w:p w14:paraId="6576C8B6" w14:textId="7777777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Classroom Management Policy</w:t>
      </w:r>
    </w:p>
    <w:p w14:paraId="1B09898F" w14:textId="77777777" w:rsidR="00B607A4" w:rsidRDefault="00B607A4" w:rsidP="00B607A4">
      <w:pPr>
        <w:pStyle w:val="NormalWeb"/>
        <w:rPr>
          <w:sz w:val="20"/>
          <w:szCs w:val="20"/>
        </w:rPr>
      </w:pPr>
      <w:r w:rsidRPr="00B607A4">
        <w:rPr>
          <w:sz w:val="20"/>
          <w:szCs w:val="20"/>
        </w:rPr>
        <w:t xml:space="preserve">To create and preserve a classroom atmosphere that optimizes teaching and learning, all students share the responsibility of creating a positive learning environment. Students are expected to conduct themselves in a manner that does not disrupt teaching or learning, and they are expected to follow these standards: </w:t>
      </w:r>
    </w:p>
    <w:p w14:paraId="04E7DFCE" w14:textId="7227B4D2" w:rsidR="00B607A4" w:rsidRDefault="00B607A4" w:rsidP="00B607A4">
      <w:pPr>
        <w:pStyle w:val="NormalWeb"/>
        <w:numPr>
          <w:ilvl w:val="0"/>
          <w:numId w:val="8"/>
        </w:numPr>
        <w:rPr>
          <w:sz w:val="20"/>
          <w:szCs w:val="20"/>
        </w:rPr>
      </w:pPr>
      <w:r>
        <w:rPr>
          <w:sz w:val="20"/>
          <w:szCs w:val="20"/>
        </w:rPr>
        <w:t xml:space="preserve">You are expected to be on time. I intend to begin class each day at the designated </w:t>
      </w:r>
      <w:proofErr w:type="gramStart"/>
      <w:r>
        <w:rPr>
          <w:sz w:val="20"/>
          <w:szCs w:val="20"/>
        </w:rPr>
        <w:t>time</w:t>
      </w:r>
      <w:proofErr w:type="gramEnd"/>
      <w:r>
        <w:rPr>
          <w:sz w:val="20"/>
          <w:szCs w:val="20"/>
        </w:rPr>
        <w:t xml:space="preserve"> and you will need to be in your seat ready to go by the time this occurs so that you do not miss out on learning but also so that the learning of your classmates is not interrupted by your late entrance. </w:t>
      </w:r>
    </w:p>
    <w:p w14:paraId="50F6C1CB" w14:textId="1DED5EB6" w:rsidR="00B607A4" w:rsidRDefault="00B607A4" w:rsidP="00B607A4">
      <w:pPr>
        <w:pStyle w:val="NormalWeb"/>
        <w:numPr>
          <w:ilvl w:val="0"/>
          <w:numId w:val="8"/>
        </w:numPr>
        <w:rPr>
          <w:sz w:val="20"/>
          <w:szCs w:val="20"/>
        </w:rPr>
      </w:pPr>
      <w:r w:rsidRPr="00B607A4">
        <w:rPr>
          <w:sz w:val="20"/>
          <w:szCs w:val="20"/>
        </w:rPr>
        <w:t>Classroom participation is a part of your grade in this course. You must attend class prepared to fully participate.</w:t>
      </w:r>
      <w:r>
        <w:rPr>
          <w:sz w:val="20"/>
          <w:szCs w:val="20"/>
        </w:rPr>
        <w:t xml:space="preserve"> Classroom discussion will be a vital part of our learning this year. However, </w:t>
      </w:r>
      <w:proofErr w:type="gramStart"/>
      <w:r>
        <w:rPr>
          <w:sz w:val="20"/>
          <w:szCs w:val="20"/>
        </w:rPr>
        <w:t>in order for</w:t>
      </w:r>
      <w:proofErr w:type="gramEnd"/>
      <w:r>
        <w:rPr>
          <w:sz w:val="20"/>
          <w:szCs w:val="20"/>
        </w:rPr>
        <w:t xml:space="preserve"> discussions to be conducive to learning any q</w:t>
      </w:r>
      <w:r w:rsidRPr="00B607A4">
        <w:rPr>
          <w:sz w:val="20"/>
          <w:szCs w:val="20"/>
        </w:rPr>
        <w:t xml:space="preserve">uestions </w:t>
      </w:r>
      <w:r>
        <w:rPr>
          <w:sz w:val="20"/>
          <w:szCs w:val="20"/>
        </w:rPr>
        <w:t>or</w:t>
      </w:r>
      <w:r w:rsidRPr="00B607A4">
        <w:rPr>
          <w:sz w:val="20"/>
          <w:szCs w:val="20"/>
        </w:rPr>
        <w:t xml:space="preserve"> comments </w:t>
      </w:r>
      <w:r>
        <w:rPr>
          <w:sz w:val="20"/>
          <w:szCs w:val="20"/>
        </w:rPr>
        <w:t>should</w:t>
      </w:r>
      <w:r w:rsidRPr="00B607A4">
        <w:rPr>
          <w:sz w:val="20"/>
          <w:szCs w:val="20"/>
        </w:rPr>
        <w:t xml:space="preserve"> be relevant to the topic at hand.</w:t>
      </w:r>
    </w:p>
    <w:p w14:paraId="6D5A3BF7" w14:textId="196E3327" w:rsidR="00B607A4" w:rsidRDefault="00B607A4" w:rsidP="00B607A4">
      <w:pPr>
        <w:pStyle w:val="NormalWeb"/>
        <w:numPr>
          <w:ilvl w:val="0"/>
          <w:numId w:val="8"/>
        </w:numPr>
        <w:rPr>
          <w:sz w:val="20"/>
          <w:szCs w:val="20"/>
        </w:rPr>
      </w:pPr>
      <w:r w:rsidRPr="00B607A4">
        <w:rPr>
          <w:sz w:val="20"/>
          <w:szCs w:val="20"/>
        </w:rPr>
        <w:t>Classroom discussion should be civilized and respectful to everyone and relevant to the topic we are discussing. Classroom discussion is meant to allow us to hear a variety of viewpoints. This can only happen if we respect each other and our differences.</w:t>
      </w:r>
    </w:p>
    <w:p w14:paraId="485ED017" w14:textId="1B341BDB" w:rsidR="00B607A4" w:rsidRDefault="00B607A4" w:rsidP="00B607A4">
      <w:pPr>
        <w:pStyle w:val="NormalWeb"/>
        <w:numPr>
          <w:ilvl w:val="0"/>
          <w:numId w:val="8"/>
        </w:numPr>
        <w:rPr>
          <w:sz w:val="20"/>
          <w:szCs w:val="20"/>
        </w:rPr>
      </w:pPr>
      <w:r w:rsidRPr="00B607A4">
        <w:rPr>
          <w:sz w:val="20"/>
          <w:szCs w:val="20"/>
        </w:rPr>
        <w:t>Any discussion from class that continues online should adhere to these same rules and expectations</w:t>
      </w:r>
      <w:r>
        <w:rPr>
          <w:sz w:val="20"/>
          <w:szCs w:val="20"/>
        </w:rPr>
        <w:t>.</w:t>
      </w:r>
    </w:p>
    <w:p w14:paraId="38FF02F9" w14:textId="4EAC1116" w:rsidR="00B607A4" w:rsidRDefault="00B607A4" w:rsidP="00B607A4">
      <w:pPr>
        <w:pStyle w:val="NormalWeb"/>
        <w:rPr>
          <w:sz w:val="20"/>
          <w:szCs w:val="20"/>
        </w:rPr>
      </w:pPr>
      <w:r>
        <w:rPr>
          <w:sz w:val="20"/>
          <w:szCs w:val="20"/>
        </w:rPr>
        <w:t>At the end of the day my expectations of you and your behavior fall under five simple rules:</w:t>
      </w:r>
    </w:p>
    <w:p w14:paraId="504B9CC7" w14:textId="18C521CC" w:rsidR="00B607A4" w:rsidRDefault="00B607A4" w:rsidP="00B607A4">
      <w:pPr>
        <w:pStyle w:val="NormalWeb"/>
        <w:numPr>
          <w:ilvl w:val="0"/>
          <w:numId w:val="9"/>
        </w:numPr>
        <w:rPr>
          <w:sz w:val="20"/>
          <w:szCs w:val="20"/>
        </w:rPr>
      </w:pPr>
      <w:r>
        <w:rPr>
          <w:sz w:val="20"/>
          <w:szCs w:val="20"/>
        </w:rPr>
        <w:t xml:space="preserve">Be </w:t>
      </w:r>
      <w:r w:rsidR="002E3FE8">
        <w:rPr>
          <w:sz w:val="20"/>
          <w:szCs w:val="20"/>
        </w:rPr>
        <w:t>R</w:t>
      </w:r>
      <w:r>
        <w:rPr>
          <w:sz w:val="20"/>
          <w:szCs w:val="20"/>
        </w:rPr>
        <w:t>espectful</w:t>
      </w:r>
    </w:p>
    <w:p w14:paraId="6C4E3177" w14:textId="673CD88C" w:rsidR="00B607A4" w:rsidRDefault="00B607A4" w:rsidP="00B607A4">
      <w:pPr>
        <w:pStyle w:val="NormalWeb"/>
        <w:numPr>
          <w:ilvl w:val="0"/>
          <w:numId w:val="9"/>
        </w:numPr>
        <w:rPr>
          <w:sz w:val="20"/>
          <w:szCs w:val="20"/>
        </w:rPr>
      </w:pPr>
      <w:r>
        <w:rPr>
          <w:sz w:val="20"/>
          <w:szCs w:val="20"/>
        </w:rPr>
        <w:t>Be Responsible</w:t>
      </w:r>
    </w:p>
    <w:p w14:paraId="4A30D786" w14:textId="1CA4063A" w:rsidR="002E3FE8" w:rsidRDefault="002E3FE8" w:rsidP="00B607A4">
      <w:pPr>
        <w:pStyle w:val="NormalWeb"/>
        <w:numPr>
          <w:ilvl w:val="0"/>
          <w:numId w:val="9"/>
        </w:numPr>
        <w:rPr>
          <w:sz w:val="20"/>
          <w:szCs w:val="20"/>
        </w:rPr>
      </w:pPr>
      <w:r>
        <w:rPr>
          <w:sz w:val="20"/>
          <w:szCs w:val="20"/>
        </w:rPr>
        <w:t>Be Prepared</w:t>
      </w:r>
    </w:p>
    <w:p w14:paraId="1EED97C7" w14:textId="437C7E0C" w:rsidR="00B607A4" w:rsidRDefault="00B607A4" w:rsidP="00B607A4">
      <w:pPr>
        <w:pStyle w:val="NormalWeb"/>
        <w:numPr>
          <w:ilvl w:val="0"/>
          <w:numId w:val="9"/>
        </w:numPr>
        <w:rPr>
          <w:sz w:val="20"/>
          <w:szCs w:val="20"/>
        </w:rPr>
      </w:pPr>
      <w:r>
        <w:rPr>
          <w:sz w:val="20"/>
          <w:szCs w:val="20"/>
        </w:rPr>
        <w:t xml:space="preserve">Be Clean </w:t>
      </w:r>
    </w:p>
    <w:p w14:paraId="04624B9C" w14:textId="5DDD32E1" w:rsidR="00B607A4" w:rsidRDefault="00B607A4" w:rsidP="00B607A4">
      <w:pPr>
        <w:pStyle w:val="NormalWeb"/>
        <w:numPr>
          <w:ilvl w:val="0"/>
          <w:numId w:val="9"/>
        </w:numPr>
        <w:rPr>
          <w:sz w:val="20"/>
          <w:szCs w:val="20"/>
        </w:rPr>
      </w:pPr>
      <w:r>
        <w:rPr>
          <w:sz w:val="20"/>
          <w:szCs w:val="20"/>
        </w:rPr>
        <w:t>Be Safe</w:t>
      </w:r>
    </w:p>
    <w:p w14:paraId="361B0C8E" w14:textId="669525B1" w:rsidR="00B607A4" w:rsidRDefault="002E3FE8" w:rsidP="002E3FE8">
      <w:pPr>
        <w:pStyle w:val="NormalWeb"/>
        <w:rPr>
          <w:sz w:val="20"/>
          <w:szCs w:val="20"/>
        </w:rPr>
      </w:pPr>
      <w:r>
        <w:rPr>
          <w:sz w:val="20"/>
          <w:szCs w:val="20"/>
        </w:rPr>
        <w:t xml:space="preserve">We will have an in-depth discussion of my expectations in class. I know you all will do your best to adhere to these expectations, however, should any misbehavior occur, my response will be as follows for any </w:t>
      </w:r>
      <w:proofErr w:type="gramStart"/>
      <w:r>
        <w:rPr>
          <w:sz w:val="20"/>
          <w:szCs w:val="20"/>
        </w:rPr>
        <w:t>LOW level</w:t>
      </w:r>
      <w:proofErr w:type="gramEnd"/>
      <w:r>
        <w:rPr>
          <w:sz w:val="20"/>
          <w:szCs w:val="20"/>
        </w:rPr>
        <w:t xml:space="preserve"> offense:</w:t>
      </w:r>
    </w:p>
    <w:p w14:paraId="75149EE6" w14:textId="1504BBC1" w:rsidR="002E3FE8" w:rsidRDefault="002E3FE8" w:rsidP="002E3FE8">
      <w:pPr>
        <w:pStyle w:val="NormalWeb"/>
        <w:numPr>
          <w:ilvl w:val="0"/>
          <w:numId w:val="10"/>
        </w:numPr>
        <w:rPr>
          <w:sz w:val="20"/>
          <w:szCs w:val="20"/>
        </w:rPr>
      </w:pPr>
      <w:r>
        <w:rPr>
          <w:sz w:val="20"/>
          <w:szCs w:val="20"/>
        </w:rPr>
        <w:t>First Offense: Warning</w:t>
      </w:r>
    </w:p>
    <w:p w14:paraId="307549E3" w14:textId="24F49592" w:rsidR="002E3FE8" w:rsidRDefault="002E3FE8" w:rsidP="002E3FE8">
      <w:pPr>
        <w:pStyle w:val="NormalWeb"/>
        <w:numPr>
          <w:ilvl w:val="0"/>
          <w:numId w:val="10"/>
        </w:numPr>
        <w:rPr>
          <w:sz w:val="20"/>
          <w:szCs w:val="20"/>
        </w:rPr>
      </w:pPr>
      <w:r>
        <w:rPr>
          <w:sz w:val="20"/>
          <w:szCs w:val="20"/>
        </w:rPr>
        <w:t>Second Offense: Second Warning-Reiterate Expectations</w:t>
      </w:r>
    </w:p>
    <w:p w14:paraId="25D3A83C" w14:textId="7FE9221A" w:rsidR="002E3FE8" w:rsidRDefault="002E3FE8" w:rsidP="002E3FE8">
      <w:pPr>
        <w:pStyle w:val="NormalWeb"/>
        <w:numPr>
          <w:ilvl w:val="0"/>
          <w:numId w:val="10"/>
        </w:numPr>
        <w:rPr>
          <w:sz w:val="20"/>
          <w:szCs w:val="20"/>
        </w:rPr>
      </w:pPr>
      <w:r>
        <w:rPr>
          <w:sz w:val="20"/>
          <w:szCs w:val="20"/>
        </w:rPr>
        <w:t xml:space="preserve">Third Offense: Parent Phone Call-Possible Referral at Teacher’s Discretion. </w:t>
      </w:r>
    </w:p>
    <w:p w14:paraId="5DC2A5BC" w14:textId="59826A67" w:rsidR="002E3FE8" w:rsidRDefault="002E3FE8" w:rsidP="002E3FE8">
      <w:pPr>
        <w:pStyle w:val="NormalWeb"/>
        <w:numPr>
          <w:ilvl w:val="0"/>
          <w:numId w:val="10"/>
        </w:numPr>
        <w:rPr>
          <w:sz w:val="20"/>
          <w:szCs w:val="20"/>
        </w:rPr>
      </w:pPr>
      <w:r>
        <w:rPr>
          <w:sz w:val="20"/>
          <w:szCs w:val="20"/>
        </w:rPr>
        <w:t xml:space="preserve">Forth Offense: Office Referral- Parent Conference will be requested. </w:t>
      </w:r>
    </w:p>
    <w:p w14:paraId="32D80EB4" w14:textId="3DE85276" w:rsidR="008938AE" w:rsidRPr="00B607A4" w:rsidRDefault="002E3FE8" w:rsidP="002E3FE8">
      <w:pPr>
        <w:pStyle w:val="NormalWeb"/>
        <w:rPr>
          <w:color w:val="222222"/>
          <w:sz w:val="20"/>
          <w:szCs w:val="20"/>
          <w:shd w:val="clear" w:color="auto" w:fill="FFFFFF"/>
        </w:rPr>
      </w:pPr>
      <w:r>
        <w:rPr>
          <w:sz w:val="20"/>
          <w:szCs w:val="20"/>
        </w:rPr>
        <w:t xml:space="preserve">For any HIGH level </w:t>
      </w:r>
      <w:proofErr w:type="gramStart"/>
      <w:r>
        <w:rPr>
          <w:sz w:val="20"/>
          <w:szCs w:val="20"/>
        </w:rPr>
        <w:t>offense</w:t>
      </w:r>
      <w:proofErr w:type="gramEnd"/>
      <w:r>
        <w:rPr>
          <w:sz w:val="20"/>
          <w:szCs w:val="20"/>
        </w:rPr>
        <w:t xml:space="preserve"> the response will be at teacher’s discretion, up to and including immediate office referral depending on the severity of the offense. </w:t>
      </w:r>
    </w:p>
    <w:p w14:paraId="4688E662" w14:textId="5792B935" w:rsidR="00BF37A3" w:rsidRPr="00B607A4" w:rsidRDefault="008938AE" w:rsidP="00BF37A3">
      <w:pPr>
        <w:shd w:val="clear" w:color="auto" w:fill="FFFFFF"/>
        <w:rPr>
          <w:rFonts w:ascii="Times New Roman" w:eastAsia="Times New Roman" w:hAnsi="Times New Roman" w:cs="Times New Roman"/>
          <w:kern w:val="0"/>
          <w:sz w:val="20"/>
          <w:szCs w:val="20"/>
          <w:u w:val="single"/>
          <w14:ligatures w14:val="none"/>
        </w:rPr>
      </w:pPr>
      <w:r w:rsidRPr="00B607A4">
        <w:rPr>
          <w:rFonts w:ascii="Times New Roman" w:hAnsi="Times New Roman" w:cs="Times New Roman"/>
          <w:color w:val="222222"/>
          <w:sz w:val="20"/>
          <w:szCs w:val="20"/>
          <w:shd w:val="clear" w:color="auto" w:fill="FFFFFF"/>
        </w:rPr>
        <w:tab/>
      </w:r>
      <w:r w:rsidRPr="00B607A4">
        <w:rPr>
          <w:rFonts w:ascii="Times New Roman" w:hAnsi="Times New Roman" w:cs="Times New Roman"/>
          <w:color w:val="222222"/>
          <w:sz w:val="20"/>
          <w:szCs w:val="20"/>
          <w:shd w:val="clear" w:color="auto" w:fill="FFFFFF"/>
        </w:rPr>
        <w:tab/>
      </w:r>
      <w:r w:rsidRPr="00B607A4">
        <w:rPr>
          <w:rFonts w:ascii="Times New Roman" w:hAnsi="Times New Roman" w:cs="Times New Roman"/>
          <w:color w:val="222222"/>
          <w:sz w:val="20"/>
          <w:szCs w:val="20"/>
          <w:shd w:val="clear" w:color="auto" w:fill="FFFFFF"/>
        </w:rPr>
        <w:tab/>
      </w:r>
    </w:p>
    <w:sectPr w:rsidR="00BF37A3" w:rsidRPr="00B607A4" w:rsidSect="008938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53DA" w14:textId="77777777" w:rsidR="00C36830" w:rsidRDefault="00C36830" w:rsidP="002E3FE8">
      <w:pPr>
        <w:spacing w:after="0" w:line="240" w:lineRule="auto"/>
      </w:pPr>
      <w:r>
        <w:separator/>
      </w:r>
    </w:p>
  </w:endnote>
  <w:endnote w:type="continuationSeparator" w:id="0">
    <w:p w14:paraId="60F21D1C" w14:textId="77777777" w:rsidR="00C36830" w:rsidRDefault="00C36830" w:rsidP="002E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19689"/>
      <w:docPartObj>
        <w:docPartGallery w:val="Page Numbers (Bottom of Page)"/>
        <w:docPartUnique/>
      </w:docPartObj>
    </w:sdtPr>
    <w:sdtEndPr>
      <w:rPr>
        <w:noProof/>
      </w:rPr>
    </w:sdtEndPr>
    <w:sdtContent>
      <w:p w14:paraId="4347BDDE" w14:textId="7685AA1C" w:rsidR="002E3FE8" w:rsidRDefault="002E3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345A7" w14:textId="77777777" w:rsidR="002E3FE8" w:rsidRDefault="002E3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845B" w14:textId="77777777" w:rsidR="00C36830" w:rsidRDefault="00C36830" w:rsidP="002E3FE8">
      <w:pPr>
        <w:spacing w:after="0" w:line="240" w:lineRule="auto"/>
      </w:pPr>
      <w:r>
        <w:separator/>
      </w:r>
    </w:p>
  </w:footnote>
  <w:footnote w:type="continuationSeparator" w:id="0">
    <w:p w14:paraId="657229DA" w14:textId="77777777" w:rsidR="00C36830" w:rsidRDefault="00C36830" w:rsidP="002E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0946" w14:textId="493253E5" w:rsidR="002E3FE8" w:rsidRDefault="002E3FE8" w:rsidP="002E3FE8">
    <w:pPr>
      <w:pStyle w:val="Header"/>
      <w:jc w:val="center"/>
      <w:rPr>
        <w:rFonts w:ascii="Times New Roman" w:hAnsi="Times New Roman" w:cs="Times New Roman"/>
        <w:sz w:val="24"/>
        <w:szCs w:val="24"/>
      </w:rPr>
    </w:pPr>
    <w:r>
      <w:rPr>
        <w:rFonts w:ascii="Times New Roman" w:hAnsi="Times New Roman" w:cs="Times New Roman"/>
        <w:sz w:val="24"/>
        <w:szCs w:val="24"/>
      </w:rPr>
      <w:t>Geometry: Concepts and Connections</w:t>
    </w:r>
  </w:p>
  <w:p w14:paraId="07C19591" w14:textId="6CDC0F83" w:rsidR="002E3FE8" w:rsidRPr="002E3FE8" w:rsidRDefault="002E3FE8" w:rsidP="002E3FE8">
    <w:pPr>
      <w:pStyle w:val="Header"/>
      <w:jc w:val="center"/>
      <w:rPr>
        <w:rFonts w:ascii="Times New Roman" w:hAnsi="Times New Roman" w:cs="Times New Roman"/>
        <w:sz w:val="24"/>
        <w:szCs w:val="24"/>
      </w:rPr>
    </w:pPr>
    <w:r>
      <w:rPr>
        <w:rFonts w:ascii="Times New Roman" w:hAnsi="Times New Roman" w:cs="Times New Roman"/>
        <w:sz w:val="24"/>
        <w:szCs w:val="24"/>
      </w:rPr>
      <w:t>202</w:t>
    </w:r>
    <w:r w:rsidR="0094267A">
      <w:rPr>
        <w:rFonts w:ascii="Times New Roman" w:hAnsi="Times New Roman" w:cs="Times New Roman"/>
        <w:sz w:val="24"/>
        <w:szCs w:val="24"/>
      </w:rPr>
      <w:t>5</w:t>
    </w:r>
    <w:r>
      <w:rPr>
        <w:rFonts w:ascii="Times New Roman" w:hAnsi="Times New Roman" w:cs="Times New Roman"/>
        <w:sz w:val="24"/>
        <w:szCs w:val="24"/>
      </w:rPr>
      <w:t>-202</w:t>
    </w:r>
    <w:r w:rsidR="0094267A">
      <w:rPr>
        <w:rFonts w:ascii="Times New Roman" w:hAnsi="Times New Roman" w:cs="Times New Roman"/>
        <w:sz w:val="24"/>
        <w:szCs w:val="24"/>
      </w:rPr>
      <w:t>6</w:t>
    </w:r>
    <w:r>
      <w:rPr>
        <w:rFonts w:ascii="Times New Roman" w:hAnsi="Times New Roman" w:cs="Times New Roman"/>
        <w:sz w:val="24"/>
        <w:szCs w:val="24"/>
      </w:rPr>
      <w:t xml:space="preserv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4pt;height:14.4pt" o:bullet="t">
        <v:imagedata r:id="rId1" o:title="clip_image001"/>
      </v:shape>
    </w:pict>
  </w:numPicBullet>
  <w:abstractNum w:abstractNumId="0" w15:restartNumberingAfterBreak="0">
    <w:nsid w:val="36EE7F63"/>
    <w:multiLevelType w:val="hybridMultilevel"/>
    <w:tmpl w:val="C090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D0C54"/>
    <w:multiLevelType w:val="hybridMultilevel"/>
    <w:tmpl w:val="78FCFA9A"/>
    <w:lvl w:ilvl="0" w:tplc="452AC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3" w15:restartNumberingAfterBreak="0">
    <w:nsid w:val="4C2F6644"/>
    <w:multiLevelType w:val="hybridMultilevel"/>
    <w:tmpl w:val="9B2453AE"/>
    <w:lvl w:ilvl="0" w:tplc="124EA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6A2475"/>
    <w:multiLevelType w:val="hybridMultilevel"/>
    <w:tmpl w:val="C09483CE"/>
    <w:lvl w:ilvl="0" w:tplc="C57E04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31380D"/>
    <w:multiLevelType w:val="hybridMultilevel"/>
    <w:tmpl w:val="0F92C304"/>
    <w:lvl w:ilvl="0" w:tplc="C57E04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5329136">
    <w:abstractNumId w:val="7"/>
  </w:num>
  <w:num w:numId="2" w16cid:durableId="1569730608">
    <w:abstractNumId w:val="6"/>
  </w:num>
  <w:num w:numId="3" w16cid:durableId="383716854">
    <w:abstractNumId w:val="5"/>
  </w:num>
  <w:num w:numId="4" w16cid:durableId="1767968333">
    <w:abstractNumId w:val="2"/>
  </w:num>
  <w:num w:numId="5" w16cid:durableId="617683633">
    <w:abstractNumId w:val="4"/>
  </w:num>
  <w:num w:numId="6" w16cid:durableId="293565475">
    <w:abstractNumId w:val="5"/>
  </w:num>
  <w:num w:numId="7" w16cid:durableId="1064640846">
    <w:abstractNumId w:val="2"/>
  </w:num>
  <w:num w:numId="8" w16cid:durableId="1123227747">
    <w:abstractNumId w:val="0"/>
  </w:num>
  <w:num w:numId="9" w16cid:durableId="904292338">
    <w:abstractNumId w:val="3"/>
  </w:num>
  <w:num w:numId="10" w16cid:durableId="112974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3"/>
    <w:rsid w:val="002E3FE8"/>
    <w:rsid w:val="008938AE"/>
    <w:rsid w:val="0094267A"/>
    <w:rsid w:val="00B607A4"/>
    <w:rsid w:val="00BF37A3"/>
    <w:rsid w:val="00C36830"/>
    <w:rsid w:val="00D80BB7"/>
    <w:rsid w:val="00E0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5490"/>
  <w15:chartTrackingRefBased/>
  <w15:docId w15:val="{57E78634-1D71-45D6-825A-F3816F1B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A3"/>
    <w:rPr>
      <w:color w:val="0563C1" w:themeColor="hyperlink"/>
      <w:u w:val="single"/>
    </w:rPr>
  </w:style>
  <w:style w:type="character" w:styleId="UnresolvedMention">
    <w:name w:val="Unresolved Mention"/>
    <w:basedOn w:val="DefaultParagraphFont"/>
    <w:uiPriority w:val="99"/>
    <w:semiHidden/>
    <w:unhideWhenUsed/>
    <w:rsid w:val="00BF37A3"/>
    <w:rPr>
      <w:color w:val="605E5C"/>
      <w:shd w:val="clear" w:color="auto" w:fill="E1DFDD"/>
    </w:rPr>
  </w:style>
  <w:style w:type="character" w:customStyle="1" w:styleId="modaltrigger">
    <w:name w:val="modaltrigger"/>
    <w:basedOn w:val="DefaultParagraphFont"/>
    <w:rsid w:val="00BF37A3"/>
  </w:style>
  <w:style w:type="character" w:customStyle="1" w:styleId="oypena">
    <w:name w:val="oypena"/>
    <w:basedOn w:val="DefaultParagraphFont"/>
    <w:rsid w:val="00BF37A3"/>
  </w:style>
  <w:style w:type="paragraph" w:styleId="ListParagraph">
    <w:name w:val="List Paragraph"/>
    <w:basedOn w:val="Normal"/>
    <w:uiPriority w:val="34"/>
    <w:qFormat/>
    <w:rsid w:val="008938AE"/>
    <w:pPr>
      <w:spacing w:line="256" w:lineRule="auto"/>
      <w:ind w:left="720"/>
      <w:contextualSpacing/>
    </w:pPr>
  </w:style>
  <w:style w:type="paragraph" w:styleId="NormalWeb">
    <w:name w:val="Normal (Web)"/>
    <w:basedOn w:val="Normal"/>
    <w:uiPriority w:val="99"/>
    <w:unhideWhenUsed/>
    <w:rsid w:val="00B607A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E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E8"/>
  </w:style>
  <w:style w:type="paragraph" w:styleId="Footer">
    <w:name w:val="footer"/>
    <w:basedOn w:val="Normal"/>
    <w:link w:val="FooterChar"/>
    <w:uiPriority w:val="99"/>
    <w:unhideWhenUsed/>
    <w:rsid w:val="002E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3036">
      <w:bodyDiv w:val="1"/>
      <w:marLeft w:val="0"/>
      <w:marRight w:val="0"/>
      <w:marTop w:val="0"/>
      <w:marBottom w:val="0"/>
      <w:divBdr>
        <w:top w:val="none" w:sz="0" w:space="0" w:color="auto"/>
        <w:left w:val="none" w:sz="0" w:space="0" w:color="auto"/>
        <w:bottom w:val="none" w:sz="0" w:space="0" w:color="auto"/>
        <w:right w:val="none" w:sz="0" w:space="0" w:color="auto"/>
      </w:divBdr>
    </w:div>
    <w:div w:id="932054083">
      <w:bodyDiv w:val="1"/>
      <w:marLeft w:val="0"/>
      <w:marRight w:val="0"/>
      <w:marTop w:val="0"/>
      <w:marBottom w:val="0"/>
      <w:divBdr>
        <w:top w:val="none" w:sz="0" w:space="0" w:color="auto"/>
        <w:left w:val="none" w:sz="0" w:space="0" w:color="auto"/>
        <w:bottom w:val="none" w:sz="0" w:space="0" w:color="auto"/>
        <w:right w:val="none" w:sz="0" w:space="0" w:color="auto"/>
      </w:divBdr>
    </w:div>
    <w:div w:id="1004863597">
      <w:bodyDiv w:val="1"/>
      <w:marLeft w:val="0"/>
      <w:marRight w:val="0"/>
      <w:marTop w:val="0"/>
      <w:marBottom w:val="0"/>
      <w:divBdr>
        <w:top w:val="none" w:sz="0" w:space="0" w:color="auto"/>
        <w:left w:val="none" w:sz="0" w:space="0" w:color="auto"/>
        <w:bottom w:val="none" w:sz="0" w:space="0" w:color="auto"/>
        <w:right w:val="none" w:sz="0" w:space="0" w:color="auto"/>
      </w:divBdr>
    </w:div>
    <w:div w:id="1613171038">
      <w:bodyDiv w:val="1"/>
      <w:marLeft w:val="0"/>
      <w:marRight w:val="0"/>
      <w:marTop w:val="0"/>
      <w:marBottom w:val="0"/>
      <w:divBdr>
        <w:top w:val="none" w:sz="0" w:space="0" w:color="auto"/>
        <w:left w:val="none" w:sz="0" w:space="0" w:color="auto"/>
        <w:bottom w:val="none" w:sz="0" w:space="0" w:color="auto"/>
        <w:right w:val="none" w:sz="0" w:space="0" w:color="auto"/>
      </w:divBdr>
      <w:divsChild>
        <w:div w:id="1107044647">
          <w:marLeft w:val="0"/>
          <w:marRight w:val="0"/>
          <w:marTop w:val="0"/>
          <w:marBottom w:val="0"/>
          <w:divBdr>
            <w:top w:val="none" w:sz="0" w:space="0" w:color="auto"/>
            <w:left w:val="none" w:sz="0" w:space="0" w:color="auto"/>
            <w:bottom w:val="none" w:sz="0" w:space="0" w:color="auto"/>
            <w:right w:val="none" w:sz="0" w:space="0" w:color="auto"/>
          </w:divBdr>
          <w:divsChild>
            <w:div w:id="2033847185">
              <w:marLeft w:val="0"/>
              <w:marRight w:val="0"/>
              <w:marTop w:val="0"/>
              <w:marBottom w:val="0"/>
              <w:divBdr>
                <w:top w:val="none" w:sz="0" w:space="0" w:color="auto"/>
                <w:left w:val="none" w:sz="0" w:space="0" w:color="auto"/>
                <w:bottom w:val="none" w:sz="0" w:space="0" w:color="auto"/>
                <w:right w:val="none" w:sz="0" w:space="0" w:color="auto"/>
              </w:divBdr>
              <w:divsChild>
                <w:div w:id="669992628">
                  <w:marLeft w:val="0"/>
                  <w:marRight w:val="0"/>
                  <w:marTop w:val="0"/>
                  <w:marBottom w:val="0"/>
                  <w:divBdr>
                    <w:top w:val="none" w:sz="0" w:space="0" w:color="auto"/>
                    <w:left w:val="none" w:sz="0" w:space="0" w:color="auto"/>
                    <w:bottom w:val="none" w:sz="0" w:space="0" w:color="auto"/>
                    <w:right w:val="none" w:sz="0" w:space="0" w:color="auto"/>
                  </w:divBdr>
                  <w:divsChild>
                    <w:div w:id="1973713075">
                      <w:marLeft w:val="-90"/>
                      <w:marRight w:val="-90"/>
                      <w:marTop w:val="0"/>
                      <w:marBottom w:val="0"/>
                      <w:divBdr>
                        <w:top w:val="none" w:sz="0" w:space="0" w:color="auto"/>
                        <w:left w:val="none" w:sz="0" w:space="0" w:color="auto"/>
                        <w:bottom w:val="none" w:sz="0" w:space="0" w:color="auto"/>
                        <w:right w:val="none" w:sz="0" w:space="0" w:color="auto"/>
                      </w:divBdr>
                      <w:divsChild>
                        <w:div w:id="254823933">
                          <w:marLeft w:val="90"/>
                          <w:marRight w:val="90"/>
                          <w:marTop w:val="0"/>
                          <w:marBottom w:val="0"/>
                          <w:divBdr>
                            <w:top w:val="none" w:sz="0" w:space="0" w:color="auto"/>
                            <w:left w:val="none" w:sz="0" w:space="0" w:color="auto"/>
                            <w:bottom w:val="none" w:sz="0" w:space="0" w:color="auto"/>
                            <w:right w:val="none" w:sz="0" w:space="0" w:color="auto"/>
                          </w:divBdr>
                          <w:divsChild>
                            <w:div w:id="726802458">
                              <w:marLeft w:val="0"/>
                              <w:marRight w:val="0"/>
                              <w:marTop w:val="0"/>
                              <w:marBottom w:val="0"/>
                              <w:divBdr>
                                <w:top w:val="none" w:sz="0" w:space="0" w:color="auto"/>
                                <w:left w:val="none" w:sz="0" w:space="0" w:color="auto"/>
                                <w:bottom w:val="none" w:sz="0" w:space="0" w:color="auto"/>
                                <w:right w:val="none" w:sz="0" w:space="0" w:color="auto"/>
                              </w:divBdr>
                              <w:divsChild>
                                <w:div w:id="139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041016">
      <w:bodyDiv w:val="1"/>
      <w:marLeft w:val="0"/>
      <w:marRight w:val="0"/>
      <w:marTop w:val="0"/>
      <w:marBottom w:val="0"/>
      <w:divBdr>
        <w:top w:val="none" w:sz="0" w:space="0" w:color="auto"/>
        <w:left w:val="none" w:sz="0" w:space="0" w:color="auto"/>
        <w:bottom w:val="none" w:sz="0" w:space="0" w:color="auto"/>
        <w:right w:val="none" w:sz="0" w:space="0" w:color="auto"/>
      </w:divBdr>
    </w:div>
    <w:div w:id="1998412119">
      <w:bodyDiv w:val="1"/>
      <w:marLeft w:val="0"/>
      <w:marRight w:val="0"/>
      <w:marTop w:val="0"/>
      <w:marBottom w:val="0"/>
      <w:divBdr>
        <w:top w:val="none" w:sz="0" w:space="0" w:color="auto"/>
        <w:left w:val="none" w:sz="0" w:space="0" w:color="auto"/>
        <w:bottom w:val="none" w:sz="0" w:space="0" w:color="auto"/>
        <w:right w:val="none" w:sz="0" w:space="0" w:color="auto"/>
      </w:divBdr>
      <w:divsChild>
        <w:div w:id="466357234">
          <w:marLeft w:val="0"/>
          <w:marRight w:val="0"/>
          <w:marTop w:val="0"/>
          <w:marBottom w:val="0"/>
          <w:divBdr>
            <w:top w:val="none" w:sz="0" w:space="0" w:color="auto"/>
            <w:left w:val="none" w:sz="0" w:space="0" w:color="auto"/>
            <w:bottom w:val="none" w:sz="0" w:space="0" w:color="auto"/>
            <w:right w:val="none" w:sz="0" w:space="0" w:color="auto"/>
          </w:divBdr>
          <w:divsChild>
            <w:div w:id="2049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stmd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Pfleiger, Debra</dc:creator>
  <cp:keywords/>
  <dc:description/>
  <cp:lastModifiedBy>Pfleiger, Debra</cp:lastModifiedBy>
  <cp:revision>3</cp:revision>
  <dcterms:created xsi:type="dcterms:W3CDTF">2024-08-07T08:08:00Z</dcterms:created>
  <dcterms:modified xsi:type="dcterms:W3CDTF">2025-08-01T15:42:00Z</dcterms:modified>
</cp:coreProperties>
</file>