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133BA8C6" w:rsidR="006A4292" w:rsidRPr="001A5456" w:rsidRDefault="003D1B06" w:rsidP="00DF0600">
      <w:pPr>
        <w:jc w:val="center"/>
        <w:rPr>
          <w:rFonts w:ascii="Times New Roman" w:hAnsi="Times New Roman" w:cs="Times New Roman"/>
          <w:b/>
          <w:sz w:val="24"/>
          <w:szCs w:val="24"/>
        </w:rPr>
      </w:pPr>
      <w:r w:rsidRPr="001A5456">
        <w:rPr>
          <w:rFonts w:ascii="Times New Roman" w:hAnsi="Times New Roman" w:cs="Times New Roman"/>
          <w:b/>
          <w:sz w:val="24"/>
          <w:szCs w:val="24"/>
        </w:rPr>
        <w:t xml:space="preserve">ARC Week at Glance </w:t>
      </w:r>
    </w:p>
    <w:p w14:paraId="590A841A" w14:textId="5D3875B4" w:rsidR="00A35A04" w:rsidRPr="001A5456" w:rsidRDefault="00BD08FB" w:rsidP="00501954">
      <w:pPr>
        <w:rPr>
          <w:rFonts w:ascii="Times New Roman" w:hAnsi="Times New Roman" w:cs="Times New Roman"/>
          <w:b/>
          <w:bCs/>
          <w:sz w:val="24"/>
          <w:szCs w:val="24"/>
        </w:rPr>
      </w:pPr>
      <w:r w:rsidRPr="001A5456">
        <w:rPr>
          <w:rFonts w:ascii="Times New Roman" w:hAnsi="Times New Roman" w:cs="Times New Roman"/>
          <w:b/>
          <w:bCs/>
          <w:sz w:val="24"/>
          <w:szCs w:val="24"/>
        </w:rPr>
        <w:t>Topic:</w:t>
      </w:r>
      <w:r w:rsidR="0074715C">
        <w:rPr>
          <w:rFonts w:ascii="Times New Roman" w:hAnsi="Times New Roman" w:cs="Times New Roman"/>
          <w:b/>
          <w:bCs/>
          <w:sz w:val="24"/>
          <w:szCs w:val="24"/>
        </w:rPr>
        <w:t xml:space="preserve"> </w:t>
      </w:r>
      <w:r w:rsidR="00C47BC5">
        <w:rPr>
          <w:rFonts w:ascii="Times New Roman" w:hAnsi="Times New Roman" w:cs="Times New Roman"/>
          <w:b/>
          <w:bCs/>
          <w:sz w:val="24"/>
          <w:szCs w:val="24"/>
        </w:rPr>
        <w:t xml:space="preserve"> </w:t>
      </w:r>
      <w:r w:rsidR="009E207F">
        <w:rPr>
          <w:rFonts w:ascii="Times New Roman" w:hAnsi="Times New Roman" w:cs="Times New Roman"/>
          <w:bCs/>
          <w:sz w:val="24"/>
          <w:szCs w:val="24"/>
        </w:rPr>
        <w:t>Critical Discourse Analysis</w:t>
      </w:r>
      <w:r w:rsidR="009E207F">
        <w:rPr>
          <w:rFonts w:ascii="Times New Roman" w:hAnsi="Times New Roman" w:cs="Times New Roman"/>
          <w:bCs/>
          <w:sz w:val="24"/>
          <w:szCs w:val="24"/>
        </w:rPr>
        <w:tab/>
      </w:r>
      <w:r w:rsidR="00D60810">
        <w:rPr>
          <w:rFonts w:ascii="Times New Roman" w:hAnsi="Times New Roman" w:cs="Times New Roman"/>
          <w:bCs/>
          <w:sz w:val="24"/>
          <w:szCs w:val="24"/>
        </w:rPr>
        <w:tab/>
      </w:r>
      <w:r w:rsidR="00DD32BF">
        <w:rPr>
          <w:rFonts w:ascii="Times New Roman" w:hAnsi="Times New Roman" w:cs="Times New Roman"/>
          <w:b/>
          <w:bCs/>
          <w:sz w:val="24"/>
          <w:szCs w:val="24"/>
        </w:rPr>
        <w:t>C</w:t>
      </w:r>
      <w:r w:rsidR="00EA72E5" w:rsidRPr="001A5456">
        <w:rPr>
          <w:rFonts w:ascii="Times New Roman" w:hAnsi="Times New Roman" w:cs="Times New Roman"/>
          <w:b/>
          <w:bCs/>
          <w:sz w:val="24"/>
          <w:szCs w:val="24"/>
        </w:rPr>
        <w:t>ourse</w:t>
      </w:r>
      <w:r w:rsidR="44889190" w:rsidRPr="001A5456">
        <w:rPr>
          <w:rFonts w:ascii="Times New Roman" w:hAnsi="Times New Roman" w:cs="Times New Roman"/>
          <w:b/>
          <w:bCs/>
          <w:sz w:val="24"/>
          <w:szCs w:val="24"/>
        </w:rPr>
        <w:t>:</w:t>
      </w:r>
      <w:r w:rsidR="2C774A08" w:rsidRPr="001A5456">
        <w:rPr>
          <w:rFonts w:ascii="Times New Roman" w:hAnsi="Times New Roman" w:cs="Times New Roman"/>
          <w:b/>
          <w:bCs/>
          <w:sz w:val="24"/>
          <w:szCs w:val="24"/>
        </w:rPr>
        <w:t xml:space="preserve"> </w:t>
      </w:r>
      <w:r w:rsidR="00501954" w:rsidRPr="001A5456">
        <w:rPr>
          <w:rFonts w:ascii="Times New Roman" w:hAnsi="Times New Roman" w:cs="Times New Roman"/>
          <w:bCs/>
          <w:sz w:val="24"/>
          <w:szCs w:val="24"/>
        </w:rPr>
        <w:t>IB Lit Y2</w:t>
      </w:r>
      <w:r w:rsidR="00107E0D" w:rsidRPr="001A5456">
        <w:rPr>
          <w:rFonts w:ascii="Times New Roman" w:hAnsi="Times New Roman" w:cs="Times New Roman"/>
          <w:b/>
          <w:bCs/>
          <w:sz w:val="24"/>
          <w:szCs w:val="24"/>
        </w:rPr>
        <w:t xml:space="preserve"> </w:t>
      </w:r>
      <w:r w:rsidR="00C47BC5">
        <w:rPr>
          <w:rFonts w:ascii="Times New Roman" w:hAnsi="Times New Roman" w:cs="Times New Roman"/>
          <w:b/>
          <w:bCs/>
          <w:sz w:val="24"/>
          <w:szCs w:val="24"/>
        </w:rPr>
        <w:t xml:space="preserve"> </w:t>
      </w:r>
      <w:r w:rsidR="00012015" w:rsidRPr="001A5456">
        <w:rPr>
          <w:rFonts w:ascii="Times New Roman" w:hAnsi="Times New Roman" w:cs="Times New Roman"/>
          <w:b/>
          <w:bCs/>
          <w:sz w:val="24"/>
          <w:szCs w:val="24"/>
        </w:rPr>
        <w:t xml:space="preserve"> </w:t>
      </w:r>
      <w:r w:rsidR="00D60810">
        <w:rPr>
          <w:rFonts w:ascii="Times New Roman" w:hAnsi="Times New Roman" w:cs="Times New Roman"/>
          <w:b/>
          <w:bCs/>
          <w:sz w:val="24"/>
          <w:szCs w:val="24"/>
        </w:rPr>
        <w:tab/>
      </w:r>
      <w:r w:rsidR="009E207F">
        <w:rPr>
          <w:rFonts w:ascii="Times New Roman" w:hAnsi="Times New Roman" w:cs="Times New Roman"/>
          <w:b/>
          <w:bCs/>
          <w:sz w:val="24"/>
          <w:szCs w:val="24"/>
        </w:rPr>
        <w:tab/>
      </w:r>
      <w:r w:rsidR="00012015" w:rsidRPr="001A5456">
        <w:rPr>
          <w:rFonts w:ascii="Times New Roman" w:hAnsi="Times New Roman" w:cs="Times New Roman"/>
          <w:b/>
          <w:bCs/>
          <w:sz w:val="24"/>
          <w:szCs w:val="24"/>
        </w:rPr>
        <w:t xml:space="preserve"> </w:t>
      </w:r>
      <w:r w:rsidR="00762485">
        <w:rPr>
          <w:rFonts w:ascii="Times New Roman" w:hAnsi="Times New Roman" w:cs="Times New Roman"/>
          <w:b/>
          <w:bCs/>
          <w:sz w:val="24"/>
          <w:szCs w:val="24"/>
        </w:rPr>
        <w:t>G</w:t>
      </w:r>
      <w:r w:rsidR="006A4292" w:rsidRPr="001A5456">
        <w:rPr>
          <w:rFonts w:ascii="Times New Roman" w:hAnsi="Times New Roman" w:cs="Times New Roman"/>
          <w:b/>
          <w:bCs/>
          <w:sz w:val="24"/>
          <w:szCs w:val="24"/>
        </w:rPr>
        <w:t xml:space="preserve">rade: </w:t>
      </w:r>
      <w:r w:rsidR="00012015" w:rsidRPr="001A5456">
        <w:rPr>
          <w:rFonts w:ascii="Times New Roman" w:hAnsi="Times New Roman" w:cs="Times New Roman"/>
          <w:b/>
          <w:bCs/>
          <w:sz w:val="24"/>
          <w:szCs w:val="24"/>
        </w:rPr>
        <w:t xml:space="preserve"> </w:t>
      </w:r>
      <w:proofErr w:type="gramStart"/>
      <w:r w:rsidR="00501954" w:rsidRPr="001A5456">
        <w:rPr>
          <w:rFonts w:ascii="Times New Roman" w:hAnsi="Times New Roman" w:cs="Times New Roman"/>
          <w:bCs/>
          <w:sz w:val="24"/>
          <w:szCs w:val="24"/>
        </w:rPr>
        <w:t>12</w:t>
      </w:r>
      <w:r w:rsidR="00012015" w:rsidRPr="001A5456">
        <w:rPr>
          <w:rFonts w:ascii="Times New Roman" w:hAnsi="Times New Roman" w:cs="Times New Roman"/>
          <w:bCs/>
          <w:sz w:val="24"/>
          <w:szCs w:val="24"/>
        </w:rPr>
        <w:t xml:space="preserve">  </w:t>
      </w:r>
      <w:r w:rsidR="00D60810">
        <w:rPr>
          <w:rFonts w:ascii="Times New Roman" w:hAnsi="Times New Roman" w:cs="Times New Roman"/>
          <w:bCs/>
          <w:sz w:val="24"/>
          <w:szCs w:val="24"/>
        </w:rPr>
        <w:tab/>
      </w:r>
      <w:proofErr w:type="gramEnd"/>
      <w:r w:rsidR="00D60810">
        <w:rPr>
          <w:rFonts w:ascii="Times New Roman" w:hAnsi="Times New Roman" w:cs="Times New Roman"/>
          <w:bCs/>
          <w:sz w:val="24"/>
          <w:szCs w:val="24"/>
        </w:rPr>
        <w:tab/>
      </w:r>
      <w:r w:rsidR="00012015" w:rsidRPr="001A5456">
        <w:rPr>
          <w:rFonts w:ascii="Times New Roman" w:hAnsi="Times New Roman" w:cs="Times New Roman"/>
          <w:b/>
          <w:bCs/>
          <w:sz w:val="24"/>
          <w:szCs w:val="24"/>
        </w:rPr>
        <w:t xml:space="preserve">  </w:t>
      </w:r>
      <w:r w:rsidR="00FE17F3" w:rsidRPr="001A5456">
        <w:rPr>
          <w:rFonts w:ascii="Times New Roman" w:hAnsi="Times New Roman" w:cs="Times New Roman"/>
          <w:b/>
          <w:bCs/>
          <w:sz w:val="24"/>
          <w:szCs w:val="24"/>
        </w:rPr>
        <w:t>Date</w:t>
      </w:r>
      <w:r w:rsidR="00621705" w:rsidRPr="001A5456">
        <w:rPr>
          <w:rFonts w:ascii="Times New Roman" w:hAnsi="Times New Roman" w:cs="Times New Roman"/>
          <w:b/>
          <w:bCs/>
          <w:sz w:val="24"/>
          <w:szCs w:val="24"/>
        </w:rPr>
        <w:t>s</w:t>
      </w:r>
      <w:r w:rsidR="00FE17F3" w:rsidRPr="001A5456">
        <w:rPr>
          <w:rFonts w:ascii="Times New Roman" w:hAnsi="Times New Roman" w:cs="Times New Roman"/>
          <w:b/>
          <w:bCs/>
          <w:sz w:val="24"/>
          <w:szCs w:val="24"/>
        </w:rPr>
        <w:t>:</w:t>
      </w:r>
      <w:r w:rsidR="10591DBA" w:rsidRPr="001A5456">
        <w:rPr>
          <w:rFonts w:ascii="Times New Roman" w:hAnsi="Times New Roman" w:cs="Times New Roman"/>
          <w:b/>
          <w:bCs/>
          <w:sz w:val="24"/>
          <w:szCs w:val="24"/>
        </w:rPr>
        <w:t xml:space="preserve"> </w:t>
      </w:r>
      <w:r w:rsidR="004D6727" w:rsidRPr="009E207F">
        <w:rPr>
          <w:rFonts w:ascii="Times New Roman" w:hAnsi="Times New Roman" w:cs="Times New Roman"/>
          <w:bCs/>
          <w:sz w:val="24"/>
          <w:szCs w:val="24"/>
        </w:rPr>
        <w:t>3/</w:t>
      </w:r>
      <w:r w:rsidR="009E207F" w:rsidRPr="009E207F">
        <w:rPr>
          <w:rFonts w:ascii="Times New Roman" w:hAnsi="Times New Roman" w:cs="Times New Roman"/>
          <w:bCs/>
          <w:sz w:val="24"/>
          <w:szCs w:val="24"/>
        </w:rPr>
        <w:t>10</w:t>
      </w:r>
      <w:r w:rsidR="00E80E4D" w:rsidRPr="009E207F">
        <w:rPr>
          <w:rFonts w:ascii="Times New Roman" w:hAnsi="Times New Roman" w:cs="Times New Roman"/>
          <w:bCs/>
          <w:sz w:val="24"/>
          <w:szCs w:val="24"/>
        </w:rPr>
        <w:t>-</w:t>
      </w:r>
      <w:r w:rsidR="009E207F" w:rsidRPr="009E207F">
        <w:rPr>
          <w:rFonts w:ascii="Times New Roman" w:hAnsi="Times New Roman" w:cs="Times New Roman"/>
          <w:bCs/>
          <w:sz w:val="24"/>
          <w:szCs w:val="24"/>
        </w:rPr>
        <w:t>14</w:t>
      </w:r>
      <w:r w:rsidR="00501954" w:rsidRPr="001A5456">
        <w:rPr>
          <w:rFonts w:ascii="Times New Roman" w:hAnsi="Times New Roman" w:cs="Times New Roman"/>
          <w:bCs/>
          <w:sz w:val="24"/>
          <w:szCs w:val="24"/>
        </w:rPr>
        <w:t>, 202</w:t>
      </w:r>
      <w:r w:rsidR="00AA1D85">
        <w:rPr>
          <w:rFonts w:ascii="Times New Roman" w:hAnsi="Times New Roman" w:cs="Times New Roman"/>
          <w:bCs/>
          <w:sz w:val="24"/>
          <w:szCs w:val="24"/>
        </w:rPr>
        <w:t>5</w:t>
      </w:r>
    </w:p>
    <w:tbl>
      <w:tblPr>
        <w:tblStyle w:val="TableGrid"/>
        <w:tblW w:w="4788" w:type="pct"/>
        <w:tblInd w:w="-275" w:type="dxa"/>
        <w:tblLook w:val="04A0" w:firstRow="1" w:lastRow="0" w:firstColumn="1" w:lastColumn="0" w:noHBand="0" w:noVBand="1"/>
      </w:tblPr>
      <w:tblGrid>
        <w:gridCol w:w="1863"/>
        <w:gridCol w:w="1866"/>
        <w:gridCol w:w="1951"/>
        <w:gridCol w:w="2671"/>
        <w:gridCol w:w="2483"/>
        <w:gridCol w:w="2946"/>
      </w:tblGrid>
      <w:tr w:rsidR="0044571F" w:rsidRPr="002F7AA4" w14:paraId="61082970" w14:textId="395B378E" w:rsidTr="002752EE">
        <w:trPr>
          <w:trHeight w:val="845"/>
        </w:trPr>
        <w:tc>
          <w:tcPr>
            <w:tcW w:w="676" w:type="pct"/>
            <w:vMerge w:val="restart"/>
            <w:vAlign w:val="center"/>
          </w:tcPr>
          <w:p w14:paraId="44EAFD9C" w14:textId="77777777" w:rsidR="000E1B73" w:rsidRPr="002F7AA4" w:rsidRDefault="000E1B73" w:rsidP="00825C2A">
            <w:pPr>
              <w:jc w:val="center"/>
              <w:rPr>
                <w:rFonts w:ascii="Times New Roman" w:hAnsi="Times New Roman" w:cs="Times New Roman"/>
                <w:b/>
                <w:sz w:val="24"/>
              </w:rPr>
            </w:pPr>
          </w:p>
        </w:tc>
        <w:tc>
          <w:tcPr>
            <w:tcW w:w="677" w:type="pct"/>
            <w:vMerge w:val="restart"/>
            <w:vAlign w:val="center"/>
          </w:tcPr>
          <w:p w14:paraId="3AB11492" w14:textId="77777777" w:rsidR="000E1B73" w:rsidRPr="002F7AA4" w:rsidRDefault="000E1B73" w:rsidP="003D1B06">
            <w:pPr>
              <w:jc w:val="center"/>
              <w:rPr>
                <w:rFonts w:ascii="Times New Roman" w:hAnsi="Times New Roman" w:cs="Times New Roman"/>
                <w:b/>
                <w:sz w:val="24"/>
              </w:rPr>
            </w:pPr>
            <w:r w:rsidRPr="002F7AA4">
              <w:rPr>
                <w:rFonts w:ascii="Times New Roman" w:hAnsi="Times New Roman" w:cs="Times New Roman"/>
                <w:b/>
                <w:sz w:val="24"/>
              </w:rPr>
              <w:t>Learning Target</w:t>
            </w:r>
          </w:p>
          <w:p w14:paraId="03E12EA8" w14:textId="175FCB51" w:rsidR="000E1B73" w:rsidRPr="002F7AA4" w:rsidRDefault="000E1B73" w:rsidP="003D1B06">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about…</w:t>
            </w:r>
            <w:r w:rsidRPr="002F7AA4">
              <w:rPr>
                <w:rFonts w:ascii="Times New Roman" w:hAnsi="Times New Roman" w:cs="Times New Roman"/>
                <w:b/>
                <w:sz w:val="24"/>
              </w:rPr>
              <w:t>)</w:t>
            </w:r>
          </w:p>
        </w:tc>
        <w:tc>
          <w:tcPr>
            <w:tcW w:w="708" w:type="pct"/>
            <w:vMerge w:val="restart"/>
            <w:vAlign w:val="center"/>
          </w:tcPr>
          <w:p w14:paraId="0B1B35EE" w14:textId="77777777" w:rsidR="000E1B73" w:rsidRDefault="000E1B73" w:rsidP="003D1B06">
            <w:pPr>
              <w:jc w:val="center"/>
              <w:rPr>
                <w:rFonts w:ascii="Times New Roman" w:hAnsi="Times New Roman" w:cs="Times New Roman"/>
                <w:b/>
                <w:sz w:val="24"/>
              </w:rPr>
            </w:pPr>
            <w:r>
              <w:rPr>
                <w:rFonts w:ascii="Times New Roman" w:hAnsi="Times New Roman" w:cs="Times New Roman"/>
                <w:b/>
                <w:sz w:val="24"/>
              </w:rPr>
              <w:t>Criteria for Success</w:t>
            </w:r>
          </w:p>
          <w:p w14:paraId="0149DF9A" w14:textId="61DCE027" w:rsidR="000E1B73" w:rsidRPr="002F7AA4" w:rsidRDefault="000E1B73" w:rsidP="003D1B06">
            <w:pPr>
              <w:jc w:val="center"/>
              <w:rPr>
                <w:rFonts w:ascii="Times New Roman" w:hAnsi="Times New Roman" w:cs="Times New Roman"/>
                <w:b/>
                <w:sz w:val="24"/>
              </w:rPr>
            </w:pPr>
            <w:r>
              <w:rPr>
                <w:rFonts w:ascii="Times New Roman" w:hAnsi="Times New Roman" w:cs="Times New Roman"/>
                <w:b/>
                <w:sz w:val="24"/>
              </w:rPr>
              <w:t>(I can…)</w:t>
            </w:r>
          </w:p>
        </w:tc>
        <w:tc>
          <w:tcPr>
            <w:tcW w:w="969" w:type="pct"/>
            <w:vAlign w:val="center"/>
          </w:tcPr>
          <w:p w14:paraId="6300F4B1" w14:textId="29DCA4C4" w:rsidR="000E1B73" w:rsidRPr="002F7AA4" w:rsidRDefault="000E1B73" w:rsidP="00825C2A">
            <w:pPr>
              <w:jc w:val="center"/>
              <w:rPr>
                <w:rFonts w:ascii="Times New Roman" w:hAnsi="Times New Roman" w:cs="Times New Roman"/>
                <w:i/>
                <w:sz w:val="24"/>
              </w:rPr>
            </w:pPr>
            <w:r>
              <w:rPr>
                <w:rFonts w:ascii="Times New Roman" w:hAnsi="Times New Roman" w:cs="Times New Roman"/>
                <w:b/>
                <w:sz w:val="24"/>
              </w:rPr>
              <w:t>Activation/ Instruction</w:t>
            </w:r>
          </w:p>
        </w:tc>
        <w:tc>
          <w:tcPr>
            <w:tcW w:w="901" w:type="pct"/>
            <w:vAlign w:val="center"/>
          </w:tcPr>
          <w:p w14:paraId="1DA2DD55" w14:textId="366FCE2F" w:rsidR="000E1B73" w:rsidRPr="002F7AA4" w:rsidRDefault="000E1B73" w:rsidP="002149AE">
            <w:pPr>
              <w:jc w:val="center"/>
              <w:rPr>
                <w:rFonts w:ascii="Times New Roman" w:hAnsi="Times New Roman" w:cs="Times New Roman"/>
                <w:b/>
                <w:sz w:val="24"/>
              </w:rPr>
            </w:pPr>
            <w:r>
              <w:rPr>
                <w:rFonts w:ascii="Times New Roman" w:hAnsi="Times New Roman" w:cs="Times New Roman"/>
                <w:b/>
                <w:sz w:val="24"/>
              </w:rPr>
              <w:t xml:space="preserve"> Collaboration/ Guided Practice</w:t>
            </w:r>
          </w:p>
        </w:tc>
        <w:tc>
          <w:tcPr>
            <w:tcW w:w="1069" w:type="pct"/>
            <w:vAlign w:val="center"/>
          </w:tcPr>
          <w:p w14:paraId="01E583BA" w14:textId="48AF1AD4" w:rsidR="000E1B73" w:rsidRPr="002F7AA4" w:rsidRDefault="000E1B73" w:rsidP="00825C2A">
            <w:pPr>
              <w:jc w:val="center"/>
              <w:rPr>
                <w:rFonts w:ascii="Times New Roman" w:hAnsi="Times New Roman" w:cs="Times New Roman"/>
                <w:b/>
                <w:sz w:val="24"/>
              </w:rPr>
            </w:pPr>
            <w:r>
              <w:rPr>
                <w:rFonts w:ascii="Times New Roman" w:hAnsi="Times New Roman" w:cs="Times New Roman"/>
                <w:b/>
                <w:sz w:val="24"/>
              </w:rPr>
              <w:t>Independent Learning/ Assessment</w:t>
            </w:r>
          </w:p>
        </w:tc>
      </w:tr>
      <w:tr w:rsidR="000E1B73" w:rsidRPr="002F7AA4" w14:paraId="0E64154E" w14:textId="641156C7" w:rsidTr="00DC413D">
        <w:trPr>
          <w:trHeight w:val="57"/>
        </w:trPr>
        <w:tc>
          <w:tcPr>
            <w:tcW w:w="676" w:type="pct"/>
            <w:vMerge/>
            <w:vAlign w:val="center"/>
          </w:tcPr>
          <w:p w14:paraId="7D0885AF" w14:textId="77777777" w:rsidR="000E1B73" w:rsidRPr="002F7AA4" w:rsidRDefault="000E1B73" w:rsidP="00825C2A">
            <w:pPr>
              <w:jc w:val="center"/>
              <w:rPr>
                <w:rFonts w:ascii="Times New Roman" w:hAnsi="Times New Roman" w:cs="Times New Roman"/>
                <w:b/>
                <w:sz w:val="24"/>
              </w:rPr>
            </w:pPr>
          </w:p>
        </w:tc>
        <w:tc>
          <w:tcPr>
            <w:tcW w:w="677" w:type="pct"/>
            <w:vMerge/>
            <w:vAlign w:val="center"/>
          </w:tcPr>
          <w:p w14:paraId="4AFD8E73" w14:textId="77777777" w:rsidR="000E1B73" w:rsidRPr="002F7AA4" w:rsidRDefault="000E1B73" w:rsidP="00825C2A">
            <w:pPr>
              <w:jc w:val="center"/>
              <w:rPr>
                <w:rFonts w:ascii="Times New Roman" w:hAnsi="Times New Roman" w:cs="Times New Roman"/>
                <w:b/>
                <w:sz w:val="24"/>
              </w:rPr>
            </w:pPr>
          </w:p>
        </w:tc>
        <w:tc>
          <w:tcPr>
            <w:tcW w:w="708" w:type="pct"/>
            <w:vMerge/>
          </w:tcPr>
          <w:p w14:paraId="32818FFD" w14:textId="77777777" w:rsidR="000E1B73" w:rsidRPr="002F7AA4" w:rsidRDefault="000E1B73" w:rsidP="00825C2A">
            <w:pPr>
              <w:jc w:val="center"/>
              <w:rPr>
                <w:rFonts w:ascii="Times New Roman" w:hAnsi="Times New Roman" w:cs="Times New Roman"/>
                <w:i/>
              </w:rPr>
            </w:pPr>
          </w:p>
        </w:tc>
        <w:tc>
          <w:tcPr>
            <w:tcW w:w="2939" w:type="pct"/>
            <w:gridSpan w:val="3"/>
            <w:vAlign w:val="center"/>
          </w:tcPr>
          <w:p w14:paraId="392CC393" w14:textId="2B59E3B6" w:rsidR="000E1B73" w:rsidRPr="002F7AA4" w:rsidRDefault="000E1B73" w:rsidP="00825C2A">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r>
      <w:tr w:rsidR="00BE5B3F" w:rsidRPr="002F7AA4" w14:paraId="572D7816" w14:textId="77777777" w:rsidTr="00F21763">
        <w:trPr>
          <w:cantSplit/>
          <w:trHeight w:val="2006"/>
        </w:trPr>
        <w:tc>
          <w:tcPr>
            <w:tcW w:w="676" w:type="pct"/>
            <w:textDirection w:val="btLr"/>
            <w:vAlign w:val="center"/>
          </w:tcPr>
          <w:p w14:paraId="226B0A0F" w14:textId="59AE1B93" w:rsidR="00BE5B3F" w:rsidRDefault="00BE5B3F" w:rsidP="00BE5B3F">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Monday </w:t>
            </w:r>
          </w:p>
        </w:tc>
        <w:tc>
          <w:tcPr>
            <w:tcW w:w="677" w:type="pct"/>
            <w:tcBorders>
              <w:top w:val="single" w:sz="4" w:space="0" w:color="auto"/>
              <w:left w:val="single" w:sz="4" w:space="0" w:color="auto"/>
              <w:bottom w:val="single" w:sz="4" w:space="0" w:color="auto"/>
              <w:right w:val="single" w:sz="4" w:space="0" w:color="auto"/>
            </w:tcBorders>
          </w:tcPr>
          <w:p w14:paraId="20FDB2E8" w14:textId="630BF301" w:rsidR="00BE5B3F" w:rsidRPr="005822E1" w:rsidRDefault="00BE5B3F" w:rsidP="00BE5B3F">
            <w:pPr>
              <w:contextualSpacing/>
              <w:rPr>
                <w:rFonts w:ascii="Times New Roman" w:hAnsi="Times New Roman" w:cs="Times New Roman"/>
                <w:sz w:val="20"/>
                <w:szCs w:val="20"/>
              </w:rPr>
            </w:pPr>
            <w:r w:rsidRPr="005822E1">
              <w:rPr>
                <w:rFonts w:ascii="Times New Roman" w:hAnsi="Times New Roman" w:cs="Times New Roman"/>
                <w:sz w:val="20"/>
                <w:szCs w:val="20"/>
              </w:rPr>
              <w:t xml:space="preserve">I am learning about </w:t>
            </w:r>
            <w:r w:rsidR="005822E1" w:rsidRPr="005822E1">
              <w:rPr>
                <w:rFonts w:ascii="Times New Roman" w:hAnsi="Times New Roman" w:cs="Times New Roman"/>
                <w:sz w:val="20"/>
                <w:szCs w:val="20"/>
              </w:rPr>
              <w:t>critical discourse</w:t>
            </w:r>
            <w:r w:rsidRPr="005822E1">
              <w:rPr>
                <w:rFonts w:ascii="Times New Roman" w:hAnsi="Times New Roman" w:cs="Times New Roman"/>
                <w:sz w:val="20"/>
                <w:szCs w:val="20"/>
              </w:rPr>
              <w:t xml:space="preserve"> </w:t>
            </w:r>
          </w:p>
          <w:p w14:paraId="3FC528E0" w14:textId="77777777" w:rsidR="00BE5B3F" w:rsidRPr="005822E1" w:rsidRDefault="00BE5B3F" w:rsidP="00BE5B3F">
            <w:pPr>
              <w:contextualSpacing/>
              <w:rPr>
                <w:rFonts w:ascii="Times New Roman" w:hAnsi="Times New Roman" w:cs="Times New Roman"/>
                <w:sz w:val="20"/>
                <w:szCs w:val="20"/>
              </w:rPr>
            </w:pPr>
          </w:p>
          <w:p w14:paraId="09BDF4DE" w14:textId="77777777" w:rsidR="00BE5B3F" w:rsidRPr="005822E1" w:rsidRDefault="00BE5B3F" w:rsidP="00BE5B3F">
            <w:pPr>
              <w:contextualSpacing/>
              <w:rPr>
                <w:rFonts w:ascii="Times New Roman" w:hAnsi="Times New Roman" w:cs="Times New Roman"/>
                <w:sz w:val="20"/>
                <w:szCs w:val="20"/>
              </w:rPr>
            </w:pPr>
          </w:p>
          <w:p w14:paraId="576793CE" w14:textId="77777777" w:rsidR="00BE5B3F" w:rsidRPr="005822E1" w:rsidRDefault="00BE5B3F" w:rsidP="00BE5B3F">
            <w:pPr>
              <w:contextualSpacing/>
              <w:rPr>
                <w:rFonts w:ascii="Times New Roman" w:hAnsi="Times New Roman" w:cs="Times New Roman"/>
                <w:sz w:val="20"/>
                <w:szCs w:val="20"/>
              </w:rPr>
            </w:pPr>
          </w:p>
          <w:p w14:paraId="7F6DB12B" w14:textId="175E8AC0" w:rsidR="00BE5B3F" w:rsidRPr="005822E1" w:rsidRDefault="00BE5B3F" w:rsidP="00BE5B3F">
            <w:pPr>
              <w:contextualSpacing/>
              <w:rPr>
                <w:rFonts w:ascii="Times New Roman" w:hAnsi="Times New Roman" w:cs="Times New Roman"/>
                <w:sz w:val="20"/>
                <w:szCs w:val="20"/>
              </w:rPr>
            </w:pPr>
          </w:p>
        </w:tc>
        <w:tc>
          <w:tcPr>
            <w:tcW w:w="708" w:type="pct"/>
            <w:tcBorders>
              <w:top w:val="single" w:sz="4" w:space="0" w:color="auto"/>
              <w:left w:val="single" w:sz="4" w:space="0" w:color="auto"/>
              <w:bottom w:val="single" w:sz="4" w:space="0" w:color="auto"/>
              <w:right w:val="single" w:sz="4" w:space="0" w:color="auto"/>
            </w:tcBorders>
          </w:tcPr>
          <w:p w14:paraId="2E32C904" w14:textId="39FBC75A" w:rsidR="00BE5B3F" w:rsidRPr="005822E1" w:rsidRDefault="00BE5B3F" w:rsidP="00BE5B3F">
            <w:pPr>
              <w:rPr>
                <w:rFonts w:ascii="Times New Roman" w:hAnsi="Times New Roman" w:cs="Times New Roman"/>
                <w:sz w:val="20"/>
                <w:szCs w:val="20"/>
              </w:rPr>
            </w:pPr>
            <w:r w:rsidRPr="005822E1">
              <w:rPr>
                <w:rFonts w:ascii="Times New Roman" w:hAnsi="Times New Roman" w:cs="Times New Roman"/>
                <w:sz w:val="20"/>
                <w:szCs w:val="20"/>
              </w:rPr>
              <w:t xml:space="preserve">I can identify the </w:t>
            </w:r>
            <w:r w:rsidR="005822E1" w:rsidRPr="005822E1">
              <w:rPr>
                <w:rFonts w:ascii="Times New Roman" w:hAnsi="Times New Roman" w:cs="Times New Roman"/>
                <w:sz w:val="20"/>
                <w:szCs w:val="20"/>
              </w:rPr>
              <w:t>song lyrics and music video I will use to complete my critical discourse analysis.</w:t>
            </w:r>
          </w:p>
        </w:tc>
        <w:tc>
          <w:tcPr>
            <w:tcW w:w="969" w:type="pct"/>
            <w:tcBorders>
              <w:top w:val="single" w:sz="4" w:space="0" w:color="auto"/>
              <w:left w:val="single" w:sz="4" w:space="0" w:color="auto"/>
              <w:bottom w:val="single" w:sz="4" w:space="0" w:color="auto"/>
              <w:right w:val="single" w:sz="4" w:space="0" w:color="auto"/>
            </w:tcBorders>
          </w:tcPr>
          <w:p w14:paraId="6D5664CF" w14:textId="3B6E799F" w:rsidR="00BE5B3F" w:rsidRPr="005822E1" w:rsidRDefault="005822E1" w:rsidP="005822E1">
            <w:pPr>
              <w:jc w:val="center"/>
              <w:rPr>
                <w:rFonts w:ascii="Times New Roman" w:hAnsi="Times New Roman" w:cs="Times New Roman"/>
                <w:b/>
                <w:sz w:val="20"/>
                <w:szCs w:val="20"/>
              </w:rPr>
            </w:pPr>
            <w:r w:rsidRPr="005822E1">
              <w:rPr>
                <w:rFonts w:ascii="Times New Roman" w:hAnsi="Times New Roman" w:cs="Times New Roman"/>
                <w:b/>
                <w:sz w:val="20"/>
                <w:szCs w:val="20"/>
              </w:rPr>
              <w:t>ASYNCHRONOUS LEARNING</w:t>
            </w:r>
          </w:p>
        </w:tc>
        <w:tc>
          <w:tcPr>
            <w:tcW w:w="901" w:type="pct"/>
            <w:tcBorders>
              <w:top w:val="single" w:sz="4" w:space="0" w:color="auto"/>
              <w:left w:val="single" w:sz="4" w:space="0" w:color="auto"/>
              <w:bottom w:val="single" w:sz="4" w:space="0" w:color="auto"/>
              <w:right w:val="single" w:sz="4" w:space="0" w:color="auto"/>
            </w:tcBorders>
          </w:tcPr>
          <w:p w14:paraId="2666488B" w14:textId="035CF784" w:rsidR="00BE5B3F" w:rsidRPr="005822E1" w:rsidRDefault="005822E1" w:rsidP="00BE5B3F">
            <w:pPr>
              <w:shd w:val="clear" w:color="auto" w:fill="FFFFFF"/>
              <w:textAlignment w:val="baseline"/>
              <w:rPr>
                <w:rFonts w:ascii="Times New Roman" w:hAnsi="Times New Roman" w:cs="Times New Roman"/>
                <w:sz w:val="20"/>
                <w:szCs w:val="20"/>
              </w:rPr>
            </w:pPr>
            <w:r w:rsidRPr="005822E1">
              <w:rPr>
                <w:rFonts w:ascii="Times New Roman" w:hAnsi="Times New Roman" w:cs="Times New Roman"/>
                <w:sz w:val="20"/>
                <w:szCs w:val="20"/>
              </w:rPr>
              <w:t>Review the list of songs/ music videos in Canvas</w:t>
            </w:r>
          </w:p>
        </w:tc>
        <w:tc>
          <w:tcPr>
            <w:tcW w:w="1069" w:type="pct"/>
            <w:tcBorders>
              <w:top w:val="single" w:sz="4" w:space="0" w:color="auto"/>
              <w:left w:val="single" w:sz="4" w:space="0" w:color="auto"/>
              <w:bottom w:val="single" w:sz="4" w:space="0" w:color="auto"/>
              <w:right w:val="single" w:sz="4" w:space="0" w:color="auto"/>
            </w:tcBorders>
          </w:tcPr>
          <w:p w14:paraId="3CF9D357" w14:textId="24108542" w:rsidR="00BE5B3F" w:rsidRPr="005822E1" w:rsidRDefault="005822E1" w:rsidP="00BE5B3F">
            <w:pPr>
              <w:rPr>
                <w:rFonts w:ascii="Times New Roman" w:hAnsi="Times New Roman" w:cs="Times New Roman"/>
                <w:b/>
                <w:color w:val="00B0F0"/>
                <w:sz w:val="20"/>
                <w:szCs w:val="20"/>
              </w:rPr>
            </w:pPr>
            <w:r w:rsidRPr="005822E1">
              <w:rPr>
                <w:rFonts w:ascii="Times New Roman" w:hAnsi="Times New Roman" w:cs="Times New Roman"/>
                <w:b/>
                <w:color w:val="00B0F0"/>
                <w:sz w:val="20"/>
                <w:szCs w:val="20"/>
              </w:rPr>
              <w:t>Submit your choice of son</w:t>
            </w:r>
            <w:r w:rsidR="000027BE">
              <w:rPr>
                <w:rFonts w:ascii="Times New Roman" w:hAnsi="Times New Roman" w:cs="Times New Roman"/>
                <w:b/>
                <w:color w:val="00B0F0"/>
                <w:sz w:val="20"/>
                <w:szCs w:val="20"/>
              </w:rPr>
              <w:t>g</w:t>
            </w:r>
            <w:bookmarkStart w:id="0" w:name="_GoBack"/>
            <w:bookmarkEnd w:id="0"/>
            <w:r w:rsidRPr="005822E1">
              <w:rPr>
                <w:rFonts w:ascii="Times New Roman" w:hAnsi="Times New Roman" w:cs="Times New Roman"/>
                <w:b/>
                <w:color w:val="00B0F0"/>
                <w:sz w:val="20"/>
                <w:szCs w:val="20"/>
              </w:rPr>
              <w:t>/artist and your reason for your choice.</w:t>
            </w:r>
          </w:p>
        </w:tc>
      </w:tr>
      <w:tr w:rsidR="00D60810" w:rsidRPr="002F7AA4" w14:paraId="2FDB6EB5" w14:textId="77777777" w:rsidTr="00F21763">
        <w:trPr>
          <w:cantSplit/>
          <w:trHeight w:val="2006"/>
        </w:trPr>
        <w:tc>
          <w:tcPr>
            <w:tcW w:w="676" w:type="pct"/>
            <w:textDirection w:val="btLr"/>
            <w:vAlign w:val="center"/>
          </w:tcPr>
          <w:p w14:paraId="30E78365" w14:textId="41A79630" w:rsidR="00D60810" w:rsidRDefault="00D60810" w:rsidP="00D60810">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95BFE">
              <w:rPr>
                <w:rFonts w:ascii="Times New Roman" w:hAnsi="Times New Roman" w:cs="Times New Roman"/>
                <w:b/>
                <w:sz w:val="24"/>
                <w:szCs w:val="24"/>
              </w:rPr>
              <w:t>Tuesday</w:t>
            </w:r>
            <w:r>
              <w:rPr>
                <w:rFonts w:ascii="Times New Roman" w:hAnsi="Times New Roman" w:cs="Times New Roman"/>
                <w:b/>
                <w:sz w:val="24"/>
                <w:szCs w:val="24"/>
              </w:rPr>
              <w:t>-Friday</w:t>
            </w:r>
          </w:p>
          <w:p w14:paraId="153F37EA" w14:textId="4BE01856" w:rsidR="00D60810" w:rsidRPr="008944F6" w:rsidRDefault="00D60810" w:rsidP="00D60810">
            <w:pPr>
              <w:ind w:left="113" w:right="113"/>
              <w:jc w:val="center"/>
              <w:rPr>
                <w:rFonts w:ascii="Times New Roman" w:hAnsi="Times New Roman" w:cs="Times New Roman"/>
                <w:b/>
                <w:sz w:val="24"/>
                <w:szCs w:val="24"/>
              </w:rPr>
            </w:pPr>
          </w:p>
        </w:tc>
        <w:tc>
          <w:tcPr>
            <w:tcW w:w="677" w:type="pct"/>
            <w:tcBorders>
              <w:top w:val="single" w:sz="4" w:space="0" w:color="auto"/>
              <w:left w:val="single" w:sz="4" w:space="0" w:color="auto"/>
              <w:bottom w:val="single" w:sz="4" w:space="0" w:color="auto"/>
              <w:right w:val="single" w:sz="4" w:space="0" w:color="auto"/>
            </w:tcBorders>
          </w:tcPr>
          <w:p w14:paraId="263AC9E0" w14:textId="2448460A" w:rsidR="00D60810" w:rsidRDefault="00D60810" w:rsidP="00D60810">
            <w:pPr>
              <w:contextualSpacing/>
              <w:rPr>
                <w:rFonts w:ascii="Times New Roman" w:hAnsi="Times New Roman" w:cs="Times New Roman"/>
                <w:sz w:val="18"/>
                <w:szCs w:val="18"/>
              </w:rPr>
            </w:pPr>
            <w:r>
              <w:rPr>
                <w:rFonts w:ascii="Times New Roman" w:hAnsi="Times New Roman" w:cs="Times New Roman"/>
                <w:sz w:val="18"/>
                <w:szCs w:val="18"/>
              </w:rPr>
              <w:t xml:space="preserve">I am learning about </w:t>
            </w:r>
            <w:r w:rsidR="005822E1">
              <w:rPr>
                <w:rFonts w:ascii="Times New Roman" w:hAnsi="Times New Roman" w:cs="Times New Roman"/>
                <w:sz w:val="18"/>
                <w:szCs w:val="18"/>
              </w:rPr>
              <w:t xml:space="preserve">critical discourse </w:t>
            </w:r>
            <w:r w:rsidR="004D6727">
              <w:rPr>
                <w:rFonts w:ascii="Times New Roman" w:hAnsi="Times New Roman" w:cs="Times New Roman"/>
                <w:sz w:val="18"/>
                <w:szCs w:val="18"/>
              </w:rPr>
              <w:t>analysis</w:t>
            </w:r>
            <w:r w:rsidR="007F07FD">
              <w:rPr>
                <w:rFonts w:ascii="Times New Roman" w:hAnsi="Times New Roman" w:cs="Times New Roman"/>
                <w:sz w:val="18"/>
                <w:szCs w:val="18"/>
              </w:rPr>
              <w:t>.</w:t>
            </w:r>
          </w:p>
          <w:p w14:paraId="385F6739" w14:textId="77777777" w:rsidR="00D60810" w:rsidRDefault="00D60810" w:rsidP="00D60810">
            <w:pPr>
              <w:contextualSpacing/>
              <w:rPr>
                <w:rFonts w:ascii="Times New Roman" w:hAnsi="Times New Roman" w:cs="Times New Roman"/>
                <w:sz w:val="18"/>
                <w:szCs w:val="18"/>
              </w:rPr>
            </w:pPr>
          </w:p>
          <w:p w14:paraId="3F07CF2C" w14:textId="77777777" w:rsidR="00D60810" w:rsidRDefault="00D60810" w:rsidP="00D60810">
            <w:pPr>
              <w:contextualSpacing/>
              <w:rPr>
                <w:rFonts w:ascii="Times New Roman" w:hAnsi="Times New Roman" w:cs="Times New Roman"/>
                <w:sz w:val="18"/>
                <w:szCs w:val="18"/>
              </w:rPr>
            </w:pPr>
          </w:p>
          <w:p w14:paraId="29A3A02E" w14:textId="77777777" w:rsidR="00D60810" w:rsidRDefault="00D60810" w:rsidP="00D60810">
            <w:pPr>
              <w:contextualSpacing/>
              <w:rPr>
                <w:rFonts w:ascii="Times New Roman" w:hAnsi="Times New Roman" w:cs="Times New Roman"/>
                <w:sz w:val="18"/>
                <w:szCs w:val="18"/>
              </w:rPr>
            </w:pPr>
          </w:p>
          <w:p w14:paraId="3550C448" w14:textId="74F6417A" w:rsidR="00D60810" w:rsidRPr="00CA5AB4" w:rsidRDefault="00D60810" w:rsidP="00D60810">
            <w:pPr>
              <w:contextualSpacing/>
              <w:rPr>
                <w:rFonts w:ascii="Times New Roman" w:hAnsi="Times New Roman" w:cs="Times New Roman"/>
              </w:rPr>
            </w:pPr>
          </w:p>
        </w:tc>
        <w:tc>
          <w:tcPr>
            <w:tcW w:w="708" w:type="pct"/>
            <w:tcBorders>
              <w:top w:val="single" w:sz="4" w:space="0" w:color="auto"/>
              <w:left w:val="single" w:sz="4" w:space="0" w:color="auto"/>
              <w:bottom w:val="single" w:sz="4" w:space="0" w:color="auto"/>
              <w:right w:val="single" w:sz="4" w:space="0" w:color="auto"/>
            </w:tcBorders>
          </w:tcPr>
          <w:p w14:paraId="7686C170" w14:textId="48058B48" w:rsidR="00D60810" w:rsidRPr="00CA5AB4" w:rsidRDefault="00D60810" w:rsidP="00D60810">
            <w:pPr>
              <w:rPr>
                <w:rFonts w:ascii="Times New Roman" w:hAnsi="Times New Roman" w:cs="Times New Roman"/>
              </w:rPr>
            </w:pPr>
            <w:r>
              <w:rPr>
                <w:rFonts w:ascii="Times New Roman" w:hAnsi="Times New Roman" w:cs="Times New Roman"/>
                <w:sz w:val="18"/>
                <w:szCs w:val="18"/>
              </w:rPr>
              <w:t xml:space="preserve">I can </w:t>
            </w:r>
            <w:r w:rsidR="007F07FD">
              <w:rPr>
                <w:rFonts w:ascii="Times New Roman" w:hAnsi="Times New Roman" w:cs="Times New Roman"/>
                <w:sz w:val="18"/>
                <w:szCs w:val="18"/>
              </w:rPr>
              <w:t>critically analyze song lyrics and the music video to uncover underlying themes, societal messages, and audience perspective.</w:t>
            </w:r>
          </w:p>
        </w:tc>
        <w:tc>
          <w:tcPr>
            <w:tcW w:w="969" w:type="pct"/>
            <w:tcBorders>
              <w:top w:val="single" w:sz="4" w:space="0" w:color="auto"/>
              <w:left w:val="single" w:sz="4" w:space="0" w:color="auto"/>
              <w:bottom w:val="single" w:sz="4" w:space="0" w:color="auto"/>
              <w:right w:val="single" w:sz="4" w:space="0" w:color="auto"/>
            </w:tcBorders>
          </w:tcPr>
          <w:p w14:paraId="51B97432" w14:textId="77777777" w:rsidR="00D60810" w:rsidRDefault="007F07FD" w:rsidP="00D60810">
            <w:pPr>
              <w:rPr>
                <w:rFonts w:ascii="Times New Roman" w:eastAsia="Times New Roman" w:hAnsi="Times New Roman" w:cs="Times New Roman"/>
                <w:color w:val="000000"/>
                <w:sz w:val="20"/>
                <w:szCs w:val="20"/>
              </w:rPr>
            </w:pPr>
            <w:r w:rsidRPr="007F07FD">
              <w:rPr>
                <w:rFonts w:ascii="Times New Roman" w:eastAsia="Times New Roman" w:hAnsi="Times New Roman" w:cs="Times New Roman"/>
                <w:color w:val="000000"/>
                <w:sz w:val="20"/>
                <w:szCs w:val="20"/>
              </w:rPr>
              <w:t xml:space="preserve">Explanation: </w:t>
            </w:r>
            <w:r w:rsidRPr="007F07FD">
              <w:rPr>
                <w:rFonts w:ascii="Times New Roman" w:eastAsia="Times New Roman" w:hAnsi="Times New Roman" w:cs="Times New Roman"/>
                <w:b/>
                <w:color w:val="000000"/>
                <w:sz w:val="20"/>
                <w:szCs w:val="20"/>
              </w:rPr>
              <w:t>Critical Discourse Analysis (CDA)</w:t>
            </w:r>
            <w:r w:rsidRPr="007F07FD">
              <w:rPr>
                <w:rFonts w:ascii="Times New Roman" w:eastAsia="Times New Roman" w:hAnsi="Times New Roman" w:cs="Times New Roman"/>
                <w:color w:val="000000"/>
                <w:sz w:val="20"/>
                <w:szCs w:val="20"/>
              </w:rPr>
              <w:t xml:space="preserve"> is an approach to studying language and media that examines how power, dominance, and social inequalities are communicated and maintained through text, speech, and visual representation. In the context of music videos, CDA helps us understand how messages are conveyed through lyrics and imagery, how they influence the audience, and what perspectives or viewpoints are emphasized or omitted</w:t>
            </w:r>
            <w:r>
              <w:rPr>
                <w:rFonts w:ascii="Times New Roman" w:eastAsia="Times New Roman" w:hAnsi="Times New Roman" w:cs="Times New Roman"/>
                <w:color w:val="000000"/>
                <w:sz w:val="20"/>
                <w:szCs w:val="20"/>
              </w:rPr>
              <w:t>.</w:t>
            </w:r>
          </w:p>
          <w:p w14:paraId="02FA94E5" w14:textId="77777777" w:rsidR="007F07FD" w:rsidRDefault="007F07FD" w:rsidP="00D60810">
            <w:pPr>
              <w:rPr>
                <w:rFonts w:ascii="Times New Roman" w:eastAsia="Times New Roman" w:hAnsi="Times New Roman" w:cs="Times New Roman"/>
                <w:color w:val="000000"/>
                <w:sz w:val="20"/>
                <w:szCs w:val="20"/>
              </w:rPr>
            </w:pPr>
          </w:p>
          <w:p w14:paraId="393F4980" w14:textId="77777777" w:rsidR="007F07FD" w:rsidRDefault="007F07FD" w:rsidP="00D60810">
            <w:pPr>
              <w:rPr>
                <w:rFonts w:ascii="Times New Roman" w:eastAsia="Times New Roman" w:hAnsi="Times New Roman" w:cs="Times New Roman"/>
                <w:color w:val="000000"/>
                <w:sz w:val="20"/>
                <w:szCs w:val="20"/>
              </w:rPr>
            </w:pPr>
          </w:p>
          <w:p w14:paraId="4BF38F5D" w14:textId="19C19B03" w:rsidR="007F07FD" w:rsidRPr="00CE69EB" w:rsidRDefault="007F07FD" w:rsidP="007F07FD">
            <w:pPr>
              <w:spacing w:before="100" w:beforeAutospacing="1" w:after="100" w:afterAutospacing="1"/>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Assignment: </w:t>
            </w:r>
            <w:r w:rsidR="009E207F">
              <w:rPr>
                <w:rFonts w:ascii="Times New Roman" w:eastAsia="Times New Roman" w:hAnsi="Times New Roman" w:cs="Times New Roman"/>
                <w:sz w:val="24"/>
                <w:szCs w:val="24"/>
              </w:rPr>
              <w:t>S</w:t>
            </w:r>
            <w:r w:rsidRPr="00CE69EB">
              <w:rPr>
                <w:rFonts w:ascii="Times New Roman" w:eastAsia="Times New Roman" w:hAnsi="Times New Roman" w:cs="Times New Roman"/>
                <w:sz w:val="24"/>
                <w:szCs w:val="24"/>
              </w:rPr>
              <w:t xml:space="preserve">elect </w:t>
            </w:r>
            <w:r w:rsidRPr="00CE69EB">
              <w:rPr>
                <w:rFonts w:ascii="Times New Roman" w:eastAsia="Times New Roman" w:hAnsi="Times New Roman" w:cs="Times New Roman"/>
                <w:b/>
                <w:bCs/>
                <w:sz w:val="24"/>
                <w:szCs w:val="24"/>
              </w:rPr>
              <w:t>one</w:t>
            </w:r>
            <w:r w:rsidRPr="00CE69EB">
              <w:rPr>
                <w:rFonts w:ascii="Times New Roman" w:eastAsia="Times New Roman" w:hAnsi="Times New Roman" w:cs="Times New Roman"/>
                <w:sz w:val="24"/>
                <w:szCs w:val="24"/>
              </w:rPr>
              <w:t xml:space="preserve"> song and its corresponding music video from the list provided. Your task is to write a </w:t>
            </w:r>
            <w:r>
              <w:rPr>
                <w:rFonts w:ascii="Times New Roman" w:eastAsia="Times New Roman" w:hAnsi="Times New Roman" w:cs="Times New Roman"/>
                <w:b/>
                <w:bCs/>
                <w:sz w:val="24"/>
                <w:szCs w:val="24"/>
              </w:rPr>
              <w:t>minimum</w:t>
            </w:r>
            <w:r w:rsidRPr="00CE69EB">
              <w:rPr>
                <w:rFonts w:ascii="Times New Roman" w:eastAsia="Times New Roman" w:hAnsi="Times New Roman" w:cs="Times New Roman"/>
                <w:b/>
                <w:bCs/>
                <w:sz w:val="24"/>
                <w:szCs w:val="24"/>
              </w:rPr>
              <w:t xml:space="preserve"> two-page</w:t>
            </w:r>
            <w:r w:rsidRPr="00CE69EB">
              <w:rPr>
                <w:rFonts w:ascii="Times New Roman" w:eastAsia="Times New Roman" w:hAnsi="Times New Roman" w:cs="Times New Roman"/>
                <w:sz w:val="24"/>
                <w:szCs w:val="24"/>
              </w:rPr>
              <w:t xml:space="preserve"> critical analysis in </w:t>
            </w:r>
            <w:r w:rsidRPr="00CE69EB">
              <w:rPr>
                <w:rFonts w:ascii="Times New Roman" w:eastAsia="Times New Roman" w:hAnsi="Times New Roman" w:cs="Times New Roman"/>
                <w:b/>
                <w:bCs/>
                <w:sz w:val="24"/>
                <w:szCs w:val="24"/>
              </w:rPr>
              <w:t>your own words</w:t>
            </w:r>
            <w:r w:rsidRPr="00CE69EB">
              <w:rPr>
                <w:rFonts w:ascii="Times New Roman" w:eastAsia="Times New Roman" w:hAnsi="Times New Roman" w:cs="Times New Roman"/>
                <w:sz w:val="24"/>
                <w:szCs w:val="24"/>
              </w:rPr>
              <w:t xml:space="preserve"> that explores the deeper meaning behind the lyrics and visuals.</w:t>
            </w:r>
          </w:p>
          <w:p w14:paraId="2AB7EA3D" w14:textId="622ED21B" w:rsidR="007F07FD" w:rsidRPr="007F07FD" w:rsidRDefault="007F07FD" w:rsidP="00D60810">
            <w:pPr>
              <w:rPr>
                <w:rFonts w:ascii="Times New Roman" w:eastAsia="Times New Roman" w:hAnsi="Times New Roman" w:cs="Times New Roman"/>
                <w:color w:val="000000"/>
                <w:sz w:val="20"/>
                <w:szCs w:val="20"/>
              </w:rPr>
            </w:pPr>
          </w:p>
        </w:tc>
        <w:tc>
          <w:tcPr>
            <w:tcW w:w="901" w:type="pct"/>
            <w:tcBorders>
              <w:top w:val="single" w:sz="4" w:space="0" w:color="auto"/>
              <w:left w:val="single" w:sz="4" w:space="0" w:color="auto"/>
              <w:bottom w:val="single" w:sz="4" w:space="0" w:color="auto"/>
              <w:right w:val="single" w:sz="4" w:space="0" w:color="auto"/>
            </w:tcBorders>
          </w:tcPr>
          <w:p w14:paraId="0161FD13" w14:textId="3D90943C" w:rsidR="009E207F" w:rsidRPr="009E207F" w:rsidRDefault="009E207F" w:rsidP="009E207F">
            <w:pPr>
              <w:shd w:val="clear" w:color="auto" w:fill="FFFFFF"/>
              <w:textAlignment w:val="baseline"/>
              <w:rPr>
                <w:rFonts w:ascii="Times New Roman" w:eastAsia="Times New Roman" w:hAnsi="Times New Roman" w:cs="Times New Roman"/>
                <w:sz w:val="20"/>
                <w:szCs w:val="20"/>
              </w:rPr>
            </w:pPr>
            <w:r w:rsidRPr="009E207F">
              <w:rPr>
                <w:rFonts w:ascii="Times New Roman" w:eastAsia="Times New Roman" w:hAnsi="Times New Roman" w:cs="Times New Roman"/>
                <w:sz w:val="20"/>
                <w:szCs w:val="20"/>
              </w:rPr>
              <w:t>1</w:t>
            </w:r>
            <w:r w:rsidRPr="009E207F">
              <w:rPr>
                <w:rFonts w:ascii="Times New Roman" w:eastAsia="Times New Roman" w:hAnsi="Times New Roman" w:cs="Times New Roman"/>
                <w:b/>
                <w:sz w:val="20"/>
                <w:szCs w:val="20"/>
              </w:rPr>
              <w:t>.Lyrics Breakdown</w:t>
            </w:r>
            <w:r w:rsidRPr="009E207F">
              <w:rPr>
                <w:rFonts w:ascii="Times New Roman" w:eastAsia="Times New Roman" w:hAnsi="Times New Roman" w:cs="Times New Roman"/>
                <w:sz w:val="20"/>
                <w:szCs w:val="20"/>
              </w:rPr>
              <w:t>: Examine the lyrics and explain their connection to the music video. How do the words reflect or influence the visual representation?</w:t>
            </w:r>
          </w:p>
          <w:p w14:paraId="27367754" w14:textId="16E03894" w:rsidR="009E207F" w:rsidRPr="009E207F" w:rsidRDefault="009E207F" w:rsidP="009E207F">
            <w:pPr>
              <w:shd w:val="clear" w:color="auto" w:fill="FFFFFF"/>
              <w:textAlignment w:val="baseline"/>
              <w:rPr>
                <w:rFonts w:ascii="Times New Roman" w:eastAsia="Times New Roman" w:hAnsi="Times New Roman" w:cs="Times New Roman"/>
                <w:sz w:val="20"/>
                <w:szCs w:val="20"/>
              </w:rPr>
            </w:pPr>
            <w:r w:rsidRPr="009E207F">
              <w:rPr>
                <w:rFonts w:ascii="Times New Roman" w:eastAsia="Times New Roman" w:hAnsi="Times New Roman" w:cs="Times New Roman"/>
                <w:b/>
                <w:sz w:val="20"/>
                <w:szCs w:val="20"/>
              </w:rPr>
              <w:t>2.Message/Theme:</w:t>
            </w:r>
            <w:r w:rsidRPr="009E207F">
              <w:rPr>
                <w:rFonts w:ascii="Times New Roman" w:eastAsia="Times New Roman" w:hAnsi="Times New Roman" w:cs="Times New Roman"/>
                <w:sz w:val="20"/>
                <w:szCs w:val="20"/>
              </w:rPr>
              <w:t xml:space="preserve"> Identify the overarching message or theme conveyed in both the lyrics and the music video. What is the song trying to communicate to its audience?</w:t>
            </w:r>
          </w:p>
          <w:p w14:paraId="6F8C988C" w14:textId="4BF93D34" w:rsidR="009E207F" w:rsidRPr="009E207F" w:rsidRDefault="009E207F" w:rsidP="009E207F">
            <w:pPr>
              <w:shd w:val="clear" w:color="auto" w:fill="FFFFFF"/>
              <w:textAlignment w:val="baseline"/>
              <w:rPr>
                <w:rFonts w:ascii="Times New Roman" w:eastAsia="Times New Roman" w:hAnsi="Times New Roman" w:cs="Times New Roman"/>
                <w:sz w:val="20"/>
                <w:szCs w:val="20"/>
              </w:rPr>
            </w:pPr>
            <w:r w:rsidRPr="009E207F">
              <w:rPr>
                <w:rFonts w:ascii="Times New Roman" w:eastAsia="Times New Roman" w:hAnsi="Times New Roman" w:cs="Times New Roman"/>
                <w:b/>
                <w:sz w:val="20"/>
                <w:szCs w:val="20"/>
              </w:rPr>
              <w:t>3.Viewer Positioning</w:t>
            </w:r>
            <w:r w:rsidRPr="009E207F">
              <w:rPr>
                <w:rFonts w:ascii="Times New Roman" w:eastAsia="Times New Roman" w:hAnsi="Times New Roman" w:cs="Times New Roman"/>
                <w:sz w:val="20"/>
                <w:szCs w:val="20"/>
              </w:rPr>
              <w:t>: Analyze how the music video positions the viewer. Does it encourage the audience to adopt a particular perspective or emotional response towards the storyline or characters?</w:t>
            </w:r>
          </w:p>
          <w:p w14:paraId="7FC51FB0" w14:textId="33ADD812" w:rsidR="009E207F" w:rsidRPr="009E207F" w:rsidRDefault="009E207F" w:rsidP="009E207F">
            <w:pPr>
              <w:shd w:val="clear" w:color="auto" w:fill="FFFFFF"/>
              <w:textAlignment w:val="baseline"/>
              <w:rPr>
                <w:rFonts w:ascii="Times New Roman" w:eastAsia="Times New Roman" w:hAnsi="Times New Roman" w:cs="Times New Roman"/>
                <w:sz w:val="20"/>
                <w:szCs w:val="20"/>
              </w:rPr>
            </w:pPr>
            <w:r w:rsidRPr="009E207F">
              <w:rPr>
                <w:rFonts w:ascii="Times New Roman" w:eastAsia="Times New Roman" w:hAnsi="Times New Roman" w:cs="Times New Roman"/>
                <w:b/>
                <w:sz w:val="20"/>
                <w:szCs w:val="20"/>
              </w:rPr>
              <w:t>4.Power and Influence:</w:t>
            </w:r>
            <w:r w:rsidRPr="009E207F">
              <w:rPr>
                <w:rFonts w:ascii="Times New Roman" w:eastAsia="Times New Roman" w:hAnsi="Times New Roman" w:cs="Times New Roman"/>
                <w:sz w:val="20"/>
                <w:szCs w:val="20"/>
              </w:rPr>
              <w:t xml:space="preserve"> Discuss the presence of power, influence, or dominance in the music video. Are there any societal structures, ideologies, or systems at play?</w:t>
            </w:r>
          </w:p>
          <w:p w14:paraId="485DB007" w14:textId="2F46FEC3" w:rsidR="009E207F" w:rsidRPr="009E207F" w:rsidRDefault="009E207F" w:rsidP="009E207F">
            <w:pPr>
              <w:shd w:val="clear" w:color="auto" w:fill="FFFFFF"/>
              <w:textAlignment w:val="baseline"/>
              <w:rPr>
                <w:rFonts w:ascii="Times New Roman" w:eastAsia="Times New Roman" w:hAnsi="Times New Roman" w:cs="Times New Roman"/>
                <w:sz w:val="20"/>
                <w:szCs w:val="20"/>
              </w:rPr>
            </w:pPr>
            <w:r w:rsidRPr="009E207F">
              <w:rPr>
                <w:rFonts w:ascii="Times New Roman" w:eastAsia="Times New Roman" w:hAnsi="Times New Roman" w:cs="Times New Roman"/>
                <w:b/>
                <w:sz w:val="20"/>
                <w:szCs w:val="20"/>
              </w:rPr>
              <w:t>5.Omitted Views:</w:t>
            </w:r>
            <w:r w:rsidRPr="009E207F">
              <w:rPr>
                <w:rFonts w:ascii="Times New Roman" w:eastAsia="Times New Roman" w:hAnsi="Times New Roman" w:cs="Times New Roman"/>
                <w:sz w:val="20"/>
                <w:szCs w:val="20"/>
              </w:rPr>
              <w:t xml:space="preserve"> Consider perspectives that are missing or excluded from the music video. Whose voices are not represented, and why might that be significant?</w:t>
            </w:r>
          </w:p>
          <w:p w14:paraId="6CA1E612" w14:textId="51A8389C" w:rsidR="00D60810" w:rsidRPr="00CA5AB4" w:rsidRDefault="009E207F" w:rsidP="009E207F">
            <w:pPr>
              <w:shd w:val="clear" w:color="auto" w:fill="FFFFFF"/>
              <w:textAlignment w:val="baseline"/>
              <w:rPr>
                <w:rFonts w:ascii="Times New Roman" w:eastAsia="Times New Roman" w:hAnsi="Times New Roman" w:cs="Times New Roman"/>
              </w:rPr>
            </w:pPr>
            <w:r w:rsidRPr="009E207F">
              <w:rPr>
                <w:rFonts w:ascii="Times New Roman" w:eastAsia="Times New Roman" w:hAnsi="Times New Roman" w:cs="Times New Roman"/>
                <w:b/>
                <w:sz w:val="20"/>
                <w:szCs w:val="20"/>
              </w:rPr>
              <w:t>6.Conclusion:</w:t>
            </w:r>
            <w:r w:rsidRPr="009E207F">
              <w:rPr>
                <w:rFonts w:ascii="Times New Roman" w:eastAsia="Times New Roman" w:hAnsi="Times New Roman" w:cs="Times New Roman"/>
                <w:sz w:val="20"/>
                <w:szCs w:val="20"/>
              </w:rPr>
              <w:t xml:space="preserve"> Summarize your findings and reflect on the significance of your analysis.</w:t>
            </w:r>
          </w:p>
        </w:tc>
        <w:tc>
          <w:tcPr>
            <w:tcW w:w="1069" w:type="pct"/>
            <w:tcBorders>
              <w:top w:val="single" w:sz="4" w:space="0" w:color="auto"/>
              <w:left w:val="single" w:sz="4" w:space="0" w:color="auto"/>
              <w:bottom w:val="single" w:sz="4" w:space="0" w:color="auto"/>
              <w:right w:val="single" w:sz="4" w:space="0" w:color="auto"/>
            </w:tcBorders>
          </w:tcPr>
          <w:p w14:paraId="368F32CA" w14:textId="6EFB9F09" w:rsidR="009E207F" w:rsidRPr="009E207F" w:rsidRDefault="009E207F" w:rsidP="009E207F">
            <w:pPr>
              <w:spacing w:before="100" w:beforeAutospacing="1" w:after="100" w:afterAutospacing="1"/>
              <w:contextualSpacing/>
              <w:outlineLvl w:val="2"/>
              <w:rPr>
                <w:rFonts w:ascii="Times New Roman" w:eastAsia="Times New Roman" w:hAnsi="Times New Roman" w:cs="Times New Roman"/>
                <w:b/>
                <w:bCs/>
                <w:sz w:val="20"/>
                <w:szCs w:val="20"/>
              </w:rPr>
            </w:pPr>
            <w:r w:rsidRPr="009E207F">
              <w:rPr>
                <w:rFonts w:ascii="Times New Roman" w:eastAsia="Times New Roman" w:hAnsi="Times New Roman" w:cs="Times New Roman"/>
                <w:b/>
                <w:bCs/>
                <w:sz w:val="20"/>
                <w:szCs w:val="20"/>
              </w:rPr>
              <w:t>Upload into Canvas no later than 3:30 pm on 3/14</w:t>
            </w:r>
          </w:p>
          <w:p w14:paraId="169E40D0" w14:textId="77777777" w:rsidR="009E207F" w:rsidRPr="009E207F" w:rsidRDefault="009E207F" w:rsidP="009E207F">
            <w:pPr>
              <w:spacing w:before="100" w:beforeAutospacing="1" w:after="100" w:afterAutospacing="1"/>
              <w:contextualSpacing/>
              <w:rPr>
                <w:rFonts w:ascii="Times New Roman" w:eastAsia="Times New Roman" w:hAnsi="Times New Roman" w:cs="Times New Roman"/>
                <w:sz w:val="20"/>
                <w:szCs w:val="20"/>
              </w:rPr>
            </w:pPr>
          </w:p>
          <w:p w14:paraId="2E9C4AB9" w14:textId="4611094A" w:rsidR="009E207F" w:rsidRPr="009E207F" w:rsidRDefault="009E207F" w:rsidP="009E207F">
            <w:pPr>
              <w:spacing w:before="100" w:beforeAutospacing="1" w:after="100" w:afterAutospacing="1"/>
              <w:contextualSpacing/>
              <w:rPr>
                <w:rFonts w:ascii="Times New Roman" w:eastAsia="Times New Roman" w:hAnsi="Times New Roman" w:cs="Times New Roman"/>
                <w:sz w:val="20"/>
                <w:szCs w:val="20"/>
              </w:rPr>
            </w:pPr>
            <w:r w:rsidRPr="000027BE">
              <w:rPr>
                <w:rFonts w:ascii="Times New Roman" w:eastAsia="Times New Roman" w:hAnsi="Times New Roman" w:cs="Times New Roman"/>
                <w:b/>
                <w:color w:val="7030A0"/>
                <w:sz w:val="20"/>
                <w:szCs w:val="20"/>
              </w:rPr>
              <w:t>Minimum 2 pages typed</w:t>
            </w:r>
            <w:r w:rsidRPr="000027BE">
              <w:rPr>
                <w:rFonts w:ascii="Times New Roman" w:eastAsia="Times New Roman" w:hAnsi="Times New Roman" w:cs="Times New Roman"/>
                <w:color w:val="7030A0"/>
                <w:sz w:val="20"/>
                <w:szCs w:val="20"/>
              </w:rPr>
              <w:t xml:space="preserve"> </w:t>
            </w:r>
            <w:r w:rsidRPr="009E207F">
              <w:rPr>
                <w:rFonts w:ascii="Times New Roman" w:eastAsia="Times New Roman" w:hAnsi="Times New Roman" w:cs="Times New Roman"/>
                <w:sz w:val="20"/>
                <w:szCs w:val="20"/>
              </w:rPr>
              <w:t xml:space="preserve">in </w:t>
            </w:r>
            <w:r w:rsidRPr="009E207F">
              <w:rPr>
                <w:rFonts w:ascii="Times New Roman" w:eastAsia="Times New Roman" w:hAnsi="Times New Roman" w:cs="Times New Roman"/>
                <w:b/>
                <w:bCs/>
                <w:sz w:val="20"/>
                <w:szCs w:val="20"/>
              </w:rPr>
              <w:t>Times New Roman, 12pt font</w:t>
            </w:r>
          </w:p>
          <w:p w14:paraId="2F8CD4E8" w14:textId="77777777" w:rsidR="009E207F" w:rsidRPr="009E207F" w:rsidRDefault="009E207F" w:rsidP="009E207F">
            <w:pPr>
              <w:spacing w:before="100" w:beforeAutospacing="1" w:after="100" w:afterAutospacing="1"/>
              <w:contextualSpacing/>
              <w:rPr>
                <w:rFonts w:ascii="Times New Roman" w:eastAsia="Times New Roman" w:hAnsi="Times New Roman" w:cs="Times New Roman"/>
                <w:b/>
                <w:bCs/>
                <w:sz w:val="20"/>
                <w:szCs w:val="20"/>
              </w:rPr>
            </w:pPr>
          </w:p>
          <w:p w14:paraId="3CEB5ECB" w14:textId="2F92D89D" w:rsidR="009E207F" w:rsidRPr="009E207F" w:rsidRDefault="009E207F" w:rsidP="009E207F">
            <w:pPr>
              <w:spacing w:before="100" w:beforeAutospacing="1" w:after="100" w:afterAutospacing="1"/>
              <w:contextualSpacing/>
              <w:rPr>
                <w:rFonts w:ascii="Times New Roman" w:eastAsia="Times New Roman" w:hAnsi="Times New Roman" w:cs="Times New Roman"/>
                <w:sz w:val="20"/>
                <w:szCs w:val="20"/>
              </w:rPr>
            </w:pPr>
            <w:r w:rsidRPr="009E207F">
              <w:rPr>
                <w:rFonts w:ascii="Times New Roman" w:eastAsia="Times New Roman" w:hAnsi="Times New Roman" w:cs="Times New Roman"/>
                <w:b/>
                <w:bCs/>
                <w:sz w:val="20"/>
                <w:szCs w:val="20"/>
              </w:rPr>
              <w:t>Double-spaced</w:t>
            </w:r>
          </w:p>
          <w:p w14:paraId="0214488C" w14:textId="77777777" w:rsidR="009E207F" w:rsidRPr="009E207F" w:rsidRDefault="009E207F" w:rsidP="009E207F">
            <w:pPr>
              <w:spacing w:before="100" w:beforeAutospacing="1" w:after="100" w:afterAutospacing="1"/>
              <w:contextualSpacing/>
              <w:rPr>
                <w:rFonts w:ascii="Times New Roman" w:eastAsia="Times New Roman" w:hAnsi="Times New Roman" w:cs="Times New Roman"/>
                <w:sz w:val="20"/>
                <w:szCs w:val="20"/>
              </w:rPr>
            </w:pPr>
          </w:p>
          <w:p w14:paraId="2CA06571" w14:textId="5F2FDD3A" w:rsidR="009E207F" w:rsidRPr="009E207F" w:rsidRDefault="009E207F" w:rsidP="009E207F">
            <w:pPr>
              <w:spacing w:before="100" w:beforeAutospacing="1" w:after="100" w:afterAutospacing="1"/>
              <w:contextualSpacing/>
              <w:rPr>
                <w:rFonts w:ascii="Times New Roman" w:eastAsia="Times New Roman" w:hAnsi="Times New Roman" w:cs="Times New Roman"/>
                <w:sz w:val="20"/>
                <w:szCs w:val="20"/>
              </w:rPr>
            </w:pPr>
            <w:r w:rsidRPr="009E207F">
              <w:rPr>
                <w:rFonts w:ascii="Times New Roman" w:eastAsia="Times New Roman" w:hAnsi="Times New Roman" w:cs="Times New Roman"/>
                <w:sz w:val="20"/>
                <w:szCs w:val="20"/>
              </w:rPr>
              <w:t>Properly cite any sources used to avoid plagiarism</w:t>
            </w:r>
            <w:r w:rsidRPr="009E207F">
              <w:rPr>
                <w:rFonts w:ascii="Times New Roman" w:eastAsia="Times New Roman" w:hAnsi="Times New Roman" w:cs="Times New Roman"/>
                <w:sz w:val="20"/>
                <w:szCs w:val="20"/>
              </w:rPr>
              <w:t>.</w:t>
            </w:r>
          </w:p>
          <w:p w14:paraId="206075C5" w14:textId="77777777" w:rsidR="009E207F" w:rsidRPr="009E207F" w:rsidRDefault="009E207F" w:rsidP="009E207F">
            <w:pPr>
              <w:spacing w:before="100" w:beforeAutospacing="1" w:after="100" w:afterAutospacing="1"/>
              <w:ind w:left="360"/>
              <w:contextualSpacing/>
              <w:rPr>
                <w:rFonts w:ascii="Times New Roman" w:eastAsia="Times New Roman" w:hAnsi="Times New Roman" w:cs="Times New Roman"/>
                <w:sz w:val="20"/>
                <w:szCs w:val="20"/>
              </w:rPr>
            </w:pPr>
          </w:p>
          <w:p w14:paraId="1A043E6C" w14:textId="093E4FFC" w:rsidR="00D60810" w:rsidRPr="002752EE" w:rsidRDefault="00D60810" w:rsidP="00D60810">
            <w:pPr>
              <w:rPr>
                <w:rFonts w:ascii="Times New Roman" w:hAnsi="Times New Roman" w:cs="Times New Roman"/>
              </w:rPr>
            </w:pPr>
          </w:p>
        </w:tc>
      </w:tr>
    </w:tbl>
    <w:p w14:paraId="0DBF5AE0" w14:textId="0E452EFA" w:rsidR="000302E2" w:rsidRPr="001A5456" w:rsidRDefault="000302E2" w:rsidP="0057469E">
      <w:pPr>
        <w:spacing w:after="0" w:line="240" w:lineRule="auto"/>
        <w:contextualSpacing/>
        <w:rPr>
          <w:rFonts w:ascii="Times New Roman" w:hAnsi="Times New Roman" w:cs="Times New Roman"/>
          <w:color w:val="00B0F0"/>
          <w:sz w:val="18"/>
          <w:szCs w:val="18"/>
        </w:rPr>
      </w:pPr>
      <w:r w:rsidRPr="001A5456">
        <w:rPr>
          <w:rFonts w:ascii="Times New Roman" w:hAnsi="Times New Roman" w:cs="Times New Roman"/>
          <w:color w:val="00B0F0"/>
          <w:sz w:val="18"/>
          <w:szCs w:val="18"/>
        </w:rPr>
        <w:t>Minor Grade</w:t>
      </w:r>
      <w:r w:rsidR="007F07FD">
        <w:rPr>
          <w:rFonts w:ascii="Times New Roman" w:hAnsi="Times New Roman" w:cs="Times New Roman"/>
          <w:color w:val="00B0F0"/>
          <w:sz w:val="18"/>
          <w:szCs w:val="18"/>
        </w:rPr>
        <w:t>.</w:t>
      </w:r>
    </w:p>
    <w:p w14:paraId="577C25F3" w14:textId="24215F74" w:rsidR="00D02D24" w:rsidRPr="001A5456" w:rsidRDefault="000302E2" w:rsidP="0057469E">
      <w:pPr>
        <w:spacing w:after="0" w:line="240" w:lineRule="auto"/>
        <w:contextualSpacing/>
        <w:rPr>
          <w:rFonts w:ascii="Times New Roman" w:hAnsi="Times New Roman" w:cs="Times New Roman"/>
          <w:color w:val="7030A0"/>
          <w:sz w:val="18"/>
          <w:szCs w:val="18"/>
        </w:rPr>
      </w:pPr>
      <w:r w:rsidRPr="001A5456">
        <w:rPr>
          <w:rFonts w:ascii="Times New Roman" w:hAnsi="Times New Roman" w:cs="Times New Roman"/>
          <w:color w:val="7030A0"/>
          <w:sz w:val="18"/>
          <w:szCs w:val="18"/>
        </w:rPr>
        <w:t>Major Grade</w:t>
      </w:r>
    </w:p>
    <w:p w14:paraId="38B01B26" w14:textId="25DABFA4" w:rsidR="002771E2" w:rsidRPr="001A5456" w:rsidRDefault="000302E2" w:rsidP="0057469E">
      <w:pPr>
        <w:spacing w:after="0" w:line="240" w:lineRule="auto"/>
        <w:contextualSpacing/>
        <w:rPr>
          <w:rFonts w:ascii="Times New Roman" w:hAnsi="Times New Roman" w:cs="Times New Roman"/>
          <w:color w:val="92D050"/>
          <w:sz w:val="18"/>
          <w:szCs w:val="18"/>
        </w:rPr>
      </w:pPr>
      <w:r w:rsidRPr="001A5456">
        <w:rPr>
          <w:rFonts w:ascii="Times New Roman" w:hAnsi="Times New Roman" w:cs="Times New Roman"/>
          <w:color w:val="92D050"/>
          <w:sz w:val="18"/>
          <w:szCs w:val="18"/>
        </w:rPr>
        <w:t>No Grade</w:t>
      </w:r>
    </w:p>
    <w:sectPr w:rsidR="002771E2" w:rsidRPr="001A5456"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D3F63" w14:textId="77777777" w:rsidR="00566D56" w:rsidRDefault="00566D56">
      <w:pPr>
        <w:spacing w:after="0" w:line="240" w:lineRule="auto"/>
      </w:pPr>
      <w:r>
        <w:separator/>
      </w:r>
    </w:p>
  </w:endnote>
  <w:endnote w:type="continuationSeparator" w:id="0">
    <w:p w14:paraId="7444EB22" w14:textId="77777777" w:rsidR="00566D56" w:rsidRDefault="0056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D04E6" w14:textId="77777777" w:rsidR="00566D56" w:rsidRDefault="00566D56">
      <w:pPr>
        <w:spacing w:after="0" w:line="240" w:lineRule="auto"/>
      </w:pPr>
      <w:r>
        <w:separator/>
      </w:r>
    </w:p>
  </w:footnote>
  <w:footnote w:type="continuationSeparator" w:id="0">
    <w:p w14:paraId="191A04D9" w14:textId="77777777" w:rsidR="00566D56" w:rsidRDefault="00566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78D600E"/>
    <w:multiLevelType w:val="multilevel"/>
    <w:tmpl w:val="70E4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11C19"/>
    <w:multiLevelType w:val="hybridMultilevel"/>
    <w:tmpl w:val="EE06D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7B2227"/>
    <w:multiLevelType w:val="multilevel"/>
    <w:tmpl w:val="C184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676FE6"/>
    <w:multiLevelType w:val="multilevel"/>
    <w:tmpl w:val="25A8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8A025B"/>
    <w:multiLevelType w:val="multilevel"/>
    <w:tmpl w:val="0CDCBE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7AA6166"/>
    <w:multiLevelType w:val="hybridMultilevel"/>
    <w:tmpl w:val="7DEC4E38"/>
    <w:lvl w:ilvl="0" w:tplc="29F891F4">
      <w:start w:val="1"/>
      <w:numFmt w:val="decimal"/>
      <w:lvlText w:val="%1."/>
      <w:lvlJc w:val="left"/>
      <w:pPr>
        <w:tabs>
          <w:tab w:val="num" w:pos="720"/>
        </w:tabs>
        <w:ind w:left="720" w:hanging="360"/>
      </w:pPr>
    </w:lvl>
    <w:lvl w:ilvl="1" w:tplc="B7722B12" w:tentative="1">
      <w:start w:val="1"/>
      <w:numFmt w:val="decimal"/>
      <w:lvlText w:val="%2."/>
      <w:lvlJc w:val="left"/>
      <w:pPr>
        <w:tabs>
          <w:tab w:val="num" w:pos="1440"/>
        </w:tabs>
        <w:ind w:left="1440" w:hanging="360"/>
      </w:pPr>
    </w:lvl>
    <w:lvl w:ilvl="2" w:tplc="DDF809DE" w:tentative="1">
      <w:start w:val="1"/>
      <w:numFmt w:val="decimal"/>
      <w:lvlText w:val="%3."/>
      <w:lvlJc w:val="left"/>
      <w:pPr>
        <w:tabs>
          <w:tab w:val="num" w:pos="2160"/>
        </w:tabs>
        <w:ind w:left="2160" w:hanging="360"/>
      </w:pPr>
    </w:lvl>
    <w:lvl w:ilvl="3" w:tplc="CE5077FE" w:tentative="1">
      <w:start w:val="1"/>
      <w:numFmt w:val="decimal"/>
      <w:lvlText w:val="%4."/>
      <w:lvlJc w:val="left"/>
      <w:pPr>
        <w:tabs>
          <w:tab w:val="num" w:pos="2880"/>
        </w:tabs>
        <w:ind w:left="2880" w:hanging="360"/>
      </w:pPr>
    </w:lvl>
    <w:lvl w:ilvl="4" w:tplc="EA0A2432" w:tentative="1">
      <w:start w:val="1"/>
      <w:numFmt w:val="decimal"/>
      <w:lvlText w:val="%5."/>
      <w:lvlJc w:val="left"/>
      <w:pPr>
        <w:tabs>
          <w:tab w:val="num" w:pos="3600"/>
        </w:tabs>
        <w:ind w:left="3600" w:hanging="360"/>
      </w:pPr>
    </w:lvl>
    <w:lvl w:ilvl="5" w:tplc="DC7E53A4" w:tentative="1">
      <w:start w:val="1"/>
      <w:numFmt w:val="decimal"/>
      <w:lvlText w:val="%6."/>
      <w:lvlJc w:val="left"/>
      <w:pPr>
        <w:tabs>
          <w:tab w:val="num" w:pos="4320"/>
        </w:tabs>
        <w:ind w:left="4320" w:hanging="360"/>
      </w:pPr>
    </w:lvl>
    <w:lvl w:ilvl="6" w:tplc="4E021096" w:tentative="1">
      <w:start w:val="1"/>
      <w:numFmt w:val="decimal"/>
      <w:lvlText w:val="%7."/>
      <w:lvlJc w:val="left"/>
      <w:pPr>
        <w:tabs>
          <w:tab w:val="num" w:pos="5040"/>
        </w:tabs>
        <w:ind w:left="5040" w:hanging="360"/>
      </w:pPr>
    </w:lvl>
    <w:lvl w:ilvl="7" w:tplc="89AE6312" w:tentative="1">
      <w:start w:val="1"/>
      <w:numFmt w:val="decimal"/>
      <w:lvlText w:val="%8."/>
      <w:lvlJc w:val="left"/>
      <w:pPr>
        <w:tabs>
          <w:tab w:val="num" w:pos="5760"/>
        </w:tabs>
        <w:ind w:left="5760" w:hanging="360"/>
      </w:pPr>
    </w:lvl>
    <w:lvl w:ilvl="8" w:tplc="0F7C44EE" w:tentative="1">
      <w:start w:val="1"/>
      <w:numFmt w:val="decimal"/>
      <w:lvlText w:val="%9."/>
      <w:lvlJc w:val="left"/>
      <w:pPr>
        <w:tabs>
          <w:tab w:val="num" w:pos="6480"/>
        </w:tabs>
        <w:ind w:left="6480" w:hanging="360"/>
      </w:pPr>
    </w:lvl>
  </w:abstractNum>
  <w:abstractNum w:abstractNumId="7" w15:restartNumberingAfterBreak="0">
    <w:nsid w:val="2FC675F8"/>
    <w:multiLevelType w:val="hybridMultilevel"/>
    <w:tmpl w:val="781C4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56B4A"/>
    <w:multiLevelType w:val="multilevel"/>
    <w:tmpl w:val="AB3A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44146C"/>
    <w:multiLevelType w:val="multilevel"/>
    <w:tmpl w:val="70BE85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78F2C2D"/>
    <w:multiLevelType w:val="hybridMultilevel"/>
    <w:tmpl w:val="DB225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0509C8"/>
    <w:multiLevelType w:val="hybridMultilevel"/>
    <w:tmpl w:val="8E221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7"/>
  </w:num>
  <w:num w:numId="5">
    <w:abstractNumId w:val="8"/>
  </w:num>
  <w:num w:numId="6">
    <w:abstractNumId w:val="10"/>
  </w:num>
  <w:num w:numId="7">
    <w:abstractNumId w:val="9"/>
  </w:num>
  <w:num w:numId="8">
    <w:abstractNumId w:val="3"/>
  </w:num>
  <w:num w:numId="9">
    <w:abstractNumId w:val="1"/>
  </w:num>
  <w:num w:numId="10">
    <w:abstractNumId w:val="13"/>
  </w:num>
  <w:num w:numId="11">
    <w:abstractNumId w:val="4"/>
  </w:num>
  <w:num w:numId="12">
    <w:abstractNumId w:val="5"/>
  </w:num>
  <w:num w:numId="13">
    <w:abstractNumId w:val="16"/>
  </w:num>
  <w:num w:numId="14">
    <w:abstractNumId w:val="2"/>
  </w:num>
  <w:num w:numId="15">
    <w:abstractNumId w:val="6"/>
  </w:num>
  <w:num w:numId="16">
    <w:abstractNumId w:val="15"/>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27BE"/>
    <w:rsid w:val="00012015"/>
    <w:rsid w:val="0001481D"/>
    <w:rsid w:val="00023C87"/>
    <w:rsid w:val="00024B8F"/>
    <w:rsid w:val="000302E2"/>
    <w:rsid w:val="00034CDE"/>
    <w:rsid w:val="00083621"/>
    <w:rsid w:val="0009592B"/>
    <w:rsid w:val="000A3A4D"/>
    <w:rsid w:val="000A7F44"/>
    <w:rsid w:val="000B606F"/>
    <w:rsid w:val="000C3BFC"/>
    <w:rsid w:val="000D1806"/>
    <w:rsid w:val="000D2310"/>
    <w:rsid w:val="000E1B73"/>
    <w:rsid w:val="000E2DE5"/>
    <w:rsid w:val="000E3915"/>
    <w:rsid w:val="000E7D22"/>
    <w:rsid w:val="00107E0D"/>
    <w:rsid w:val="00130CEC"/>
    <w:rsid w:val="0014688A"/>
    <w:rsid w:val="00181A75"/>
    <w:rsid w:val="001A5456"/>
    <w:rsid w:val="001B59C5"/>
    <w:rsid w:val="001C305C"/>
    <w:rsid w:val="001D294A"/>
    <w:rsid w:val="001D65FD"/>
    <w:rsid w:val="00206042"/>
    <w:rsid w:val="002149AE"/>
    <w:rsid w:val="00215CCC"/>
    <w:rsid w:val="00251F2D"/>
    <w:rsid w:val="002603CC"/>
    <w:rsid w:val="00267443"/>
    <w:rsid w:val="002752EE"/>
    <w:rsid w:val="002771E2"/>
    <w:rsid w:val="002848FB"/>
    <w:rsid w:val="00297A18"/>
    <w:rsid w:val="002A6C5E"/>
    <w:rsid w:val="002C591E"/>
    <w:rsid w:val="002E75F5"/>
    <w:rsid w:val="002F7AA4"/>
    <w:rsid w:val="003031E9"/>
    <w:rsid w:val="00340B45"/>
    <w:rsid w:val="00341BDD"/>
    <w:rsid w:val="00366B1B"/>
    <w:rsid w:val="003802A6"/>
    <w:rsid w:val="00387B03"/>
    <w:rsid w:val="00392709"/>
    <w:rsid w:val="003C3B0A"/>
    <w:rsid w:val="003C3D9D"/>
    <w:rsid w:val="003D1B06"/>
    <w:rsid w:val="003E4EBB"/>
    <w:rsid w:val="0040477A"/>
    <w:rsid w:val="00406274"/>
    <w:rsid w:val="004332F5"/>
    <w:rsid w:val="0044571F"/>
    <w:rsid w:val="00490A44"/>
    <w:rsid w:val="004D3BF0"/>
    <w:rsid w:val="004D6727"/>
    <w:rsid w:val="004F108B"/>
    <w:rsid w:val="00501954"/>
    <w:rsid w:val="00506778"/>
    <w:rsid w:val="0051739B"/>
    <w:rsid w:val="00522EEE"/>
    <w:rsid w:val="0052602A"/>
    <w:rsid w:val="005439B6"/>
    <w:rsid w:val="00545402"/>
    <w:rsid w:val="00566D56"/>
    <w:rsid w:val="00571B86"/>
    <w:rsid w:val="0057295B"/>
    <w:rsid w:val="0057469E"/>
    <w:rsid w:val="005822E1"/>
    <w:rsid w:val="005D30B4"/>
    <w:rsid w:val="005D773F"/>
    <w:rsid w:val="005F322D"/>
    <w:rsid w:val="006040E7"/>
    <w:rsid w:val="00621705"/>
    <w:rsid w:val="006A4292"/>
    <w:rsid w:val="006B5C99"/>
    <w:rsid w:val="006C21FF"/>
    <w:rsid w:val="006D15B2"/>
    <w:rsid w:val="006E2C7D"/>
    <w:rsid w:val="006F1C37"/>
    <w:rsid w:val="006F3554"/>
    <w:rsid w:val="006F3DB7"/>
    <w:rsid w:val="007316CC"/>
    <w:rsid w:val="00736BAE"/>
    <w:rsid w:val="00737D3A"/>
    <w:rsid w:val="0074715C"/>
    <w:rsid w:val="00761260"/>
    <w:rsid w:val="00762485"/>
    <w:rsid w:val="0077246A"/>
    <w:rsid w:val="00783EB6"/>
    <w:rsid w:val="00794CD1"/>
    <w:rsid w:val="00795028"/>
    <w:rsid w:val="00796171"/>
    <w:rsid w:val="007A6563"/>
    <w:rsid w:val="007F07FD"/>
    <w:rsid w:val="00802F74"/>
    <w:rsid w:val="00825C2A"/>
    <w:rsid w:val="00863D75"/>
    <w:rsid w:val="008672C1"/>
    <w:rsid w:val="008944F6"/>
    <w:rsid w:val="00895563"/>
    <w:rsid w:val="008956C9"/>
    <w:rsid w:val="00896345"/>
    <w:rsid w:val="008A1087"/>
    <w:rsid w:val="008A72F6"/>
    <w:rsid w:val="008A7E93"/>
    <w:rsid w:val="008E2890"/>
    <w:rsid w:val="008E558A"/>
    <w:rsid w:val="008E561B"/>
    <w:rsid w:val="008F157E"/>
    <w:rsid w:val="00927CE6"/>
    <w:rsid w:val="0096039E"/>
    <w:rsid w:val="00960698"/>
    <w:rsid w:val="0096378B"/>
    <w:rsid w:val="00972908"/>
    <w:rsid w:val="00995931"/>
    <w:rsid w:val="009A05B1"/>
    <w:rsid w:val="009A2941"/>
    <w:rsid w:val="009A6260"/>
    <w:rsid w:val="009B4828"/>
    <w:rsid w:val="009C51FF"/>
    <w:rsid w:val="009D1942"/>
    <w:rsid w:val="009E207F"/>
    <w:rsid w:val="009E2E18"/>
    <w:rsid w:val="009F1050"/>
    <w:rsid w:val="009F5281"/>
    <w:rsid w:val="00A35A04"/>
    <w:rsid w:val="00A45648"/>
    <w:rsid w:val="00A51262"/>
    <w:rsid w:val="00A6198D"/>
    <w:rsid w:val="00AA1D85"/>
    <w:rsid w:val="00AB2232"/>
    <w:rsid w:val="00AB2328"/>
    <w:rsid w:val="00AB52E6"/>
    <w:rsid w:val="00AB6688"/>
    <w:rsid w:val="00AD1A91"/>
    <w:rsid w:val="00B2372E"/>
    <w:rsid w:val="00B40388"/>
    <w:rsid w:val="00B464E3"/>
    <w:rsid w:val="00B538A1"/>
    <w:rsid w:val="00B64D5E"/>
    <w:rsid w:val="00B75036"/>
    <w:rsid w:val="00B76182"/>
    <w:rsid w:val="00BD08FB"/>
    <w:rsid w:val="00BE075F"/>
    <w:rsid w:val="00BE47A5"/>
    <w:rsid w:val="00BE5AE5"/>
    <w:rsid w:val="00BE5B3F"/>
    <w:rsid w:val="00C00A7A"/>
    <w:rsid w:val="00C03CE8"/>
    <w:rsid w:val="00C13587"/>
    <w:rsid w:val="00C47BC5"/>
    <w:rsid w:val="00C508CD"/>
    <w:rsid w:val="00C56468"/>
    <w:rsid w:val="00C64DF2"/>
    <w:rsid w:val="00C96C55"/>
    <w:rsid w:val="00CA5AB4"/>
    <w:rsid w:val="00CA5F88"/>
    <w:rsid w:val="00CB54BF"/>
    <w:rsid w:val="00CB5627"/>
    <w:rsid w:val="00CD70E6"/>
    <w:rsid w:val="00CE3880"/>
    <w:rsid w:val="00CF064C"/>
    <w:rsid w:val="00D02D24"/>
    <w:rsid w:val="00D04E6C"/>
    <w:rsid w:val="00D0778A"/>
    <w:rsid w:val="00D12BD3"/>
    <w:rsid w:val="00D16A48"/>
    <w:rsid w:val="00D36DD4"/>
    <w:rsid w:val="00D37C04"/>
    <w:rsid w:val="00D60810"/>
    <w:rsid w:val="00D804A5"/>
    <w:rsid w:val="00DA45D5"/>
    <w:rsid w:val="00DA4ECD"/>
    <w:rsid w:val="00DC3AC3"/>
    <w:rsid w:val="00DC413D"/>
    <w:rsid w:val="00DD32BF"/>
    <w:rsid w:val="00DE28ED"/>
    <w:rsid w:val="00DF0600"/>
    <w:rsid w:val="00E064DE"/>
    <w:rsid w:val="00E47E1D"/>
    <w:rsid w:val="00E80E4D"/>
    <w:rsid w:val="00E86032"/>
    <w:rsid w:val="00EA72E5"/>
    <w:rsid w:val="00EC7C1A"/>
    <w:rsid w:val="00ED3FED"/>
    <w:rsid w:val="00F27920"/>
    <w:rsid w:val="00F3263B"/>
    <w:rsid w:val="00F65602"/>
    <w:rsid w:val="00F85AA9"/>
    <w:rsid w:val="00F95BFE"/>
    <w:rsid w:val="00FA7C4E"/>
    <w:rsid w:val="00FE17F3"/>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8955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112238816">
      <w:bodyDiv w:val="1"/>
      <w:marLeft w:val="0"/>
      <w:marRight w:val="0"/>
      <w:marTop w:val="0"/>
      <w:marBottom w:val="0"/>
      <w:divBdr>
        <w:top w:val="none" w:sz="0" w:space="0" w:color="auto"/>
        <w:left w:val="none" w:sz="0" w:space="0" w:color="auto"/>
        <w:bottom w:val="none" w:sz="0" w:space="0" w:color="auto"/>
        <w:right w:val="none" w:sz="0" w:space="0" w:color="auto"/>
      </w:divBdr>
      <w:divsChild>
        <w:div w:id="2118941809">
          <w:marLeft w:val="720"/>
          <w:marRight w:val="0"/>
          <w:marTop w:val="240"/>
          <w:marBottom w:val="0"/>
          <w:divBdr>
            <w:top w:val="none" w:sz="0" w:space="0" w:color="auto"/>
            <w:left w:val="none" w:sz="0" w:space="0" w:color="auto"/>
            <w:bottom w:val="none" w:sz="0" w:space="0" w:color="auto"/>
            <w:right w:val="none" w:sz="0" w:space="0" w:color="auto"/>
          </w:divBdr>
        </w:div>
        <w:div w:id="313877793">
          <w:marLeft w:val="720"/>
          <w:marRight w:val="0"/>
          <w:marTop w:val="0"/>
          <w:marBottom w:val="0"/>
          <w:divBdr>
            <w:top w:val="none" w:sz="0" w:space="0" w:color="auto"/>
            <w:left w:val="none" w:sz="0" w:space="0" w:color="auto"/>
            <w:bottom w:val="none" w:sz="0" w:space="0" w:color="auto"/>
            <w:right w:val="none" w:sz="0" w:space="0" w:color="auto"/>
          </w:divBdr>
        </w:div>
        <w:div w:id="573199780">
          <w:marLeft w:val="720"/>
          <w:marRight w:val="0"/>
          <w:marTop w:val="0"/>
          <w:marBottom w:val="0"/>
          <w:divBdr>
            <w:top w:val="none" w:sz="0" w:space="0" w:color="auto"/>
            <w:left w:val="none" w:sz="0" w:space="0" w:color="auto"/>
            <w:bottom w:val="none" w:sz="0" w:space="0" w:color="auto"/>
            <w:right w:val="none" w:sz="0" w:space="0" w:color="auto"/>
          </w:divBdr>
        </w:div>
        <w:div w:id="625744837">
          <w:marLeft w:val="720"/>
          <w:marRight w:val="0"/>
          <w:marTop w:val="0"/>
          <w:marBottom w:val="0"/>
          <w:divBdr>
            <w:top w:val="none" w:sz="0" w:space="0" w:color="auto"/>
            <w:left w:val="none" w:sz="0" w:space="0" w:color="auto"/>
            <w:bottom w:val="none" w:sz="0" w:space="0" w:color="auto"/>
            <w:right w:val="none" w:sz="0" w:space="0" w:color="auto"/>
          </w:divBdr>
        </w:div>
        <w:div w:id="1075737080">
          <w:marLeft w:val="720"/>
          <w:marRight w:val="0"/>
          <w:marTop w:val="0"/>
          <w:marBottom w:val="0"/>
          <w:divBdr>
            <w:top w:val="none" w:sz="0" w:space="0" w:color="auto"/>
            <w:left w:val="none" w:sz="0" w:space="0" w:color="auto"/>
            <w:bottom w:val="none" w:sz="0" w:space="0" w:color="auto"/>
            <w:right w:val="none" w:sz="0" w:space="0" w:color="auto"/>
          </w:divBdr>
        </w:div>
        <w:div w:id="2000881079">
          <w:marLeft w:val="720"/>
          <w:marRight w:val="0"/>
          <w:marTop w:val="0"/>
          <w:marBottom w:val="0"/>
          <w:divBdr>
            <w:top w:val="none" w:sz="0" w:space="0" w:color="auto"/>
            <w:left w:val="none" w:sz="0" w:space="0" w:color="auto"/>
            <w:bottom w:val="none" w:sz="0" w:space="0" w:color="auto"/>
            <w:right w:val="none" w:sz="0" w:space="0" w:color="auto"/>
          </w:divBdr>
        </w:div>
        <w:div w:id="311298817">
          <w:marLeft w:val="720"/>
          <w:marRight w:val="0"/>
          <w:marTop w:val="0"/>
          <w:marBottom w:val="0"/>
          <w:divBdr>
            <w:top w:val="none" w:sz="0" w:space="0" w:color="auto"/>
            <w:left w:val="none" w:sz="0" w:space="0" w:color="auto"/>
            <w:bottom w:val="none" w:sz="0" w:space="0" w:color="auto"/>
            <w:right w:val="none" w:sz="0" w:space="0" w:color="auto"/>
          </w:divBdr>
        </w:div>
      </w:divsChild>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21f688c9853763690164c41ba9343bf8">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492576f141bce8cabed4633a51490c22"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4EBAE-13ED-4D2B-B359-F3B5E35B9CEB}">
  <ds:schemaRef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7874e264-af70-4328-b507-da615942586d"/>
    <ds:schemaRef ds:uri="440a9b46-78a3-4ec3-aaf9-cb265e8b4dc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C0D6ABB-F382-4851-AAF6-0DB8FB000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D9E56-5780-4515-9830-7185516DF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Lillard, Angela</cp:lastModifiedBy>
  <cp:revision>3</cp:revision>
  <cp:lastPrinted>2025-02-05T03:59:00Z</cp:lastPrinted>
  <dcterms:created xsi:type="dcterms:W3CDTF">2025-03-07T15:50:00Z</dcterms:created>
  <dcterms:modified xsi:type="dcterms:W3CDTF">2025-03-07T15:51:00Z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