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5"/>
        <w:gridCol w:w="2271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067BE73" w14:textId="09540D95" w:rsidR="0039104A" w:rsidRPr="004F0736" w:rsidRDefault="00CE6AA5" w:rsidP="0039104A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39104A">
              <w:t xml:space="preserve"> </w:t>
            </w:r>
            <w:r w:rsidR="0039104A" w:rsidRPr="004F0736">
              <w:t>HUM-FNW-5</w:t>
            </w:r>
            <w:r w:rsidR="004F0736" w:rsidRPr="004F0736">
              <w:t xml:space="preserve">: </w:t>
            </w:r>
            <w:r w:rsidR="0039104A" w:rsidRPr="004F0736">
              <w:t>Analyze the effects of food eating behaviors on wellness.</w:t>
            </w:r>
          </w:p>
          <w:p w14:paraId="4218A824" w14:textId="676DA695" w:rsidR="00CE6AA5" w:rsidRPr="004F0736" w:rsidRDefault="004F0736" w:rsidP="0039104A">
            <w:pPr>
              <w:rPr>
                <w:rFonts w:cstheme="minorHAnsi"/>
                <w:sz w:val="20"/>
              </w:rPr>
            </w:pPr>
            <w:r w:rsidRPr="004F0736">
              <w:t xml:space="preserve">                                           </w:t>
            </w:r>
            <w:r w:rsidR="0039104A" w:rsidRPr="004F0736">
              <w:t>5.</w:t>
            </w:r>
            <w:r w:rsidRPr="004F0736">
              <w:t xml:space="preserve"> </w:t>
            </w:r>
            <w:r w:rsidRPr="004F0736">
              <w:t>4 Determine types and symptoms of eating disorders.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6AA1A016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39104A">
              <w:rPr>
                <w:rFonts w:cstheme="minorHAnsi"/>
                <w:b/>
                <w:sz w:val="20"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911FE">
        <w:trPr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911FE">
        <w:trPr>
          <w:trHeight w:val="119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7911FE">
        <w:trPr>
          <w:cantSplit/>
          <w:trHeight w:val="1222"/>
        </w:trPr>
        <w:tc>
          <w:tcPr>
            <w:tcW w:w="6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71" w:type="dxa"/>
          </w:tcPr>
          <w:p w14:paraId="7C6285BB" w14:textId="4245092E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4911F8" w:rsidRPr="004911F8">
              <w:rPr>
                <w:rFonts w:cstheme="minorHAnsi"/>
                <w:sz w:val="18"/>
                <w:szCs w:val="18"/>
              </w:rPr>
              <w:t>I will</w:t>
            </w:r>
            <w:r w:rsidR="004911F8">
              <w:rPr>
                <w:rFonts w:cstheme="minorHAnsi"/>
                <w:sz w:val="18"/>
                <w:szCs w:val="18"/>
              </w:rPr>
              <w:t xml:space="preserve"> learn </w:t>
            </w:r>
            <w:r w:rsidR="004911F8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493174">
              <w:rPr>
                <w:rFonts w:cstheme="minorHAnsi"/>
                <w:sz w:val="18"/>
                <w:szCs w:val="18"/>
              </w:rPr>
              <w:t>eating disorders.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6416BBC0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335D1D"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35D1D" w:rsidRPr="00335D1D">
              <w:rPr>
                <w:bCs/>
                <w:color w:val="000000" w:themeColor="text1"/>
                <w:sz w:val="18"/>
                <w:szCs w:val="18"/>
              </w:rPr>
              <w:t xml:space="preserve">I can explain </w:t>
            </w:r>
            <w:r w:rsidR="00493174">
              <w:rPr>
                <w:bCs/>
                <w:color w:val="000000" w:themeColor="text1"/>
                <w:sz w:val="18"/>
                <w:szCs w:val="18"/>
              </w:rPr>
              <w:t xml:space="preserve">estimated percentage of eating disorders. 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335D1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14:paraId="7A4B3FDA" w14:textId="5F97E4CA" w:rsidR="00335D1D" w:rsidRPr="00493174" w:rsidRDefault="00335D1D" w:rsidP="007911FE">
            <w:pPr>
              <w:jc w:val="center"/>
              <w:rPr>
                <w:rFonts w:cstheme="minorHAnsi"/>
              </w:rPr>
            </w:pPr>
          </w:p>
          <w:p w14:paraId="613115FD" w14:textId="77777777" w:rsidR="006353B9" w:rsidRPr="00493174" w:rsidRDefault="006353B9" w:rsidP="007911FE">
            <w:pPr>
              <w:jc w:val="center"/>
              <w:rPr>
                <w:rFonts w:cstheme="minorHAnsi"/>
              </w:rPr>
            </w:pPr>
          </w:p>
          <w:p w14:paraId="739FBD2B" w14:textId="44186083" w:rsidR="00335D1D" w:rsidRPr="00493174" w:rsidRDefault="00493174" w:rsidP="007911FE">
            <w:pPr>
              <w:jc w:val="center"/>
              <w:rPr>
                <w:rFonts w:cstheme="minorHAnsi"/>
              </w:rPr>
            </w:pPr>
            <w:r w:rsidRPr="00493174">
              <w:rPr>
                <w:rFonts w:cstheme="minorHAnsi"/>
              </w:rPr>
              <w:t>Bell Ringer 1</w:t>
            </w:r>
          </w:p>
        </w:tc>
        <w:tc>
          <w:tcPr>
            <w:tcW w:w="1824" w:type="dxa"/>
          </w:tcPr>
          <w:p w14:paraId="3E0B8FD4" w14:textId="59B88CCA" w:rsidR="00493174" w:rsidRPr="00493174" w:rsidRDefault="00493174" w:rsidP="007911FE">
            <w:pPr>
              <w:jc w:val="center"/>
              <w:rPr>
                <w:rFonts w:cstheme="minorHAnsi"/>
              </w:rPr>
            </w:pPr>
          </w:p>
          <w:p w14:paraId="1F3A09F1" w14:textId="77777777" w:rsidR="00B8594D" w:rsidRPr="00493174" w:rsidRDefault="00B8594D" w:rsidP="00493174">
            <w:pPr>
              <w:jc w:val="center"/>
              <w:rPr>
                <w:rFonts w:cstheme="minorHAnsi"/>
              </w:rPr>
            </w:pPr>
          </w:p>
          <w:p w14:paraId="17FE0D78" w14:textId="62E9B2C3" w:rsidR="00493174" w:rsidRPr="00493174" w:rsidRDefault="00493174" w:rsidP="00493174">
            <w:pPr>
              <w:jc w:val="center"/>
              <w:rPr>
                <w:rFonts w:cstheme="minorHAnsi"/>
              </w:rPr>
            </w:pPr>
            <w:r w:rsidRPr="00493174">
              <w:rPr>
                <w:rFonts w:cstheme="minorHAnsi"/>
              </w:rPr>
              <w:t>Eating Disorders</w:t>
            </w:r>
          </w:p>
        </w:tc>
        <w:tc>
          <w:tcPr>
            <w:tcW w:w="2070" w:type="dxa"/>
          </w:tcPr>
          <w:p w14:paraId="3A5DD5BA" w14:textId="77777777" w:rsidR="00B8594D" w:rsidRPr="00493174" w:rsidRDefault="00B8594D" w:rsidP="00335D1D">
            <w:pPr>
              <w:jc w:val="center"/>
              <w:rPr>
                <w:rFonts w:cstheme="minorHAnsi"/>
              </w:rPr>
            </w:pPr>
          </w:p>
          <w:p w14:paraId="0603A595" w14:textId="77777777" w:rsidR="00493174" w:rsidRPr="00493174" w:rsidRDefault="00493174" w:rsidP="00335D1D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5C99985F" w14:textId="72DD00AE" w:rsidR="00493174" w:rsidRPr="00493174" w:rsidRDefault="00493174" w:rsidP="00335D1D">
            <w:pPr>
              <w:jc w:val="center"/>
              <w:rPr>
                <w:rFonts w:cstheme="minorHAnsi"/>
              </w:rPr>
            </w:pPr>
            <w:r w:rsidRPr="00493174">
              <w:rPr>
                <w:rFonts w:cstheme="minorHAnsi"/>
              </w:rPr>
              <w:t xml:space="preserve">Eating Disorder Statistics </w:t>
            </w:r>
          </w:p>
        </w:tc>
        <w:tc>
          <w:tcPr>
            <w:tcW w:w="1847" w:type="dxa"/>
          </w:tcPr>
          <w:p w14:paraId="21E92E00" w14:textId="77777777" w:rsidR="00B8594D" w:rsidRDefault="00B8594D" w:rsidP="007911FE">
            <w:pPr>
              <w:jc w:val="center"/>
              <w:rPr>
                <w:rFonts w:cstheme="minorHAnsi"/>
              </w:rPr>
            </w:pPr>
          </w:p>
          <w:p w14:paraId="0B7764FC" w14:textId="141FC585" w:rsidR="00493174" w:rsidRPr="00493174" w:rsidRDefault="00493174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6B47D441" w14:textId="77777777" w:rsidR="00B8594D" w:rsidRDefault="00B8594D" w:rsidP="007911FE">
            <w:pPr>
              <w:jc w:val="center"/>
              <w:rPr>
                <w:rFonts w:cstheme="minorHAnsi"/>
              </w:rPr>
            </w:pPr>
          </w:p>
          <w:p w14:paraId="4022A8D8" w14:textId="77777777" w:rsidR="00493174" w:rsidRDefault="00493174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Eating Disorders</w:t>
            </w:r>
          </w:p>
          <w:p w14:paraId="0FE4F9EE" w14:textId="77777777" w:rsidR="00493174" w:rsidRDefault="00493174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-U.S. Population</w:t>
            </w:r>
          </w:p>
          <w:p w14:paraId="7E69BD4F" w14:textId="3DA25AF4" w:rsidR="00493174" w:rsidRPr="00493174" w:rsidRDefault="00493174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-Economic Cost</w:t>
            </w:r>
          </w:p>
        </w:tc>
        <w:tc>
          <w:tcPr>
            <w:tcW w:w="1498" w:type="dxa"/>
          </w:tcPr>
          <w:p w14:paraId="39906E85" w14:textId="1E32DA39" w:rsidR="00B8594D" w:rsidRPr="00493174" w:rsidRDefault="00B8594D" w:rsidP="007911FE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564B18BB" w14:textId="77777777" w:rsidTr="007911FE">
        <w:trPr>
          <w:cantSplit/>
          <w:trHeight w:val="979"/>
        </w:trPr>
        <w:tc>
          <w:tcPr>
            <w:tcW w:w="625" w:type="dxa"/>
            <w:textDirection w:val="btLr"/>
            <w:vAlign w:val="center"/>
          </w:tcPr>
          <w:p w14:paraId="37426D7C" w14:textId="084D5BF3" w:rsidR="00C423AB" w:rsidRPr="00C423AB" w:rsidRDefault="007911F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71" w:type="dxa"/>
          </w:tcPr>
          <w:p w14:paraId="07FF9FF1" w14:textId="597EEA4E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605A">
              <w:rPr>
                <w:rFonts w:cstheme="minorHAnsi"/>
                <w:sz w:val="18"/>
                <w:szCs w:val="18"/>
              </w:rPr>
              <w:t>eating disorders.</w:t>
            </w:r>
          </w:p>
          <w:p w14:paraId="3EB703C7" w14:textId="77777777" w:rsidR="00335D1D" w:rsidRPr="006353B9" w:rsidRDefault="00335D1D" w:rsidP="00335D1D">
            <w:pPr>
              <w:rPr>
                <w:rFonts w:cstheme="minorHAnsi"/>
                <w:sz w:val="16"/>
                <w:szCs w:val="16"/>
              </w:rPr>
            </w:pPr>
          </w:p>
          <w:p w14:paraId="7E0EF547" w14:textId="22A6218C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3536" behindDoc="0" locked="0" layoutInCell="1" allowOverlap="1" wp14:anchorId="670E1D37" wp14:editId="2383BB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explain </w:t>
            </w:r>
            <w:r w:rsidR="0039605A">
              <w:rPr>
                <w:bCs/>
                <w:color w:val="000000" w:themeColor="text1"/>
                <w:sz w:val="18"/>
                <w:szCs w:val="18"/>
              </w:rPr>
              <w:t>symptoms for certain eating disorders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FAE5C92" wp14:editId="2F220B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0C256D1D" w14:textId="77777777" w:rsidR="00C423AB" w:rsidRDefault="00C423AB" w:rsidP="00C423AB">
            <w:pPr>
              <w:rPr>
                <w:rFonts w:cstheme="minorHAnsi"/>
              </w:rPr>
            </w:pPr>
          </w:p>
          <w:p w14:paraId="771E6788" w14:textId="77777777" w:rsidR="00493174" w:rsidRDefault="00493174" w:rsidP="00C423AB">
            <w:pPr>
              <w:rPr>
                <w:rFonts w:cstheme="minorHAnsi"/>
              </w:rPr>
            </w:pPr>
          </w:p>
          <w:p w14:paraId="1A69A2A1" w14:textId="2EFE1DA7" w:rsidR="00493174" w:rsidRPr="00493174" w:rsidRDefault="00493174" w:rsidP="004931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2</w:t>
            </w:r>
          </w:p>
        </w:tc>
        <w:tc>
          <w:tcPr>
            <w:tcW w:w="1824" w:type="dxa"/>
          </w:tcPr>
          <w:p w14:paraId="2EA5E226" w14:textId="042EB859" w:rsidR="00335D1D" w:rsidRPr="00493174" w:rsidRDefault="00335D1D" w:rsidP="00335D1D">
            <w:pPr>
              <w:jc w:val="center"/>
              <w:rPr>
                <w:rFonts w:cstheme="minorHAnsi"/>
              </w:rPr>
            </w:pPr>
          </w:p>
          <w:p w14:paraId="0F62D646" w14:textId="77777777" w:rsidR="006353B9" w:rsidRPr="0039605A" w:rsidRDefault="006353B9" w:rsidP="00335D1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EE4AD17" w14:textId="2F346123" w:rsidR="00C423AB" w:rsidRPr="00493174" w:rsidRDefault="00493174" w:rsidP="00335D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Eating Disorders</w:t>
            </w:r>
          </w:p>
        </w:tc>
        <w:tc>
          <w:tcPr>
            <w:tcW w:w="2070" w:type="dxa"/>
          </w:tcPr>
          <w:p w14:paraId="527A1E8F" w14:textId="77777777" w:rsidR="00C423AB" w:rsidRDefault="00C423AB" w:rsidP="00C423AB">
            <w:pPr>
              <w:rPr>
                <w:rFonts w:cstheme="minorHAnsi"/>
              </w:rPr>
            </w:pPr>
          </w:p>
          <w:p w14:paraId="45D10E6B" w14:textId="79C2D3AD" w:rsidR="00493174" w:rsidRPr="00493174" w:rsidRDefault="0039605A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are eating disorders? Video</w:t>
            </w:r>
          </w:p>
        </w:tc>
        <w:tc>
          <w:tcPr>
            <w:tcW w:w="1847" w:type="dxa"/>
          </w:tcPr>
          <w:p w14:paraId="6FD73556" w14:textId="77777777" w:rsidR="00335D1D" w:rsidRPr="0039605A" w:rsidRDefault="00335D1D" w:rsidP="006353B9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0022E828" w14:textId="2D51E164" w:rsidR="0039605A" w:rsidRPr="00493174" w:rsidRDefault="0039605A" w:rsidP="00635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Common Types of Eating Disorders Video</w:t>
            </w:r>
          </w:p>
        </w:tc>
        <w:tc>
          <w:tcPr>
            <w:tcW w:w="1921" w:type="dxa"/>
          </w:tcPr>
          <w:p w14:paraId="04CE7DF6" w14:textId="77777777" w:rsidR="00C423AB" w:rsidRDefault="00C423AB" w:rsidP="00C423AB">
            <w:pPr>
              <w:rPr>
                <w:rFonts w:cstheme="minorHAnsi"/>
              </w:rPr>
            </w:pPr>
          </w:p>
          <w:p w14:paraId="5630EC5E" w14:textId="6875E0B1" w:rsidR="0039605A" w:rsidRPr="00493174" w:rsidRDefault="0039605A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2AE48FA5" w14:textId="77777777" w:rsidR="00C423AB" w:rsidRDefault="00C423AB" w:rsidP="00C423AB">
            <w:pPr>
              <w:rPr>
                <w:rFonts w:cstheme="minorHAnsi"/>
              </w:rPr>
            </w:pPr>
          </w:p>
          <w:p w14:paraId="2DE8C7F0" w14:textId="1F0D9E12" w:rsidR="0039605A" w:rsidRPr="00493174" w:rsidRDefault="0039605A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Video facts submission</w:t>
            </w:r>
          </w:p>
        </w:tc>
      </w:tr>
      <w:tr w:rsidR="00C423AB" w:rsidRPr="002D02E5" w14:paraId="2A78BB25" w14:textId="77777777" w:rsidTr="007911FE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71" w:type="dxa"/>
          </w:tcPr>
          <w:p w14:paraId="7698B7CE" w14:textId="6C483F79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605A">
              <w:rPr>
                <w:rFonts w:cstheme="minorHAnsi"/>
                <w:sz w:val="18"/>
                <w:szCs w:val="18"/>
              </w:rPr>
              <w:t>eating disorders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49F6EFEA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4BA88B9A" w14:textId="0ADAA5B6" w:rsidR="00C423AB" w:rsidRPr="006353B9" w:rsidRDefault="00335D1D" w:rsidP="0039605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39605A">
              <w:rPr>
                <w:bCs/>
                <w:color w:val="000000" w:themeColor="text1"/>
                <w:sz w:val="18"/>
                <w:szCs w:val="18"/>
              </w:rPr>
              <w:t xml:space="preserve"> eating disorder symptoms and causes.</w:t>
            </w:r>
          </w:p>
        </w:tc>
        <w:tc>
          <w:tcPr>
            <w:tcW w:w="2205" w:type="dxa"/>
          </w:tcPr>
          <w:p w14:paraId="3758FCB5" w14:textId="09E38AF3" w:rsidR="00C423AB" w:rsidRDefault="00C423AB" w:rsidP="00C423AB">
            <w:pPr>
              <w:rPr>
                <w:rFonts w:cstheme="minorHAnsi"/>
              </w:rPr>
            </w:pPr>
          </w:p>
          <w:p w14:paraId="7956320A" w14:textId="77777777" w:rsidR="0039605A" w:rsidRDefault="0039605A" w:rsidP="00C423AB">
            <w:pPr>
              <w:rPr>
                <w:rFonts w:cstheme="minorHAnsi"/>
              </w:rPr>
            </w:pPr>
          </w:p>
          <w:p w14:paraId="37F1D968" w14:textId="385024C3" w:rsidR="00493174" w:rsidRPr="00493174" w:rsidRDefault="00493174" w:rsidP="004931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3</w:t>
            </w:r>
          </w:p>
        </w:tc>
        <w:tc>
          <w:tcPr>
            <w:tcW w:w="1824" w:type="dxa"/>
          </w:tcPr>
          <w:p w14:paraId="1844D68F" w14:textId="77777777" w:rsidR="00C423AB" w:rsidRDefault="00C423AB" w:rsidP="00C423AB">
            <w:pPr>
              <w:rPr>
                <w:rFonts w:cstheme="minorHAnsi"/>
              </w:rPr>
            </w:pPr>
          </w:p>
          <w:p w14:paraId="14644864" w14:textId="77777777" w:rsidR="0039605A" w:rsidRDefault="0039605A" w:rsidP="00C423AB">
            <w:pPr>
              <w:rPr>
                <w:rFonts w:cstheme="minorHAnsi"/>
              </w:rPr>
            </w:pPr>
          </w:p>
          <w:p w14:paraId="1C006E23" w14:textId="6A259BE1" w:rsidR="0039605A" w:rsidRPr="00493174" w:rsidRDefault="0039605A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Eating Disorders</w:t>
            </w:r>
          </w:p>
        </w:tc>
        <w:tc>
          <w:tcPr>
            <w:tcW w:w="2070" w:type="dxa"/>
          </w:tcPr>
          <w:p w14:paraId="6CF94651" w14:textId="77777777" w:rsidR="00C423AB" w:rsidRDefault="00C423AB" w:rsidP="00C423AB">
            <w:pPr>
              <w:rPr>
                <w:rFonts w:cstheme="minorHAnsi"/>
              </w:rPr>
            </w:pPr>
          </w:p>
          <w:p w14:paraId="578DEA5D" w14:textId="01B3E232" w:rsidR="0039605A" w:rsidRPr="00493174" w:rsidRDefault="0039605A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9DEC202" w14:textId="77777777" w:rsidR="00C423AB" w:rsidRPr="0039605A" w:rsidRDefault="00C423AB" w:rsidP="00C423AB">
            <w:pPr>
              <w:rPr>
                <w:rFonts w:cstheme="minorHAnsi"/>
                <w:sz w:val="10"/>
                <w:szCs w:val="10"/>
              </w:rPr>
            </w:pPr>
          </w:p>
          <w:p w14:paraId="5CC32ACA" w14:textId="77777777" w:rsidR="0039605A" w:rsidRDefault="0039605A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Common Eating Disorders</w:t>
            </w:r>
          </w:p>
          <w:p w14:paraId="16CA5011" w14:textId="77777777" w:rsidR="0039605A" w:rsidRDefault="0039605A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-Symptoms</w:t>
            </w:r>
          </w:p>
          <w:p w14:paraId="7A64CDB8" w14:textId="2D64739C" w:rsidR="0039605A" w:rsidRPr="00493174" w:rsidRDefault="0039605A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-Causes</w:t>
            </w:r>
          </w:p>
        </w:tc>
        <w:tc>
          <w:tcPr>
            <w:tcW w:w="1921" w:type="dxa"/>
          </w:tcPr>
          <w:p w14:paraId="0835072E" w14:textId="77777777" w:rsidR="00C423AB" w:rsidRPr="00493174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003DBD69" w14:textId="77777777" w:rsidR="00C423AB" w:rsidRPr="0039605A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  <w:p w14:paraId="75612296" w14:textId="29F728C3" w:rsidR="0039605A" w:rsidRPr="00493174" w:rsidRDefault="0039605A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Eating Disorder Treatments</w:t>
            </w:r>
          </w:p>
        </w:tc>
      </w:tr>
      <w:tr w:rsidR="00C423AB" w:rsidRPr="002D02E5" w14:paraId="2FF05BFF" w14:textId="77777777" w:rsidTr="007911FE">
        <w:trPr>
          <w:cantSplit/>
          <w:trHeight w:val="1069"/>
        </w:trPr>
        <w:tc>
          <w:tcPr>
            <w:tcW w:w="625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71" w:type="dxa"/>
          </w:tcPr>
          <w:p w14:paraId="0CB12F06" w14:textId="1C5CECB4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605A">
              <w:rPr>
                <w:rFonts w:cstheme="minorHAnsi"/>
                <w:sz w:val="18"/>
                <w:szCs w:val="18"/>
              </w:rPr>
              <w:t>eating disorders</w:t>
            </w:r>
            <w:r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0B79A732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0FD8942C" w14:textId="22A8907D" w:rsidR="00DF1A54" w:rsidRPr="006353B9" w:rsidRDefault="00335D1D" w:rsidP="00DF1A54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1728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DF1A54">
              <w:rPr>
                <w:bCs/>
                <w:color w:val="000000" w:themeColor="text1"/>
                <w:sz w:val="18"/>
                <w:szCs w:val="18"/>
              </w:rPr>
              <w:t>summarize patient</w:t>
            </w:r>
            <w:r w:rsidR="005B1885">
              <w:rPr>
                <w:bCs/>
                <w:color w:val="000000" w:themeColor="text1"/>
                <w:sz w:val="18"/>
                <w:szCs w:val="18"/>
              </w:rPr>
              <w:t>’</w:t>
            </w:r>
            <w:bookmarkStart w:id="0" w:name="_GoBack"/>
            <w:bookmarkEnd w:id="0"/>
            <w:r w:rsidR="00DF1A54">
              <w:rPr>
                <w:bCs/>
                <w:color w:val="000000" w:themeColor="text1"/>
                <w:sz w:val="18"/>
                <w:szCs w:val="18"/>
              </w:rPr>
              <w:t>s</w:t>
            </w:r>
            <w:r w:rsidR="004F0736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F1A54">
              <w:rPr>
                <w:bCs/>
                <w:color w:val="000000" w:themeColor="text1"/>
                <w:sz w:val="18"/>
                <w:szCs w:val="18"/>
              </w:rPr>
              <w:t>feelings of their struggle with their eating disorder.</w:t>
            </w:r>
          </w:p>
          <w:p w14:paraId="27FEF938" w14:textId="23AF3F81" w:rsidR="00C423AB" w:rsidRPr="006353B9" w:rsidRDefault="00C423AB" w:rsidP="006353B9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</w:tcPr>
          <w:p w14:paraId="3305D646" w14:textId="77777777" w:rsidR="00C423AB" w:rsidRDefault="00C423AB" w:rsidP="00C423AB">
            <w:pPr>
              <w:rPr>
                <w:rFonts w:cstheme="minorHAnsi"/>
              </w:rPr>
            </w:pPr>
          </w:p>
          <w:p w14:paraId="71DDEBEF" w14:textId="77777777" w:rsidR="0039605A" w:rsidRDefault="0039605A" w:rsidP="00C423AB">
            <w:pPr>
              <w:rPr>
                <w:rFonts w:cstheme="minorHAnsi"/>
              </w:rPr>
            </w:pPr>
          </w:p>
          <w:p w14:paraId="61274EBE" w14:textId="46E5C65E" w:rsidR="0039605A" w:rsidRPr="00493174" w:rsidRDefault="0039605A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4</w:t>
            </w:r>
          </w:p>
        </w:tc>
        <w:tc>
          <w:tcPr>
            <w:tcW w:w="1824" w:type="dxa"/>
          </w:tcPr>
          <w:p w14:paraId="7BAB9F2C" w14:textId="7A386929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4FE377B9" w14:textId="77777777" w:rsidR="00C423AB" w:rsidRDefault="00C423AB" w:rsidP="00C423AB">
            <w:pPr>
              <w:rPr>
                <w:rFonts w:cstheme="minorHAnsi"/>
              </w:rPr>
            </w:pPr>
          </w:p>
          <w:p w14:paraId="02066648" w14:textId="4E389542" w:rsidR="0039605A" w:rsidRPr="002D02E5" w:rsidRDefault="0039605A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Rhode Island PBS Video</w:t>
            </w:r>
          </w:p>
        </w:tc>
        <w:tc>
          <w:tcPr>
            <w:tcW w:w="1847" w:type="dxa"/>
          </w:tcPr>
          <w:p w14:paraId="4A8E7F0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2FD9335B" w14:textId="77777777" w:rsidR="00C423AB" w:rsidRDefault="00C423AB" w:rsidP="00C423AB">
            <w:pPr>
              <w:rPr>
                <w:rFonts w:cstheme="minorHAnsi"/>
              </w:rPr>
            </w:pPr>
          </w:p>
          <w:p w14:paraId="57ACAD40" w14:textId="153169A9" w:rsidR="0039605A" w:rsidRPr="002D02E5" w:rsidRDefault="00DF1A54" w:rsidP="00DF1A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Opinions of People Being Interviewed</w:t>
            </w:r>
          </w:p>
        </w:tc>
        <w:tc>
          <w:tcPr>
            <w:tcW w:w="1498" w:type="dxa"/>
          </w:tcPr>
          <w:p w14:paraId="167F6272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4C1484AE" w14:textId="77777777" w:rsidTr="007911FE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71" w:type="dxa"/>
          </w:tcPr>
          <w:p w14:paraId="484F595A" w14:textId="49B6EB1E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104A">
              <w:rPr>
                <w:rFonts w:cstheme="minorHAnsi"/>
                <w:sz w:val="18"/>
                <w:szCs w:val="18"/>
              </w:rPr>
              <w:t>eating disorders.</w:t>
            </w:r>
          </w:p>
          <w:p w14:paraId="39A4FF3C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27239D00" w14:textId="3638023E" w:rsidR="0039104A" w:rsidRDefault="00335D1D" w:rsidP="0039104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39104A">
              <w:rPr>
                <w:bCs/>
                <w:color w:val="000000" w:themeColor="text1"/>
                <w:sz w:val="18"/>
                <w:szCs w:val="18"/>
              </w:rPr>
              <w:t>…</w:t>
            </w:r>
          </w:p>
          <w:p w14:paraId="1DBAC4AA" w14:textId="46245F9A" w:rsidR="0039104A" w:rsidRPr="0039104A" w:rsidRDefault="0039104A" w:rsidP="0039104A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9104A">
              <w:rPr>
                <w:bCs/>
                <w:color w:val="000000" w:themeColor="text1"/>
                <w:sz w:val="18"/>
                <w:szCs w:val="18"/>
              </w:rPr>
              <w:t>-co-occurring conditions</w:t>
            </w:r>
          </w:p>
          <w:p w14:paraId="7C74743A" w14:textId="67713A50" w:rsidR="0039104A" w:rsidRPr="0039104A" w:rsidRDefault="0039104A" w:rsidP="0039104A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9104A">
              <w:rPr>
                <w:bCs/>
                <w:color w:val="000000" w:themeColor="text1"/>
                <w:sz w:val="18"/>
                <w:szCs w:val="18"/>
              </w:rPr>
              <w:t>-</w:t>
            </w:r>
            <w:r w:rsidRPr="0039104A">
              <w:rPr>
                <w:sz w:val="18"/>
                <w:szCs w:val="18"/>
              </w:rPr>
              <w:t xml:space="preserve"> </w:t>
            </w:r>
            <w:r w:rsidRPr="0039104A">
              <w:rPr>
                <w:bCs/>
                <w:color w:val="000000" w:themeColor="text1"/>
                <w:sz w:val="18"/>
                <w:szCs w:val="18"/>
              </w:rPr>
              <w:t>nutritional deficiencies.</w:t>
            </w:r>
          </w:p>
          <w:p w14:paraId="7E7511D5" w14:textId="0966AF46" w:rsidR="00C423AB" w:rsidRPr="006353B9" w:rsidRDefault="00C423AB" w:rsidP="006353B9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</w:tcPr>
          <w:p w14:paraId="08EF9552" w14:textId="77777777" w:rsidR="00C423AB" w:rsidRDefault="00C423AB" w:rsidP="00C423AB">
            <w:pPr>
              <w:rPr>
                <w:rFonts w:cstheme="minorHAnsi"/>
              </w:rPr>
            </w:pPr>
          </w:p>
          <w:p w14:paraId="64034F8C" w14:textId="77777777" w:rsidR="0039104A" w:rsidRDefault="0039104A" w:rsidP="0039104A">
            <w:pPr>
              <w:jc w:val="center"/>
              <w:rPr>
                <w:rFonts w:cstheme="minorHAnsi"/>
              </w:rPr>
            </w:pPr>
          </w:p>
          <w:p w14:paraId="6C3A1E46" w14:textId="56505CC2" w:rsidR="0039104A" w:rsidRPr="00493174" w:rsidRDefault="0039104A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5</w:t>
            </w:r>
          </w:p>
        </w:tc>
        <w:tc>
          <w:tcPr>
            <w:tcW w:w="1824" w:type="dxa"/>
          </w:tcPr>
          <w:p w14:paraId="1810DFAC" w14:textId="77777777" w:rsidR="00C423AB" w:rsidRDefault="00C423AB" w:rsidP="00C423AB">
            <w:pPr>
              <w:rPr>
                <w:rFonts w:cstheme="minorHAnsi"/>
              </w:rPr>
            </w:pPr>
          </w:p>
          <w:p w14:paraId="6B011996" w14:textId="77777777" w:rsidR="0039104A" w:rsidRDefault="0039104A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Co-occurring conditions</w:t>
            </w:r>
          </w:p>
          <w:p w14:paraId="46E2B876" w14:textId="77777777" w:rsidR="0039104A" w:rsidRDefault="0039104A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-OCD</w:t>
            </w:r>
          </w:p>
          <w:p w14:paraId="0CA8540D" w14:textId="7BBBE127" w:rsidR="0039104A" w:rsidRPr="002D02E5" w:rsidRDefault="0039104A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-ADHD</w:t>
            </w:r>
          </w:p>
        </w:tc>
        <w:tc>
          <w:tcPr>
            <w:tcW w:w="2070" w:type="dxa"/>
          </w:tcPr>
          <w:p w14:paraId="1D90A242" w14:textId="77777777" w:rsidR="0039104A" w:rsidRPr="0039104A" w:rsidRDefault="0039104A" w:rsidP="00C423AB">
            <w:pPr>
              <w:rPr>
                <w:rFonts w:cstheme="minorHAnsi"/>
                <w:sz w:val="16"/>
                <w:szCs w:val="16"/>
              </w:rPr>
            </w:pPr>
          </w:p>
          <w:p w14:paraId="29EBD50C" w14:textId="77777777" w:rsidR="0039104A" w:rsidRDefault="0039104A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People with </w:t>
            </w:r>
          </w:p>
          <w:p w14:paraId="30AD2A80" w14:textId="50AD7845" w:rsidR="00C423AB" w:rsidRPr="002D02E5" w:rsidRDefault="0039104A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Co-occurring Conditions Eating Disorder Statistics</w:t>
            </w:r>
          </w:p>
        </w:tc>
        <w:tc>
          <w:tcPr>
            <w:tcW w:w="1847" w:type="dxa"/>
          </w:tcPr>
          <w:p w14:paraId="7E4437AE" w14:textId="77777777" w:rsidR="00C423AB" w:rsidRPr="002D02E5" w:rsidRDefault="00C423AB" w:rsidP="0039104A">
            <w:pPr>
              <w:shd w:val="clear" w:color="auto" w:fill="FFFFFF"/>
              <w:spacing w:before="225" w:after="225"/>
              <w:outlineLvl w:val="0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1A18FD7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7808CACE" w14:textId="77777777" w:rsidR="00C423AB" w:rsidRDefault="00C423AB" w:rsidP="00C423AB">
            <w:pPr>
              <w:rPr>
                <w:rFonts w:cstheme="minorHAnsi"/>
              </w:rPr>
            </w:pPr>
          </w:p>
          <w:p w14:paraId="4BC1277B" w14:textId="57C5DA33" w:rsidR="0039104A" w:rsidRPr="002D02E5" w:rsidRDefault="0039104A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Co-occurring conditions statistics</w:t>
            </w: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1A5DB48C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Food, Nutrition &amp; Wellness</w:t>
    </w:r>
    <w:r w:rsidR="004911F8" w:rsidRPr="00C423AB">
      <w:rPr>
        <w:b/>
        <w:bCs/>
        <w:sz w:val="24"/>
        <w:szCs w:val="28"/>
      </w:rPr>
      <w:t xml:space="preserve">    </w:t>
    </w:r>
    <w:r w:rsidR="004911F8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93174">
      <w:rPr>
        <w:bCs/>
        <w:sz w:val="24"/>
        <w:szCs w:val="28"/>
        <w:u w:val="single"/>
      </w:rPr>
      <w:t>Jan. 6</w:t>
    </w:r>
    <w:r w:rsidR="00493174" w:rsidRPr="00493174">
      <w:rPr>
        <w:bCs/>
        <w:sz w:val="24"/>
        <w:szCs w:val="28"/>
        <w:u w:val="single"/>
        <w:vertAlign w:val="superscript"/>
      </w:rPr>
      <w:t>th</w:t>
    </w:r>
    <w:r w:rsidR="00493174">
      <w:rPr>
        <w:bCs/>
        <w:sz w:val="24"/>
        <w:szCs w:val="28"/>
        <w:u w:val="single"/>
      </w:rPr>
      <w:t xml:space="preserve"> – 10</w:t>
    </w:r>
    <w:r w:rsidR="00493174" w:rsidRPr="00493174">
      <w:rPr>
        <w:bCs/>
        <w:sz w:val="24"/>
        <w:szCs w:val="28"/>
        <w:u w:val="single"/>
        <w:vertAlign w:val="superscript"/>
      </w:rPr>
      <w:t>th</w:t>
    </w:r>
    <w:r w:rsidR="00493174">
      <w:rPr>
        <w:bCs/>
        <w:sz w:val="24"/>
        <w:szCs w:val="28"/>
        <w:u w:val="single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2304"/>
    <w:rsid w:val="00070D56"/>
    <w:rsid w:val="001060A9"/>
    <w:rsid w:val="00134848"/>
    <w:rsid w:val="00234C27"/>
    <w:rsid w:val="002713F6"/>
    <w:rsid w:val="0027462B"/>
    <w:rsid w:val="002C4A96"/>
    <w:rsid w:val="002D02E5"/>
    <w:rsid w:val="00335D1D"/>
    <w:rsid w:val="0038575B"/>
    <w:rsid w:val="0039104A"/>
    <w:rsid w:val="0039605A"/>
    <w:rsid w:val="003E5246"/>
    <w:rsid w:val="004601CB"/>
    <w:rsid w:val="004911F8"/>
    <w:rsid w:val="00493174"/>
    <w:rsid w:val="004F0736"/>
    <w:rsid w:val="005B1885"/>
    <w:rsid w:val="006353B9"/>
    <w:rsid w:val="00786A83"/>
    <w:rsid w:val="007911FE"/>
    <w:rsid w:val="00872678"/>
    <w:rsid w:val="00990FE3"/>
    <w:rsid w:val="009A2EF9"/>
    <w:rsid w:val="00A54B17"/>
    <w:rsid w:val="00AB7A3A"/>
    <w:rsid w:val="00AC70E0"/>
    <w:rsid w:val="00B41B19"/>
    <w:rsid w:val="00B8594D"/>
    <w:rsid w:val="00C423AB"/>
    <w:rsid w:val="00C866FC"/>
    <w:rsid w:val="00CB3D54"/>
    <w:rsid w:val="00CE6AA5"/>
    <w:rsid w:val="00DF1A54"/>
    <w:rsid w:val="00DF1BE7"/>
    <w:rsid w:val="00E7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purl.org/dc/dcmitype/"/>
    <ds:schemaRef ds:uri="1bfd6668-44c9-4f5c-b9e8-c09419d913a8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9E917-44C2-4BBD-A13E-C04966F6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3</cp:revision>
  <cp:lastPrinted>2025-01-09T02:39:00Z</cp:lastPrinted>
  <dcterms:created xsi:type="dcterms:W3CDTF">2025-01-09T02:38:00Z</dcterms:created>
  <dcterms:modified xsi:type="dcterms:W3CDTF">2025-01-09T02:39:00Z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