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2F9E8257">
      <w:pPr>
        <w:spacing w:line="240" w:lineRule="auto"/>
      </w:pPr>
      <w:bookmarkStart w:name="_GoBack" w:id="0"/>
      <w:bookmarkEnd w:id="0"/>
      <w:commentRangeStart w:id="2007214204"/>
      <w:r w:rsidRPr="615EBC7C" w:rsidR="009D4B60">
        <w:rPr>
          <w:b w:val="1"/>
          <w:bCs w:val="1"/>
        </w:rPr>
        <w:t>Grade</w:t>
      </w:r>
      <w:r w:rsidR="009D4B60">
        <w:rPr/>
        <w:t xml:space="preserve"> </w:t>
      </w:r>
      <w:r w:rsidRPr="615EBC7C" w:rsidR="009D4B60">
        <w:rPr>
          <w:b w:val="1"/>
          <w:bCs w:val="1"/>
        </w:rPr>
        <w:t>Level</w:t>
      </w:r>
      <w:r w:rsidR="009D4B60">
        <w:rPr/>
        <w:t>:</w:t>
      </w:r>
      <w:r w:rsidR="2534FBC2">
        <w:rPr/>
        <w:t xml:space="preserve"> 2nd</w:t>
      </w:r>
      <w:r>
        <w:tab/>
      </w:r>
      <w:r>
        <w:tab/>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615EBC7C" w:rsidR="009D4B60">
        <w:rPr>
          <w:b w:val="1"/>
          <w:bCs w:val="1"/>
        </w:rPr>
        <w:t>Dates</w:t>
      </w:r>
      <w:r w:rsidR="009D4B60">
        <w:rPr/>
        <w:t>:</w:t>
      </w:r>
      <w:r w:rsidR="47152BF9">
        <w:rPr/>
        <w:t xml:space="preserve"> Mar 15 – Apr 15</w:t>
      </w:r>
      <w:commentRangeEnd w:id="2007214204"/>
      <w:r>
        <w:rPr>
          <w:rStyle w:val="CommentReference"/>
        </w:rPr>
        <w:commentReference w:id="2007214204"/>
      </w:r>
    </w:p>
    <w:tbl>
      <w:tblPr>
        <w:tblW w:w="144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515"/>
        <w:gridCol w:w="4125"/>
        <w:gridCol w:w="5760"/>
      </w:tblGrid>
      <w:tr w:rsidRPr="009D4B60" w:rsidR="009D5E03" w:rsidTr="0F044DB2"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637618EA">
            <w:pPr>
              <w:widowControl w:val="0"/>
              <w:pBdr>
                <w:top w:val="nil"/>
                <w:left w:val="nil"/>
                <w:bottom w:val="nil"/>
                <w:right w:val="nil"/>
                <w:between w:val="nil"/>
              </w:pBdr>
              <w:spacing w:line="240" w:lineRule="auto"/>
            </w:pPr>
            <w:r w:rsidRPr="54BDB304" w:rsidR="62CCB953">
              <w:rPr>
                <w:b w:val="1"/>
                <w:bCs w:val="1"/>
              </w:rPr>
              <w:t>Teachers</w:t>
            </w:r>
            <w:r w:rsidR="62CCB953">
              <w:rPr/>
              <w:t>:</w:t>
            </w:r>
            <w:r w:rsidR="2CDF79DC">
              <w:rPr/>
              <w:t xml:space="preserve"> Ginn, </w:t>
            </w:r>
            <w:r w:rsidR="2CDF79DC">
              <w:rPr/>
              <w:t>S.</w:t>
            </w:r>
            <w:r w:rsidR="31A893FB">
              <w:rPr/>
              <w:t xml:space="preserve"> </w:t>
            </w:r>
            <w:r w:rsidR="2CDF79DC">
              <w:rPr/>
              <w:t>Brown</w:t>
            </w:r>
            <w:r w:rsidR="2CDF79DC">
              <w:rPr/>
              <w:t>, Echols, Timmons, Huggins</w:t>
            </w:r>
          </w:p>
          <w:p w:rsidRPr="004350EE" w:rsidR="009D5E03" w:rsidP="0079422A" w:rsidRDefault="0EB22996" w14:paraId="0A37501D" w14:textId="2E8156B1">
            <w:pPr>
              <w:spacing w:line="240" w:lineRule="auto"/>
            </w:pPr>
            <w:r w:rsidRPr="004350EE">
              <w:rPr>
                <w:b/>
              </w:rPr>
              <w:t>Buffer</w:t>
            </w:r>
            <w:r w:rsidRPr="004350EE">
              <w:t xml:space="preserve">: </w:t>
            </w:r>
          </w:p>
        </w:tc>
        <w:tc>
          <w:tcPr>
            <w:tcW w:w="9885" w:type="dxa"/>
            <w:gridSpan w:val="2"/>
            <w:shd w:val="clear" w:color="auto" w:fill="auto"/>
            <w:tcMar>
              <w:top w:w="100" w:type="dxa"/>
              <w:left w:w="100" w:type="dxa"/>
              <w:bottom w:w="100" w:type="dxa"/>
              <w:right w:w="100" w:type="dxa"/>
            </w:tcMar>
          </w:tcPr>
          <w:p w:rsidRPr="004350EE" w:rsidR="009D5E03" w:rsidP="0079422A" w:rsidRDefault="000F66BD" w14:paraId="73777D1E" w14:textId="128BE0F8">
            <w:pPr>
              <w:widowControl w:val="0"/>
              <w:pBdr>
                <w:top w:val="nil"/>
                <w:left w:val="nil"/>
                <w:bottom w:val="nil"/>
                <w:right w:val="nil"/>
                <w:between w:val="nil"/>
              </w:pBdr>
              <w:spacing w:line="240" w:lineRule="auto"/>
            </w:pPr>
            <w:r w:rsidRPr="4188E65C" w:rsidR="000F66BD">
              <w:rPr>
                <w:b w:val="1"/>
                <w:bCs w:val="1"/>
              </w:rPr>
              <w:t>Transdisciplinary Theme</w:t>
            </w:r>
            <w:r w:rsidR="000F66BD">
              <w:rPr/>
              <w:t xml:space="preserve">:  </w:t>
            </w:r>
            <w:r w:rsidR="430823E9">
              <w:rPr/>
              <w:t xml:space="preserve">Where We Are in Place and Time </w:t>
            </w:r>
          </w:p>
          <w:p w:rsidRPr="004350EE" w:rsidR="009D5E03" w:rsidP="0079422A" w:rsidRDefault="000F66BD" w14:paraId="7B17D7D5" w14:textId="36932F6A">
            <w:pPr>
              <w:widowControl w:val="0"/>
              <w:pBdr>
                <w:top w:val="nil"/>
                <w:left w:val="nil"/>
                <w:bottom w:val="nil"/>
                <w:right w:val="nil"/>
                <w:between w:val="nil"/>
              </w:pBdr>
              <w:spacing w:line="240" w:lineRule="auto"/>
            </w:pPr>
            <w:r w:rsidRPr="29B9EDEE" w:rsidR="000F66BD">
              <w:rPr>
                <w:b w:val="1"/>
                <w:bCs w:val="1"/>
              </w:rPr>
              <w:t xml:space="preserve">Segment of </w:t>
            </w:r>
            <w:r w:rsidRPr="29B9EDEE" w:rsidR="4370E55B">
              <w:rPr>
                <w:b w:val="1"/>
                <w:bCs w:val="1"/>
              </w:rPr>
              <w:t>Theme: relationships</w:t>
            </w:r>
            <w:r w:rsidR="4370E55B">
              <w:rPr/>
              <w:t xml:space="preserve"> between and the interconnectedness of individuals and civilizations</w:t>
            </w:r>
          </w:p>
          <w:p w:rsidRPr="009D4B60" w:rsidR="00EF6458" w:rsidP="0079422A" w:rsidRDefault="00EF6458" w14:paraId="4EE8C67F" w14:textId="3180C83F">
            <w:pPr>
              <w:widowControl w:val="0"/>
              <w:pBdr>
                <w:top w:val="nil"/>
                <w:left w:val="nil"/>
                <w:bottom w:val="nil"/>
                <w:right w:val="nil"/>
                <w:between w:val="nil"/>
              </w:pBdr>
              <w:spacing w:line="240" w:lineRule="auto"/>
            </w:pPr>
            <w:r w:rsidRPr="4188E65C" w:rsidR="00EF6458">
              <w:rPr>
                <w:b w:val="1"/>
                <w:bCs w:val="1"/>
              </w:rPr>
              <w:t>Over Arching Concept</w:t>
            </w:r>
            <w:r w:rsidR="0079422A">
              <w:rPr/>
              <w:t>:</w:t>
            </w:r>
            <w:r w:rsidR="00E02EA7">
              <w:rPr/>
              <w:t xml:space="preserve"> Money </w:t>
            </w:r>
          </w:p>
        </w:tc>
      </w:tr>
      <w:tr w:rsidRPr="009D4B60" w:rsidR="009D5E03" w:rsidTr="0F044DB2" w14:paraId="552352BD" w14:textId="77777777">
        <w:trPr>
          <w:trHeight w:val="20"/>
        </w:trPr>
        <w:tc>
          <w:tcPr>
            <w:tcW w:w="1440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0F044DB2" w14:paraId="45D5E671" w14:textId="77777777">
        <w:trPr>
          <w:trHeight w:val="20"/>
        </w:trPr>
        <w:tc>
          <w:tcPr>
            <w:tcW w:w="14400" w:type="dxa"/>
            <w:gridSpan w:val="3"/>
            <w:shd w:val="clear" w:color="auto" w:fill="FFE599"/>
            <w:tcMar>
              <w:top w:w="100" w:type="dxa"/>
              <w:left w:w="100" w:type="dxa"/>
              <w:bottom w:w="100" w:type="dxa"/>
              <w:right w:w="100" w:type="dxa"/>
            </w:tcMar>
          </w:tcPr>
          <w:p w:rsidRPr="009D4B60" w:rsidR="009D5E03" w:rsidP="0079422A" w:rsidRDefault="000F66BD" w14:paraId="0AF2B557" w14:textId="202DC8A2">
            <w:pPr>
              <w:widowControl w:val="0"/>
              <w:numPr>
                <w:ilvl w:val="0"/>
                <w:numId w:val="1"/>
              </w:numPr>
              <w:pBdr>
                <w:top w:val="nil"/>
                <w:left w:val="nil"/>
                <w:bottom w:val="nil"/>
                <w:right w:val="nil"/>
                <w:between w:val="nil"/>
              </w:pBdr>
              <w:spacing w:line="240" w:lineRule="auto"/>
              <w:ind w:left="0" w:firstLine="0"/>
              <w:rPr/>
            </w:pPr>
            <w:r w:rsidR="000F66BD">
              <w:rPr/>
              <w:t xml:space="preserve"> </w:t>
            </w:r>
            <w:r w:rsidRPr="4188E65C" w:rsidR="000F66BD">
              <w:rPr>
                <w:b w:val="1"/>
                <w:bCs w:val="1"/>
              </w:rPr>
              <w:t>Central Idea</w:t>
            </w:r>
            <w:r w:rsidR="000F66BD">
              <w:rPr/>
              <w:t xml:space="preserve">: </w:t>
            </w:r>
            <w:r w:rsidR="2EA39128">
              <w:rPr/>
              <w:t xml:space="preserve">Identifying the value and uses for money </w:t>
            </w:r>
            <w:r w:rsidR="4634528E">
              <w:rPr/>
              <w:t xml:space="preserve">in our society, </w:t>
            </w:r>
          </w:p>
        </w:tc>
      </w:tr>
      <w:tr w:rsidRPr="009D4B60" w:rsidR="009D5E03" w:rsidTr="0F044DB2" w14:paraId="13641BBE" w14:textId="77777777">
        <w:trPr>
          <w:trHeight w:val="20"/>
        </w:trPr>
        <w:tc>
          <w:tcPr>
            <w:tcW w:w="14400" w:type="dxa"/>
            <w:gridSpan w:val="3"/>
            <w:shd w:val="clear" w:color="auto" w:fill="FFE599"/>
            <w:tcMar>
              <w:top w:w="100" w:type="dxa"/>
              <w:left w:w="100" w:type="dxa"/>
              <w:bottom w:w="100" w:type="dxa"/>
              <w:right w:w="100" w:type="dxa"/>
            </w:tcMar>
          </w:tcPr>
          <w:p w:rsidRPr="004350EE" w:rsidR="009D5E03" w:rsidP="0079422A" w:rsidRDefault="004E4A70" w14:paraId="5EC6DB43" w14:textId="000108F9">
            <w:pPr>
              <w:widowControl w:val="0"/>
              <w:numPr>
                <w:ilvl w:val="0"/>
                <w:numId w:val="1"/>
              </w:numPr>
              <w:pBdr>
                <w:top w:val="nil"/>
                <w:left w:val="nil"/>
                <w:bottom w:val="nil"/>
                <w:right w:val="nil"/>
                <w:between w:val="nil"/>
              </w:pBdr>
              <w:spacing w:line="240" w:lineRule="auto"/>
              <w:ind w:left="0" w:firstLine="0"/>
              <w:rPr/>
            </w:pPr>
            <w:r w:rsidRPr="29B9EDEE" w:rsidR="004E4A70">
              <w:rPr>
                <w:b w:val="1"/>
                <w:bCs w:val="1"/>
              </w:rPr>
              <w:t>Key Concepts</w:t>
            </w:r>
            <w:r w:rsidR="004E4A70">
              <w:rPr/>
              <w:t>:</w:t>
            </w:r>
            <w:r w:rsidR="000F66BD">
              <w:rPr/>
              <w:t xml:space="preserve"> </w:t>
            </w:r>
            <w:r w:rsidR="5F5CEDB6">
              <w:rPr/>
              <w:t xml:space="preserve">Function , Responsibility, Change </w:t>
            </w:r>
          </w:p>
        </w:tc>
      </w:tr>
      <w:tr w:rsidRPr="009D4B60" w:rsidR="009D5E03" w:rsidTr="0F044DB2"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76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0F044DB2"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29B9EDEE" w:rsidRDefault="000F66BD" w14:paraId="508C5023" w14:textId="5936945C">
            <w:pPr>
              <w:pStyle w:val="Normal"/>
              <w:widowControl w:val="0"/>
              <w:pBdr>
                <w:top w:val="nil"/>
                <w:left w:val="nil"/>
                <w:bottom w:val="nil"/>
                <w:right w:val="nil"/>
                <w:between w:val="nil"/>
              </w:pBdr>
              <w:spacing w:line="240" w:lineRule="auto"/>
            </w:pPr>
            <w:r w:rsidR="0A9673B3">
              <w:rPr/>
              <w:t>Duty</w:t>
            </w:r>
          </w:p>
          <w:p w:rsidRPr="009D4B60" w:rsidR="000F66BD" w:rsidP="29B9EDEE" w:rsidRDefault="000F66BD" w14:paraId="78D3B7F4" w14:textId="4C6D9B6A">
            <w:pPr>
              <w:pStyle w:val="Normal"/>
              <w:widowControl w:val="0"/>
              <w:pBdr>
                <w:top w:val="nil"/>
                <w:left w:val="nil"/>
                <w:bottom w:val="nil"/>
                <w:right w:val="nil"/>
                <w:between w:val="nil"/>
              </w:pBdr>
              <w:spacing w:line="240" w:lineRule="auto"/>
            </w:pPr>
            <w:r w:rsidR="0A9673B3">
              <w:rPr/>
              <w:t>Value</w:t>
            </w:r>
          </w:p>
          <w:p w:rsidR="7796FEA0" w:rsidP="7796FEA0" w:rsidRDefault="7796FEA0" w14:paraId="7F239E43" w14:textId="02C5C195">
            <w:pPr>
              <w:pStyle w:val="Normal"/>
              <w:widowControl w:val="0"/>
              <w:spacing w:line="240" w:lineRule="auto"/>
            </w:pPr>
          </w:p>
          <w:p w:rsidRPr="009D4B60" w:rsidR="000F66BD" w:rsidP="29B9EDEE" w:rsidRDefault="000F66BD" w14:paraId="0E27B00A" w14:textId="52913BAB">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4188E65C" w:rsidRDefault="000F66BD" w14:paraId="7BF54805" w14:textId="32DE7528">
            <w:pPr>
              <w:pStyle w:val="Normal"/>
              <w:widowControl w:val="0"/>
              <w:pBdr>
                <w:top w:val="nil"/>
                <w:left w:val="nil"/>
                <w:bottom w:val="nil"/>
                <w:right w:val="nil"/>
                <w:between w:val="nil"/>
              </w:pBdr>
              <w:spacing w:line="240" w:lineRule="auto"/>
            </w:pPr>
            <w:r w:rsidR="3BD9E362">
              <w:rPr/>
              <w:t>There are universal symbols to describe money.</w:t>
            </w:r>
          </w:p>
          <w:p w:rsidRPr="009D4B60" w:rsidR="000F66BD" w:rsidP="4188E65C" w:rsidRDefault="000F66BD" w14:paraId="31466C61" w14:textId="368F93B8">
            <w:pPr>
              <w:pStyle w:val="Normal"/>
              <w:widowControl w:val="0"/>
              <w:pBdr>
                <w:top w:val="nil"/>
                <w:left w:val="nil"/>
                <w:bottom w:val="nil"/>
                <w:right w:val="nil"/>
                <w:between w:val="nil"/>
              </w:pBdr>
              <w:spacing w:line="240" w:lineRule="auto"/>
            </w:pPr>
          </w:p>
          <w:p w:rsidRPr="009D4B60" w:rsidR="000F66BD" w:rsidP="4188E65C" w:rsidRDefault="000F66BD" w14:paraId="6F40A904" w14:textId="338720AD">
            <w:pPr>
              <w:pStyle w:val="Normal"/>
              <w:widowControl w:val="0"/>
              <w:pBdr>
                <w:top w:val="nil"/>
                <w:left w:val="nil"/>
                <w:bottom w:val="nil"/>
                <w:right w:val="nil"/>
                <w:between w:val="nil"/>
              </w:pBdr>
              <w:spacing w:line="240" w:lineRule="auto"/>
            </w:pPr>
            <w:r w:rsidR="433C0A74">
              <w:rPr/>
              <w:t xml:space="preserve">People use money to solve problems. </w:t>
            </w:r>
          </w:p>
          <w:p w:rsidRPr="009D4B60" w:rsidR="000F66BD" w:rsidP="4188E65C" w:rsidRDefault="000F66BD" w14:paraId="60061E4C" w14:textId="2664F0E2">
            <w:pPr>
              <w:pStyle w:val="Normal"/>
              <w:widowControl w:val="0"/>
              <w:pBdr>
                <w:top w:val="nil"/>
                <w:left w:val="nil"/>
                <w:bottom w:val="nil"/>
                <w:right w:val="nil"/>
                <w:between w:val="nil"/>
              </w:pBdr>
              <w:spacing w:line="240" w:lineRule="auto"/>
            </w:pPr>
          </w:p>
        </w:tc>
        <w:tc>
          <w:tcPr>
            <w:tcW w:w="5760" w:type="dxa"/>
            <w:vMerge w:val="restart"/>
            <w:shd w:val="clear" w:color="auto" w:fill="auto"/>
            <w:tcMar>
              <w:top w:w="100" w:type="dxa"/>
              <w:left w:w="100" w:type="dxa"/>
              <w:bottom w:w="100" w:type="dxa"/>
              <w:right w:w="100" w:type="dxa"/>
            </w:tcMar>
          </w:tcPr>
          <w:p w:rsidRPr="009D4B60" w:rsidR="000F66BD" w:rsidP="29B9EDEE" w:rsidRDefault="1A2CACF0" w14:paraId="0CA33341" w14:textId="68D65E18">
            <w:pPr>
              <w:widowControl w:val="0"/>
              <w:pBdr>
                <w:top w:val="nil"/>
                <w:left w:val="nil"/>
                <w:bottom w:val="nil"/>
                <w:right w:val="nil"/>
                <w:between w:val="nil"/>
              </w:pBdr>
              <w:spacing w:line="240" w:lineRule="auto"/>
              <w:rPr>
                <w:b w:val="1"/>
                <w:bCs w:val="1"/>
                <w:highlight w:val="yellow"/>
              </w:rPr>
            </w:pPr>
            <w:r w:rsidRPr="29B9EDEE" w:rsidR="1A2CACF0">
              <w:rPr>
                <w:b w:val="1"/>
                <w:bCs w:val="1"/>
                <w:highlight w:val="yellow"/>
              </w:rPr>
              <w:t>DOK Level 3 &amp; 4</w:t>
            </w:r>
            <w:r w:rsidRPr="29B9EDEE" w:rsidR="1A2CACF0">
              <w:rPr>
                <w:b w:val="1"/>
                <w:bCs w:val="1"/>
              </w:rPr>
              <w:t xml:space="preserve"> </w:t>
            </w:r>
          </w:p>
          <w:p w:rsidRPr="009D4B60" w:rsidR="000F66BD" w:rsidP="29B9EDEE" w:rsidRDefault="1A2CACF0" w14:paraId="35B1C177" w14:textId="53F7502B">
            <w:pPr>
              <w:pStyle w:val="Normal"/>
              <w:widowControl w:val="0"/>
              <w:pBdr>
                <w:top w:val="nil"/>
                <w:left w:val="nil"/>
                <w:bottom w:val="nil"/>
                <w:right w:val="nil"/>
                <w:between w:val="nil"/>
              </w:pBdr>
              <w:spacing w:line="240" w:lineRule="auto"/>
              <w:rPr>
                <w:b w:val="1"/>
                <w:bCs w:val="1"/>
              </w:rPr>
            </w:pPr>
          </w:p>
          <w:p w:rsidRPr="009D4B60" w:rsidR="000F66BD" w:rsidP="3981FBA1" w:rsidRDefault="1A2CACF0" w14:paraId="4721DECC" w14:textId="1C319532">
            <w:pPr>
              <w:pStyle w:val="Normal"/>
              <w:widowControl w:val="0"/>
              <w:pBdr>
                <w:top w:val="nil"/>
                <w:left w:val="nil"/>
                <w:bottom w:val="nil"/>
                <w:right w:val="nil"/>
                <w:between w:val="nil"/>
              </w:pBdr>
              <w:spacing w:line="240" w:lineRule="auto"/>
              <w:rPr>
                <w:b w:val="0"/>
                <w:bCs w:val="0"/>
              </w:rPr>
            </w:pPr>
            <w:r w:rsidR="2366795A">
              <w:rPr>
                <w:b w:val="0"/>
                <w:bCs w:val="0"/>
              </w:rPr>
              <w:t xml:space="preserve">Identify the </w:t>
            </w:r>
            <w:r w:rsidR="2366795A">
              <w:rPr>
                <w:b w:val="0"/>
                <w:bCs w:val="0"/>
              </w:rPr>
              <w:t>difference</w:t>
            </w:r>
            <w:r w:rsidR="2366795A">
              <w:rPr>
                <w:b w:val="0"/>
                <w:bCs w:val="0"/>
              </w:rPr>
              <w:t xml:space="preserve"> in currency.</w:t>
            </w:r>
          </w:p>
          <w:p w:rsidRPr="009D4B60" w:rsidR="000F66BD" w:rsidP="3981FBA1" w:rsidRDefault="1A2CACF0" w14:paraId="0E81C78A" w14:textId="4F3403EF">
            <w:pPr>
              <w:pStyle w:val="Normal"/>
              <w:widowControl w:val="0"/>
              <w:pBdr>
                <w:top w:val="nil"/>
                <w:left w:val="nil"/>
                <w:bottom w:val="nil"/>
                <w:right w:val="nil"/>
                <w:between w:val="nil"/>
              </w:pBdr>
              <w:spacing w:line="240" w:lineRule="auto"/>
              <w:rPr>
                <w:b w:val="0"/>
                <w:bCs w:val="0"/>
              </w:rPr>
            </w:pPr>
            <w:r w:rsidR="2366795A">
              <w:rPr>
                <w:b w:val="0"/>
                <w:bCs w:val="0"/>
              </w:rPr>
              <w:t>Compare the types of currency.</w:t>
            </w:r>
          </w:p>
          <w:p w:rsidRPr="009D4B60" w:rsidR="000F66BD" w:rsidP="3981FBA1" w:rsidRDefault="1A2CACF0" w14:paraId="739D8FE0" w14:textId="7C65ED2F">
            <w:pPr>
              <w:pStyle w:val="Normal"/>
              <w:widowControl w:val="0"/>
              <w:pBdr>
                <w:top w:val="nil"/>
                <w:left w:val="nil"/>
                <w:bottom w:val="nil"/>
                <w:right w:val="nil"/>
                <w:between w:val="nil"/>
              </w:pBdr>
              <w:spacing w:line="240" w:lineRule="auto"/>
              <w:rPr>
                <w:b w:val="0"/>
                <w:bCs w:val="0"/>
              </w:rPr>
            </w:pPr>
            <w:r w:rsidR="2366795A">
              <w:rPr>
                <w:b w:val="0"/>
                <w:bCs w:val="0"/>
              </w:rPr>
              <w:t>Distinguish the types of currency.</w:t>
            </w:r>
          </w:p>
          <w:p w:rsidRPr="009D4B60" w:rsidR="000F66BD" w:rsidP="3981FBA1" w:rsidRDefault="1A2CACF0" w14:paraId="3D97DE96" w14:textId="0CE4D792">
            <w:pPr>
              <w:pStyle w:val="Normal"/>
              <w:widowControl w:val="0"/>
              <w:pBdr>
                <w:top w:val="nil"/>
                <w:left w:val="nil"/>
                <w:bottom w:val="nil"/>
                <w:right w:val="nil"/>
                <w:between w:val="nil"/>
              </w:pBdr>
              <w:spacing w:line="240" w:lineRule="auto"/>
              <w:rPr>
                <w:b w:val="1"/>
                <w:bCs w:val="1"/>
              </w:rPr>
            </w:pPr>
            <w:r w:rsidR="2366795A">
              <w:rPr>
                <w:b w:val="0"/>
                <w:bCs w:val="0"/>
              </w:rPr>
              <w:t>Analyze</w:t>
            </w:r>
            <w:r w:rsidR="2366795A">
              <w:rPr>
                <w:b w:val="0"/>
                <w:bCs w:val="0"/>
              </w:rPr>
              <w:t xml:space="preserve"> how different culture uses currency</w:t>
            </w:r>
            <w:r w:rsidRPr="3981FBA1" w:rsidR="2366795A">
              <w:rPr>
                <w:b w:val="1"/>
                <w:bCs w:val="1"/>
              </w:rPr>
              <w:t xml:space="preserve">. </w:t>
            </w:r>
          </w:p>
          <w:p w:rsidRPr="009D4B60" w:rsidR="000F66BD" w:rsidP="3981FBA1" w:rsidRDefault="1A2CACF0" w14:paraId="44EAFD9C" w14:textId="4976A03B">
            <w:pPr>
              <w:pStyle w:val="Normal"/>
              <w:widowControl w:val="0"/>
              <w:pBdr>
                <w:top w:val="nil"/>
                <w:left w:val="nil"/>
                <w:bottom w:val="nil"/>
                <w:right w:val="nil"/>
                <w:between w:val="nil"/>
              </w:pBdr>
              <w:spacing w:line="240" w:lineRule="auto"/>
              <w:rPr>
                <w:b w:val="0"/>
                <w:bCs w:val="0"/>
              </w:rPr>
            </w:pPr>
            <w:r w:rsidR="4E6C1E0C">
              <w:rPr>
                <w:b w:val="0"/>
                <w:bCs w:val="0"/>
              </w:rPr>
              <w:t xml:space="preserve">How does your </w:t>
            </w:r>
            <w:r w:rsidR="4E6C1E0C">
              <w:rPr>
                <w:b w:val="0"/>
                <w:bCs w:val="0"/>
              </w:rPr>
              <w:t>fami</w:t>
            </w:r>
            <w:r w:rsidR="4E6C1E0C">
              <w:rPr>
                <w:b w:val="0"/>
                <w:bCs w:val="0"/>
              </w:rPr>
              <w:t>ly budget their groceries?</w:t>
            </w:r>
          </w:p>
        </w:tc>
      </w:tr>
      <w:tr w:rsidRPr="009D4B60" w:rsidR="000F66BD" w:rsidTr="0F044DB2"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76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0F044DB2" w14:paraId="3DEEC669" w14:textId="77777777">
        <w:trPr>
          <w:trHeight w:val="20"/>
        </w:trPr>
        <w:tc>
          <w:tcPr>
            <w:tcW w:w="4515" w:type="dxa"/>
            <w:shd w:val="clear" w:color="auto" w:fill="auto"/>
            <w:tcMar>
              <w:top w:w="100" w:type="dxa"/>
              <w:left w:w="100" w:type="dxa"/>
              <w:bottom w:w="100" w:type="dxa"/>
              <w:right w:w="100" w:type="dxa"/>
            </w:tcMar>
          </w:tcPr>
          <w:p w:rsidR="4CBBAC81" w:rsidP="29B9EDEE" w:rsidRDefault="4CBBAC81" w14:paraId="07EDB38C" w14:textId="276D28EB">
            <w:pPr>
              <w:widowControl w:val="0"/>
              <w:spacing w:line="240" w:lineRule="auto"/>
            </w:pPr>
            <w:r w:rsidR="4CBBAC81">
              <w:rPr/>
              <w:t>Problem Solving Skills</w:t>
            </w:r>
          </w:p>
          <w:p w:rsidRPr="009D4B60" w:rsidR="000F66BD" w:rsidP="29B9EDEE" w:rsidRDefault="000F66BD" w14:paraId="0A0CD252" w14:textId="6AD73C3F">
            <w:pPr>
              <w:pStyle w:val="Normal"/>
              <w:widowControl w:val="0"/>
              <w:pBdr>
                <w:top w:val="nil"/>
                <w:left w:val="nil"/>
                <w:bottom w:val="nil"/>
                <w:right w:val="nil"/>
                <w:between w:val="nil"/>
              </w:pBdr>
              <w:spacing w:line="240" w:lineRule="auto"/>
            </w:pPr>
            <w:r w:rsidR="75DCEBEC">
              <w:rPr/>
              <w:t xml:space="preserve">Identifying </w:t>
            </w:r>
            <w:r w:rsidR="605293CB">
              <w:rPr/>
              <w:t xml:space="preserve">dollar bills, quarters, </w:t>
            </w:r>
            <w:r w:rsidR="605293CB">
              <w:rPr/>
              <w:t>dimes,</w:t>
            </w:r>
            <w:r w:rsidR="7B7F130D">
              <w:rPr/>
              <w:t xml:space="preserve"> </w:t>
            </w:r>
            <w:r w:rsidR="605293CB">
              <w:rPr/>
              <w:t>nickels</w:t>
            </w:r>
            <w:r w:rsidR="605293CB">
              <w:rPr/>
              <w:t>, and pennies.</w:t>
            </w:r>
          </w:p>
          <w:p w:rsidRPr="009D4B60" w:rsidR="000F66BD" w:rsidP="29B9EDEE" w:rsidRDefault="000F66BD" w14:paraId="4101652C" w14:textId="4A08DE1B">
            <w:pPr>
              <w:pStyle w:val="Normal"/>
              <w:widowControl w:val="0"/>
              <w:pBdr>
                <w:top w:val="nil"/>
                <w:left w:val="nil"/>
                <w:bottom w:val="nil"/>
                <w:right w:val="nil"/>
                <w:between w:val="nil"/>
              </w:pBdr>
              <w:spacing w:line="240" w:lineRule="auto"/>
            </w:pPr>
            <w:r w:rsidR="5E627DC9">
              <w:rPr/>
              <w:t xml:space="preserve">Identify between dollars and cents symbols. </w:t>
            </w:r>
          </w:p>
        </w:tc>
        <w:tc>
          <w:tcPr>
            <w:tcW w:w="4125" w:type="dxa"/>
            <w:shd w:val="clear" w:color="auto" w:fill="auto"/>
            <w:tcMar>
              <w:top w:w="100" w:type="dxa"/>
              <w:left w:w="100" w:type="dxa"/>
              <w:bottom w:w="100" w:type="dxa"/>
              <w:right w:w="100" w:type="dxa"/>
            </w:tcMar>
          </w:tcPr>
          <w:p w:rsidRPr="009D4B60" w:rsidR="000F66BD" w:rsidP="0079422A" w:rsidRDefault="66F59619" w14:paraId="4D07F404" w14:textId="75C81BC5">
            <w:pPr>
              <w:widowControl w:val="0"/>
              <w:pBdr>
                <w:top w:val="nil"/>
                <w:left w:val="nil"/>
                <w:bottom w:val="nil"/>
                <w:right w:val="nil"/>
                <w:between w:val="nil"/>
              </w:pBdr>
              <w:spacing w:line="240" w:lineRule="auto"/>
            </w:pPr>
            <w:r w:rsidR="5AEE1B5E">
              <w:rPr/>
              <w:t>How will you assess student’s understanding of the lines of inquiry?</w:t>
            </w:r>
          </w:p>
          <w:p w:rsidR="7796FEA0" w:rsidP="7796FEA0" w:rsidRDefault="7796FEA0" w14:paraId="09C71901" w14:textId="1E0FE006">
            <w:pPr>
              <w:pStyle w:val="Normal"/>
              <w:widowControl w:val="0"/>
              <w:spacing w:line="240" w:lineRule="auto"/>
            </w:pPr>
          </w:p>
          <w:p w:rsidR="41B04E00" w:rsidP="7796FEA0" w:rsidRDefault="41B04E00" w14:paraId="2022FAEB" w14:textId="039F2419">
            <w:pPr>
              <w:pStyle w:val="Normal"/>
              <w:widowControl w:val="0"/>
              <w:spacing w:line="240" w:lineRule="auto"/>
            </w:pPr>
            <w:r w:rsidR="41B04E00">
              <w:rPr/>
              <w:t xml:space="preserve">Students will be assessed with value of money and symbols. </w:t>
            </w:r>
          </w:p>
          <w:p w:rsidR="7796FEA0" w:rsidP="7796FEA0" w:rsidRDefault="7796FEA0" w14:paraId="6D4A2E85" w14:textId="408FD1D7">
            <w:pPr>
              <w:pStyle w:val="Normal"/>
              <w:widowControl w:val="0"/>
              <w:spacing w:line="240" w:lineRule="auto"/>
            </w:pPr>
          </w:p>
          <w:p w:rsidR="41B04E00" w:rsidP="7796FEA0" w:rsidRDefault="41B04E00" w14:paraId="6F2EDFCA" w14:textId="6D6C3684">
            <w:pPr>
              <w:pStyle w:val="Normal"/>
              <w:widowControl w:val="0"/>
              <w:spacing w:line="240" w:lineRule="auto"/>
            </w:pPr>
            <w:r w:rsidR="1FC451AD">
              <w:rPr/>
              <w:t xml:space="preserve">Students reflections on their </w:t>
            </w:r>
            <w:r w:rsidR="5B161CFD">
              <w:rPr/>
              <w:t>grocery store project.</w:t>
            </w:r>
          </w:p>
          <w:p w:rsidRPr="009D4B60" w:rsidR="000F66BD" w:rsidP="29B9EDEE" w:rsidRDefault="66F59619" w14:paraId="480185AA" w14:textId="291A9AF5">
            <w:pPr>
              <w:pStyle w:val="Normal"/>
              <w:widowControl w:val="0"/>
              <w:pBdr>
                <w:top w:val="nil"/>
                <w:left w:val="nil"/>
                <w:bottom w:val="nil"/>
                <w:right w:val="nil"/>
                <w:between w:val="nil"/>
              </w:pBdr>
              <w:spacing w:line="240" w:lineRule="auto"/>
            </w:pPr>
          </w:p>
          <w:p w:rsidRPr="009D4B60" w:rsidR="000F66BD" w:rsidP="29B9EDEE" w:rsidRDefault="66F59619" w14:paraId="4B99056E" w14:textId="28776795">
            <w:pPr>
              <w:pStyle w:val="Normal"/>
              <w:widowControl w:val="0"/>
              <w:pBdr>
                <w:top w:val="nil"/>
                <w:left w:val="nil"/>
                <w:bottom w:val="nil"/>
                <w:right w:val="nil"/>
                <w:between w:val="nil"/>
              </w:pBdr>
              <w:spacing w:line="240" w:lineRule="auto"/>
            </w:pPr>
          </w:p>
        </w:tc>
        <w:tc>
          <w:tcPr>
            <w:tcW w:w="576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0F044DB2" w14:paraId="0CAE7B11" w14:textId="77777777">
        <w:trPr>
          <w:trHeight w:val="20"/>
        </w:trPr>
        <w:tc>
          <w:tcPr>
            <w:tcW w:w="1440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0F044DB2"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76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0F044DB2" w14:paraId="4DDBEF00" w14:textId="77777777">
        <w:trPr>
          <w:trHeight w:val="20"/>
        </w:trPr>
        <w:tc>
          <w:tcPr>
            <w:tcW w:w="4515" w:type="dxa"/>
            <w:shd w:val="clear" w:color="auto" w:fill="auto"/>
            <w:tcMar>
              <w:top w:w="100" w:type="dxa"/>
              <w:left w:w="100" w:type="dxa"/>
              <w:bottom w:w="100" w:type="dxa"/>
              <w:right w:w="100" w:type="dxa"/>
            </w:tcMar>
          </w:tcPr>
          <w:p w:rsidR="3D9D5E22" w:rsidP="3981FBA1" w:rsidRDefault="3D9D5E22" w14:paraId="34A710F4" w14:textId="778E3F32">
            <w:pPr>
              <w:pStyle w:val="Normal"/>
              <w:bidi w:val="0"/>
              <w:spacing w:before="0" w:beforeAutospacing="off" w:after="0" w:afterAutospacing="off" w:line="240" w:lineRule="auto"/>
              <w:ind w:left="0" w:right="0"/>
              <w:jc w:val="left"/>
            </w:pPr>
            <w:r w:rsidR="1E9C0AD2">
              <w:rPr/>
              <w:t>Students will</w:t>
            </w:r>
            <w:r w:rsidR="3D45B06F">
              <w:rPr/>
              <w:t xml:space="preserve"> be given an Budget of $10.00.</w:t>
            </w:r>
          </w:p>
          <w:p w:rsidR="3D9D5E22" w:rsidP="3981FBA1" w:rsidRDefault="3D9D5E22" w14:paraId="26BD02CB" w14:textId="1935BFAA">
            <w:pPr>
              <w:pStyle w:val="Normal"/>
              <w:bidi w:val="0"/>
              <w:spacing w:before="0" w:beforeAutospacing="off" w:after="0" w:afterAutospacing="off" w:line="240" w:lineRule="auto"/>
              <w:ind w:left="0" w:right="0"/>
              <w:jc w:val="left"/>
            </w:pPr>
          </w:p>
          <w:p w:rsidR="3D9D5E22" w:rsidP="3981FBA1" w:rsidRDefault="3D9D5E22" w14:paraId="5C79EA04" w14:textId="3F0FCD1E">
            <w:pPr>
              <w:pStyle w:val="Normal"/>
              <w:bidi w:val="0"/>
              <w:spacing w:before="0" w:beforeAutospacing="off" w:after="0" w:afterAutospacing="off" w:line="240" w:lineRule="auto"/>
              <w:ind w:left="0" w:right="0"/>
              <w:jc w:val="left"/>
            </w:pPr>
            <w:r w:rsidR="3D45B06F">
              <w:rPr/>
              <w:t xml:space="preserve"> There will be a mock grocery store on the stage in the cafeteria. They will split in groups to plan a meal to feed a family of fo</w:t>
            </w:r>
            <w:r w:rsidR="7E929223">
              <w:rPr/>
              <w:t>u</w:t>
            </w:r>
            <w:r w:rsidR="3D45B06F">
              <w:rPr/>
              <w:t>r. T</w:t>
            </w:r>
            <w:r w:rsidR="2B891A31">
              <w:rPr/>
              <w:t xml:space="preserve">hey will </w:t>
            </w:r>
            <w:r w:rsidR="1E9C0AD2">
              <w:rPr/>
              <w:t xml:space="preserve"> </w:t>
            </w:r>
            <w:r w:rsidR="1E9C0AD2">
              <w:rPr/>
              <w:t>be assigned B</w:t>
            </w:r>
            <w:r w:rsidR="1551BA96">
              <w:rPr/>
              <w:t>reakfast, Lunch or Dinner</w:t>
            </w:r>
          </w:p>
          <w:p w:rsidR="3D9D5E22" w:rsidP="3981FBA1" w:rsidRDefault="3D9D5E22" w14:paraId="02EF6D23" w14:textId="50CF6E1B">
            <w:pPr>
              <w:pStyle w:val="Normal"/>
              <w:bidi w:val="0"/>
              <w:spacing w:before="0" w:beforeAutospacing="off" w:after="0" w:afterAutospacing="off" w:line="240" w:lineRule="auto"/>
              <w:ind w:left="0" w:right="0"/>
              <w:jc w:val="left"/>
            </w:pPr>
          </w:p>
          <w:p w:rsidR="3D9D5E22" w:rsidP="3981FBA1" w:rsidRDefault="3D9D5E22" w14:paraId="76C88A53" w14:textId="1B1CE2E3">
            <w:pPr>
              <w:pStyle w:val="Normal"/>
              <w:bidi w:val="0"/>
              <w:spacing w:before="0" w:beforeAutospacing="off" w:after="0" w:afterAutospacing="off" w:line="240" w:lineRule="auto"/>
              <w:ind w:left="0" w:right="0"/>
              <w:jc w:val="left"/>
            </w:pPr>
            <w:r w:rsidR="1D36DBB3">
              <w:rPr/>
              <w:t xml:space="preserve">Students will need to work together to plan and spend their budget. </w:t>
            </w:r>
          </w:p>
          <w:p w:rsidR="3D9D5E22" w:rsidP="7796FEA0" w:rsidRDefault="3D9D5E22" w14:paraId="63CD5013" w14:textId="575E5DFF">
            <w:pPr>
              <w:pStyle w:val="Normal"/>
              <w:bidi w:val="0"/>
              <w:spacing w:before="0" w:beforeAutospacing="off" w:after="0" w:afterAutospacing="off" w:line="240" w:lineRule="auto"/>
              <w:ind w:left="0" w:right="0"/>
              <w:jc w:val="left"/>
            </w:pPr>
          </w:p>
          <w:p w:rsidR="3D9D5E22" w:rsidP="7796FEA0" w:rsidRDefault="3D9D5E22" w14:paraId="6C072B92" w14:textId="4E733B25">
            <w:pPr>
              <w:pStyle w:val="Normal"/>
              <w:bidi w:val="0"/>
              <w:spacing w:before="0" w:beforeAutospacing="off" w:after="0" w:afterAutospacing="off" w:line="240" w:lineRule="auto"/>
              <w:ind w:left="0" w:right="0"/>
              <w:jc w:val="left"/>
            </w:pPr>
            <w:r w:rsidR="0A377811">
              <w:rPr/>
              <w:t>The students will be given pictures to identif</w:t>
            </w:r>
            <w:r w:rsidR="45B3CC7B">
              <w:rPr/>
              <w:t>y the areas and budget.</w:t>
            </w:r>
            <w:r w:rsidR="3DAD9ED2">
              <w:rPr/>
              <w:t xml:space="preserve"> </w:t>
            </w:r>
          </w:p>
          <w:p w:rsidR="3981FBA1" w:rsidP="3981FBA1" w:rsidRDefault="3981FBA1" w14:paraId="6C5695E6" w14:textId="34BA2F76">
            <w:pPr>
              <w:pStyle w:val="Normal"/>
              <w:bidi w:val="0"/>
              <w:spacing w:before="0" w:beforeAutospacing="off" w:after="0" w:afterAutospacing="off" w:line="240" w:lineRule="auto"/>
              <w:ind w:left="0" w:right="0"/>
              <w:jc w:val="left"/>
            </w:pPr>
          </w:p>
          <w:p w:rsidR="662EB1C0" w:rsidP="7796FEA0" w:rsidRDefault="662EB1C0" w14:paraId="558734EF" w14:textId="4D860651">
            <w:pPr>
              <w:pStyle w:val="Normal"/>
              <w:bidi w:val="0"/>
              <w:spacing w:before="0" w:beforeAutospacing="off" w:after="0" w:afterAutospacing="off" w:line="240" w:lineRule="auto"/>
              <w:ind w:left="0" w:right="0"/>
              <w:jc w:val="left"/>
            </w:pPr>
            <w:r w:rsidR="57087550">
              <w:rPr/>
              <w:t>Students will be assessed through a r</w:t>
            </w:r>
            <w:r w:rsidR="57087550">
              <w:rPr/>
              <w:t>ubric based on spending choices.</w:t>
            </w:r>
          </w:p>
          <w:p w:rsidRPr="009D4B60" w:rsidR="009D5E03" w:rsidP="4188E65C" w:rsidRDefault="009D5E03" w14:paraId="24CD1DA0" w14:textId="66C53D77">
            <w:pPr>
              <w:pStyle w:val="Normal"/>
              <w:bidi w:val="0"/>
              <w:spacing w:before="0" w:beforeAutospacing="off" w:after="0" w:afterAutospacing="off" w:line="240" w:lineRule="auto"/>
              <w:ind w:left="0" w:right="0"/>
              <w:jc w:val="left"/>
            </w:pPr>
            <w:r w:rsidR="4B43ACCC">
              <w:rPr/>
              <w:t>-Money Symbols</w:t>
            </w:r>
          </w:p>
          <w:p w:rsidRPr="009D4B60" w:rsidR="009D5E03" w:rsidP="4188E65C" w:rsidRDefault="009D5E03" w14:paraId="214FD35F" w14:textId="5EF9FA68">
            <w:pPr>
              <w:pStyle w:val="Normal"/>
              <w:bidi w:val="0"/>
              <w:spacing w:before="0" w:beforeAutospacing="off" w:after="0" w:afterAutospacing="off" w:line="240" w:lineRule="auto"/>
              <w:ind w:left="0" w:right="0"/>
              <w:jc w:val="left"/>
            </w:pPr>
            <w:r w:rsidR="4B43ACCC">
              <w:rPr/>
              <w:t>-Adding and Subtracting Three-Digit Numbers(Money Fluency)</w:t>
            </w:r>
          </w:p>
          <w:p w:rsidRPr="009D4B60" w:rsidR="009D5E03" w:rsidP="4188E65C" w:rsidRDefault="009D5E03" w14:paraId="2E821C37" w14:textId="37250974">
            <w:pPr>
              <w:pStyle w:val="Normal"/>
              <w:bidi w:val="0"/>
              <w:spacing w:before="0" w:beforeAutospacing="off" w:after="0" w:afterAutospacing="off" w:line="240" w:lineRule="auto"/>
              <w:ind w:left="0" w:right="0"/>
              <w:jc w:val="left"/>
            </w:pPr>
            <w:r w:rsidR="4B43ACCC">
              <w:rPr/>
              <w:t>-Communication Skills</w:t>
            </w:r>
          </w:p>
          <w:p w:rsidR="4B43ACCC" w:rsidP="3981FBA1" w:rsidRDefault="4B43ACCC" w14:paraId="73AAA502" w14:textId="5CBE47E8">
            <w:pPr>
              <w:pStyle w:val="Normal"/>
              <w:bidi w:val="0"/>
              <w:spacing w:before="0" w:beforeAutospacing="off" w:after="0" w:afterAutospacing="off" w:line="240" w:lineRule="auto"/>
              <w:ind w:left="0" w:right="0"/>
              <w:jc w:val="left"/>
            </w:pPr>
            <w:r w:rsidR="4B43ACCC">
              <w:rPr/>
              <w:t>-Student Reflection</w:t>
            </w:r>
            <w:r w:rsidR="4E9E6852">
              <w:rPr/>
              <w:t xml:space="preserve"> – Students will reflect on their think process, how they planned and spent their money to feed a family of four. </w:t>
            </w:r>
          </w:p>
          <w:p w:rsidR="2699B0BB" w:rsidP="3981FBA1" w:rsidRDefault="2699B0BB" w14:paraId="70522799" w14:textId="7AEA5A61">
            <w:pPr>
              <w:pStyle w:val="Normal"/>
              <w:bidi w:val="0"/>
              <w:spacing w:before="0" w:beforeAutospacing="off" w:after="0" w:afterAutospacing="off" w:line="240" w:lineRule="auto"/>
              <w:ind w:left="0" w:right="0"/>
              <w:jc w:val="left"/>
            </w:pPr>
            <w:r w:rsidR="2699B0BB">
              <w:rPr/>
              <w:t xml:space="preserve">-Students will be able to learn about </w:t>
            </w:r>
            <w:r w:rsidR="2699B0BB">
              <w:rPr/>
              <w:t xml:space="preserve">currency in different countries.  </w:t>
            </w:r>
          </w:p>
          <w:p w:rsidRPr="009D4B60" w:rsidR="009D5E03" w:rsidP="4188E65C" w:rsidRDefault="009D5E03" w14:paraId="3461D779" w14:textId="5281BDE9">
            <w:pPr>
              <w:pStyle w:val="Normal"/>
              <w:bidi w:val="0"/>
              <w:spacing w:before="0" w:beforeAutospacing="off" w:after="0" w:afterAutospacing="off" w:line="240" w:lineRule="auto"/>
              <w:ind w:left="0" w:right="0"/>
              <w:jc w:val="left"/>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14:noSpellErr="1">
            <w:pPr>
              <w:widowControl w:val="0"/>
              <w:pBdr>
                <w:top w:val="nil"/>
                <w:left w:val="nil"/>
                <w:bottom w:val="nil"/>
                <w:right w:val="nil"/>
                <w:between w:val="nil"/>
              </w:pBdr>
              <w:spacing w:line="240" w:lineRule="auto"/>
            </w:pPr>
            <w:r w:rsidR="060F3D6E">
              <w:rPr/>
              <w:t xml:space="preserve">Social Skills, </w:t>
            </w:r>
            <w:r w:rsidRPr="4188E65C" w:rsidR="060F3D6E">
              <w:rPr>
                <w:highlight w:val="yellow"/>
              </w:rPr>
              <w:t>Research Skills,</w:t>
            </w:r>
            <w:r w:rsidR="060F3D6E">
              <w:rPr/>
              <w:t xml:space="preserve"> Communication Skills. </w:t>
            </w:r>
            <w:r w:rsidRPr="4188E65C" w:rsidR="060F3D6E">
              <w:rPr>
                <w:highlight w:val="yellow"/>
              </w:rPr>
              <w:t>Thinking Skills</w:t>
            </w:r>
            <w:r w:rsidR="060F3D6E">
              <w:rPr/>
              <w:t xml:space="preserve">, </w:t>
            </w:r>
            <w:r w:rsidRPr="4188E65C" w:rsidR="004E4A70">
              <w:rPr>
                <w:highlight w:val="yellow"/>
              </w:rPr>
              <w:t>Self-Management</w:t>
            </w:r>
            <w:r w:rsidRPr="4188E65C" w:rsidR="70042900">
              <w:rPr>
                <w:highlight w:val="yellow"/>
              </w:rPr>
              <w:t xml:space="preserve"> Skills</w:t>
            </w:r>
            <w:r w:rsidR="70042900">
              <w:rPr/>
              <w:t xml:space="preserve"> </w:t>
            </w:r>
          </w:p>
        </w:tc>
        <w:tc>
          <w:tcPr>
            <w:tcW w:w="576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29B9EDEE" w:rsidR="009D4B60">
              <w:rPr>
                <w:rFonts w:eastAsia="" w:eastAsiaTheme="minorEastAsia"/>
                <w:lang w:val="en-US"/>
              </w:rPr>
              <w:t xml:space="preserve">well-balanced, caring, principled, open-minded, </w:t>
            </w:r>
            <w:r w:rsidRPr="29B9EDEE" w:rsidR="009D4B60">
              <w:rPr>
                <w:rFonts w:eastAsia="" w:eastAsiaTheme="minorEastAsia"/>
                <w:highlight w:val="yellow"/>
                <w:lang w:val="en-US"/>
              </w:rPr>
              <w:t>risk take</w:t>
            </w:r>
            <w:r w:rsidRPr="29B9EDEE" w:rsidR="009D4B60">
              <w:rPr>
                <w:rFonts w:eastAsia="" w:eastAsiaTheme="minorEastAsia"/>
                <w:lang w:val="en-US"/>
              </w:rPr>
              <w:t xml:space="preserve">r, </w:t>
            </w:r>
            <w:r w:rsidRPr="29B9EDEE" w:rsidR="009D4B60">
              <w:rPr>
                <w:rFonts w:eastAsia="" w:eastAsiaTheme="minorEastAsia"/>
                <w:highlight w:val="yellow"/>
                <w:lang w:val="en-US"/>
              </w:rPr>
              <w:t>knowledgeable</w:t>
            </w:r>
            <w:r w:rsidRPr="29B9EDEE" w:rsidR="009D4B60">
              <w:rPr>
                <w:rFonts w:eastAsia="" w:eastAsiaTheme="minorEastAsia"/>
                <w:lang w:val="en-US"/>
              </w:rPr>
              <w:t xml:space="preserve">, communicator, reflective, </w:t>
            </w:r>
            <w:r w:rsidRPr="29B9EDEE" w:rsidR="009D4B60">
              <w:rPr>
                <w:rFonts w:eastAsia="" w:eastAsiaTheme="minorEastAsia"/>
                <w:highlight w:val="yellow"/>
                <w:lang w:val="en-US"/>
              </w:rPr>
              <w:t>thinker</w:t>
            </w:r>
            <w:r w:rsidRPr="29B9EDEE" w:rsidR="009D4B60">
              <w:rPr>
                <w:rFonts w:eastAsia="" w:eastAsiaTheme="minorEastAsia"/>
                <w:lang w:val="en-US"/>
              </w:rPr>
              <w:t>, inquirer</w:t>
            </w:r>
          </w:p>
        </w:tc>
      </w:tr>
      <w:tr w:rsidRPr="009D4B60" w:rsidR="009D5E03" w:rsidTr="0F044DB2" w14:paraId="4696D279" w14:textId="77777777">
        <w:trPr>
          <w:trHeight w:val="20"/>
        </w:trPr>
        <w:tc>
          <w:tcPr>
            <w:tcW w:w="1440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0F044DB2"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76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0F044DB2" w14:paraId="1F72F646" w14:textId="77777777">
        <w:trPr>
          <w:trHeight w:val="20"/>
        </w:trPr>
        <w:tc>
          <w:tcPr>
            <w:tcW w:w="4515" w:type="dxa"/>
            <w:shd w:val="clear" w:color="auto" w:fill="auto"/>
            <w:tcMar>
              <w:top w:w="100" w:type="dxa"/>
              <w:left w:w="100" w:type="dxa"/>
              <w:bottom w:w="100" w:type="dxa"/>
              <w:right w:w="100" w:type="dxa"/>
            </w:tcMar>
          </w:tcPr>
          <w:p w:rsidR="29B9EDEE" w:rsidP="29B9EDEE" w:rsidRDefault="29B9EDEE" w14:paraId="00C466F0" w14:textId="5D110F83">
            <w:pPr>
              <w:pStyle w:val="Normal"/>
              <w:spacing w:line="240" w:lineRule="auto"/>
            </w:pPr>
            <w:r w:rsidR="2692A7FF">
              <w:rPr/>
              <w:t>KWL Chart</w:t>
            </w:r>
          </w:p>
          <w:p w:rsidR="2692A7FF" w:rsidP="3981FBA1" w:rsidRDefault="2692A7FF" w14:paraId="3EC21817" w14:textId="59FA1A6B">
            <w:pPr>
              <w:pStyle w:val="Normal"/>
              <w:spacing w:line="240" w:lineRule="auto"/>
            </w:pPr>
            <w:r w:rsidR="2692A7FF">
              <w:rPr/>
              <w:t xml:space="preserve">Money assessment – IReady </w:t>
            </w: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02646BC8" w14:textId="700E6DBE">
            <w:pPr>
              <w:widowControl w:val="0"/>
              <w:pBdr>
                <w:top w:val="nil"/>
                <w:left w:val="nil"/>
                <w:bottom w:val="nil"/>
                <w:right w:val="nil"/>
                <w:between w:val="nil"/>
              </w:pBdr>
              <w:spacing w:line="240" w:lineRule="auto"/>
            </w:pPr>
            <w:r w:rsidR="03115CA5">
              <w:rPr/>
              <w:t>Ex</w:t>
            </w:r>
            <w:r w:rsidR="47C46788">
              <w:rPr/>
              <w:t>i</w:t>
            </w:r>
            <w:r w:rsidR="03115CA5">
              <w:rPr/>
              <w:t>t Ticket</w:t>
            </w:r>
          </w:p>
          <w:p w:rsidRPr="009D4B60" w:rsidR="009D5E03" w:rsidP="29B9EDEE" w:rsidRDefault="009D5E03" w14:paraId="1CE2D957" w14:textId="2A478183">
            <w:pPr>
              <w:pStyle w:val="Normal"/>
              <w:widowControl w:val="0"/>
              <w:pBdr>
                <w:top w:val="nil"/>
                <w:left w:val="nil"/>
                <w:bottom w:val="nil"/>
                <w:right w:val="nil"/>
                <w:between w:val="nil"/>
              </w:pBdr>
              <w:spacing w:line="240" w:lineRule="auto"/>
            </w:pPr>
            <w:r w:rsidR="288F47A7">
              <w:rPr/>
              <w:t xml:space="preserve">Turn and Talk </w:t>
            </w:r>
          </w:p>
          <w:p w:rsidRPr="009D4B60" w:rsidR="009D5E03" w:rsidP="29B9EDEE" w:rsidRDefault="009D5E03" w14:paraId="51E801A6" w14:textId="07DA7BF1">
            <w:pPr>
              <w:pStyle w:val="Normal"/>
              <w:widowControl w:val="0"/>
              <w:pBdr>
                <w:top w:val="nil"/>
                <w:left w:val="nil"/>
                <w:bottom w:val="nil"/>
                <w:right w:val="nil"/>
                <w:between w:val="nil"/>
              </w:pBdr>
              <w:spacing w:line="240" w:lineRule="auto"/>
            </w:pPr>
            <w:r w:rsidR="03115CA5">
              <w:rPr/>
              <w:t xml:space="preserve">Think, Pair and Share </w:t>
            </w:r>
          </w:p>
          <w:p w:rsidRPr="009D4B60" w:rsidR="009D5E03" w:rsidP="29B9EDEE" w:rsidRDefault="009D5E03" w14:paraId="28968FC2" w14:textId="3F7FB7FD">
            <w:pPr>
              <w:pStyle w:val="Normal"/>
              <w:widowControl w:val="0"/>
              <w:pBdr>
                <w:top w:val="nil"/>
                <w:left w:val="nil"/>
                <w:bottom w:val="nil"/>
                <w:right w:val="nil"/>
                <w:between w:val="nil"/>
              </w:pBdr>
              <w:spacing w:line="240" w:lineRule="auto"/>
            </w:pPr>
            <w:r w:rsidR="408B7245">
              <w:rPr/>
              <w:t>Quizzes (IXL/Myon)</w:t>
            </w:r>
          </w:p>
          <w:p w:rsidRPr="009D4B60" w:rsidR="009D5E03" w:rsidP="29B9EDEE" w:rsidRDefault="009D5E03" w14:paraId="6F972828" w14:textId="204734EB">
            <w:pPr>
              <w:pStyle w:val="Normal"/>
              <w:widowControl w:val="0"/>
              <w:pBdr>
                <w:top w:val="nil"/>
                <w:left w:val="nil"/>
                <w:bottom w:val="nil"/>
                <w:right w:val="nil"/>
                <w:between w:val="nil"/>
              </w:pBdr>
              <w:spacing w:line="240" w:lineRule="auto"/>
            </w:pPr>
            <w:r w:rsidR="408B7245">
              <w:rPr/>
              <w:t>KWL Chart – Venn Diagram</w:t>
            </w:r>
          </w:p>
          <w:p w:rsidRPr="009D4B60" w:rsidR="009D5E03" w:rsidP="29B9EDEE" w:rsidRDefault="009D5E03" w14:paraId="126E52F9" w14:textId="662DD31B">
            <w:pPr>
              <w:pStyle w:val="Normal"/>
              <w:widowControl w:val="0"/>
              <w:pBdr>
                <w:top w:val="nil"/>
                <w:left w:val="nil"/>
                <w:bottom w:val="nil"/>
                <w:right w:val="nil"/>
                <w:between w:val="nil"/>
              </w:pBdr>
              <w:spacing w:line="240" w:lineRule="auto"/>
            </w:pPr>
            <w:r w:rsidR="408B7245">
              <w:rPr/>
              <w:t>Class Discussions</w:t>
            </w:r>
          </w:p>
          <w:p w:rsidRPr="009D4B60" w:rsidR="009D5E03" w:rsidP="29B9EDEE" w:rsidRDefault="009D5E03" w14:paraId="44E871BC" w14:textId="58FE31CE">
            <w:pPr>
              <w:pStyle w:val="Normal"/>
              <w:widowControl w:val="0"/>
              <w:pBdr>
                <w:top w:val="nil"/>
                <w:left w:val="nil"/>
                <w:bottom w:val="nil"/>
                <w:right w:val="nil"/>
                <w:between w:val="nil"/>
              </w:pBdr>
              <w:spacing w:line="240" w:lineRule="auto"/>
            </w:pPr>
            <w:r w:rsidR="408B7245">
              <w:rPr/>
              <w:t xml:space="preserve">Stations </w:t>
            </w:r>
          </w:p>
        </w:tc>
        <w:tc>
          <w:tcPr>
            <w:tcW w:w="5760" w:type="dxa"/>
            <w:shd w:val="clear" w:color="auto" w:fill="auto"/>
            <w:tcMar>
              <w:top w:w="100" w:type="dxa"/>
              <w:left w:w="100" w:type="dxa"/>
              <w:bottom w:w="100" w:type="dxa"/>
              <w:right w:w="100" w:type="dxa"/>
            </w:tcMar>
          </w:tcPr>
          <w:p w:rsidRPr="009D4B60" w:rsidR="009D5E03" w:rsidP="0079422A" w:rsidRDefault="009D5E03" w14:paraId="144A5D23" w14:textId="168A80CB">
            <w:pPr>
              <w:widowControl w:val="0"/>
              <w:pBdr>
                <w:top w:val="nil"/>
                <w:left w:val="nil"/>
                <w:bottom w:val="nil"/>
                <w:right w:val="nil"/>
                <w:between w:val="nil"/>
              </w:pBdr>
              <w:spacing w:line="240" w:lineRule="auto"/>
            </w:pPr>
            <w:r w:rsidR="5389300C">
              <w:rPr/>
              <w:t xml:space="preserve">IReady Math </w:t>
            </w:r>
            <w:r w:rsidR="40F09DF5">
              <w:rPr/>
              <w:t>Assessment</w:t>
            </w:r>
            <w:r w:rsidR="6B39B8B3">
              <w:rPr/>
              <w:t xml:space="preserve"> – Standards Mastery </w:t>
            </w:r>
          </w:p>
        </w:tc>
      </w:tr>
      <w:tr w:rsidRPr="009D4B60" w:rsidR="009D5E03" w:rsidTr="0F044DB2" w14:paraId="4A3C69F2" w14:textId="77777777">
        <w:trPr>
          <w:trHeight w:val="20"/>
        </w:trPr>
        <w:tc>
          <w:tcPr>
            <w:tcW w:w="1440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0F044DB2"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76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0F044DB2" w14:paraId="738610EB" w14:textId="77777777">
        <w:tc>
          <w:tcPr>
            <w:tcW w:w="4515" w:type="dxa"/>
            <w:shd w:val="clear" w:color="auto" w:fill="auto"/>
            <w:tcMar>
              <w:top w:w="100" w:type="dxa"/>
              <w:left w:w="100" w:type="dxa"/>
              <w:bottom w:w="100" w:type="dxa"/>
              <w:right w:w="100" w:type="dxa"/>
            </w:tcMar>
          </w:tcPr>
          <w:p w:rsidR="11B1137A" w:rsidP="3981FBA1" w:rsidRDefault="11B1137A" w14:paraId="01881517" w14:textId="2E450B14">
            <w:pPr>
              <w:pStyle w:val="Normal"/>
              <w:widowControl w:val="0"/>
              <w:spacing w:line="240" w:lineRule="auto"/>
            </w:pPr>
            <w:r w:rsidR="11B1137A">
              <w:rPr/>
              <w:t>Compare and Contrast what the class assigned country eats for breakfast verses what we eat for breakfast in the US.</w:t>
            </w:r>
          </w:p>
          <w:p w:rsidR="3981FBA1" w:rsidP="3981FBA1" w:rsidRDefault="3981FBA1" w14:paraId="7940BAEE" w14:textId="3138C828">
            <w:pPr>
              <w:pStyle w:val="Normal"/>
              <w:widowControl w:val="0"/>
              <w:spacing w:line="240" w:lineRule="auto"/>
            </w:pPr>
          </w:p>
          <w:p w:rsidR="11B1137A" w:rsidP="3981FBA1" w:rsidRDefault="11B1137A" w14:paraId="14AD7D5A" w14:textId="1413FA16">
            <w:pPr>
              <w:pStyle w:val="ListParagraph"/>
              <w:widowControl w:val="0"/>
              <w:numPr>
                <w:ilvl w:val="0"/>
                <w:numId w:val="9"/>
              </w:numPr>
              <w:spacing w:line="240" w:lineRule="auto"/>
              <w:rPr>
                <w:rFonts w:ascii="Calibri" w:hAnsi="Calibri" w:eastAsia="Calibri" w:cs="Calibri"/>
                <w:sz w:val="22"/>
                <w:szCs w:val="22"/>
              </w:rPr>
            </w:pPr>
            <w:r w:rsidR="11B1137A">
              <w:rPr/>
              <w:t>Australia</w:t>
            </w:r>
          </w:p>
          <w:p w:rsidR="11B1137A" w:rsidP="3981FBA1" w:rsidRDefault="11B1137A" w14:paraId="5DCEB5A1" w14:textId="5ABF88F4">
            <w:pPr>
              <w:pStyle w:val="ListParagraph"/>
              <w:widowControl w:val="0"/>
              <w:numPr>
                <w:ilvl w:val="0"/>
                <w:numId w:val="9"/>
              </w:numPr>
              <w:spacing w:line="240" w:lineRule="auto"/>
              <w:rPr>
                <w:sz w:val="22"/>
                <w:szCs w:val="22"/>
              </w:rPr>
            </w:pPr>
            <w:r w:rsidR="11B1137A">
              <w:rPr/>
              <w:t>Nigeria</w:t>
            </w:r>
          </w:p>
          <w:p w:rsidR="11B1137A" w:rsidP="3981FBA1" w:rsidRDefault="11B1137A" w14:paraId="6219E3B4" w14:textId="3F023185">
            <w:pPr>
              <w:pStyle w:val="ListParagraph"/>
              <w:widowControl w:val="0"/>
              <w:numPr>
                <w:ilvl w:val="0"/>
                <w:numId w:val="9"/>
              </w:numPr>
              <w:spacing w:line="240" w:lineRule="auto"/>
              <w:rPr>
                <w:sz w:val="22"/>
                <w:szCs w:val="22"/>
              </w:rPr>
            </w:pPr>
            <w:r w:rsidR="11B1137A">
              <w:rPr/>
              <w:t>Egypt</w:t>
            </w:r>
          </w:p>
          <w:p w:rsidR="11B1137A" w:rsidP="3981FBA1" w:rsidRDefault="11B1137A" w14:paraId="6430DFD0" w14:textId="64C27043">
            <w:pPr>
              <w:pStyle w:val="ListParagraph"/>
              <w:widowControl w:val="0"/>
              <w:numPr>
                <w:ilvl w:val="0"/>
                <w:numId w:val="9"/>
              </w:numPr>
              <w:spacing w:line="240" w:lineRule="auto"/>
              <w:rPr>
                <w:sz w:val="22"/>
                <w:szCs w:val="22"/>
              </w:rPr>
            </w:pPr>
            <w:r w:rsidR="11B1137A">
              <w:rPr/>
              <w:t>British Columbia</w:t>
            </w:r>
          </w:p>
          <w:p w:rsidR="11B1137A" w:rsidP="3981FBA1" w:rsidRDefault="11B1137A" w14:paraId="306E5E9C" w14:textId="383855CE">
            <w:pPr>
              <w:pStyle w:val="ListParagraph"/>
              <w:widowControl w:val="0"/>
              <w:numPr>
                <w:ilvl w:val="0"/>
                <w:numId w:val="9"/>
              </w:numPr>
              <w:spacing w:line="240" w:lineRule="auto"/>
              <w:rPr>
                <w:sz w:val="22"/>
                <w:szCs w:val="22"/>
              </w:rPr>
            </w:pPr>
            <w:r w:rsidR="11B1137A">
              <w:rPr/>
              <w:t xml:space="preserve">Ghana </w:t>
            </w:r>
          </w:p>
          <w:p w:rsidRPr="009D4B60" w:rsidR="009D5E03" w:rsidP="0079422A" w:rsidRDefault="009D5E03" w14:paraId="4F663DED" w14:textId="67B66631">
            <w:pPr>
              <w:widowControl w:val="0"/>
              <w:pBdr>
                <w:top w:val="nil"/>
                <w:left w:val="nil"/>
                <w:bottom w:val="nil"/>
                <w:right w:val="nil"/>
                <w:between w:val="nil"/>
              </w:pBdr>
              <w:spacing w:line="240" w:lineRule="auto"/>
            </w:pPr>
          </w:p>
          <w:p w:rsidRPr="009D4B60" w:rsidR="009D5E03" w:rsidP="3981FBA1" w:rsidRDefault="009D5E03" w14:paraId="2325549E" w14:textId="1C4A556C">
            <w:pPr>
              <w:pStyle w:val="Normal"/>
              <w:widowControl w:val="0"/>
              <w:pBdr>
                <w:top w:val="nil"/>
                <w:left w:val="nil"/>
                <w:bottom w:val="nil"/>
                <w:right w:val="nil"/>
                <w:between w:val="nil"/>
              </w:pBdr>
              <w:spacing w:line="240" w:lineRule="auto"/>
            </w:pPr>
            <w:r w:rsidR="11B1137A">
              <w:rPr/>
              <w:t xml:space="preserve">*Discuss the favorite foods from each country listed above verses the </w:t>
            </w:r>
            <w:r w:rsidR="5AD26948">
              <w:rPr/>
              <w:t xml:space="preserve">favorite foods from America </w:t>
            </w:r>
          </w:p>
          <w:p w:rsidRPr="009D4B60" w:rsidR="009D5E03" w:rsidP="3981FBA1" w:rsidRDefault="009D5E03" w14:paraId="42BA655C" w14:textId="341C28A2">
            <w:pPr>
              <w:pStyle w:val="Normal"/>
              <w:widowControl w:val="0"/>
              <w:pBdr>
                <w:top w:val="nil"/>
                <w:left w:val="nil"/>
                <w:bottom w:val="nil"/>
                <w:right w:val="nil"/>
                <w:between w:val="nil"/>
              </w:pBdr>
              <w:spacing w:line="240" w:lineRule="auto"/>
            </w:pPr>
          </w:p>
          <w:p w:rsidRPr="009D4B60" w:rsidR="009D5E03" w:rsidP="3981FBA1" w:rsidRDefault="009D5E03" w14:paraId="238601FE" w14:textId="27BDEA4C">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275DA143" w:rsidP="7796FEA0" w:rsidRDefault="275DA143" w14:paraId="482F0DE2" w14:textId="24975ACB">
            <w:pPr>
              <w:widowControl w:val="0"/>
              <w:spacing w:line="240" w:lineRule="auto"/>
              <w:rPr>
                <w:b w:val="1"/>
                <w:bCs w:val="1"/>
              </w:rPr>
            </w:pPr>
            <w:r w:rsidRPr="3981FBA1" w:rsidR="760D1D37">
              <w:rPr>
                <w:b w:val="1"/>
                <w:bCs w:val="1"/>
              </w:rPr>
              <w:t>Tuning In:</w:t>
            </w:r>
          </w:p>
          <w:p w:rsidR="3981FBA1" w:rsidP="3981FBA1" w:rsidRDefault="3981FBA1" w14:paraId="1C616B64" w14:textId="1CE0D418">
            <w:pPr>
              <w:pStyle w:val="Normal"/>
              <w:widowControl w:val="0"/>
              <w:spacing w:line="240" w:lineRule="auto"/>
              <w:rPr>
                <w:b w:val="1"/>
                <w:bCs w:val="1"/>
              </w:rPr>
            </w:pPr>
          </w:p>
          <w:p w:rsidR="275DA143" w:rsidP="7796FEA0" w:rsidRDefault="275DA143" w14:paraId="0E14336B" w14:textId="033247DE">
            <w:pPr>
              <w:pStyle w:val="Normal"/>
              <w:widowControl w:val="0"/>
              <w:spacing w:line="240" w:lineRule="auto"/>
            </w:pPr>
            <w:r w:rsidR="275DA143">
              <w:rPr/>
              <w:t>Brain Pop – Money</w:t>
            </w:r>
          </w:p>
          <w:p w:rsidR="275DA143" w:rsidP="7796FEA0" w:rsidRDefault="275DA143" w14:paraId="7432656A" w14:textId="3A625C98">
            <w:pPr>
              <w:pStyle w:val="Normal"/>
              <w:widowControl w:val="0"/>
              <w:spacing w:line="240" w:lineRule="auto"/>
            </w:pPr>
            <w:r w:rsidR="275DA143">
              <w:rPr/>
              <w:t>Flocabulary lesson – Money symbols and Money</w:t>
            </w:r>
          </w:p>
          <w:p w:rsidR="275DA143" w:rsidP="7796FEA0" w:rsidRDefault="275DA143" w14:paraId="2587E5CD" w14:textId="1264D044">
            <w:pPr>
              <w:pStyle w:val="Normal"/>
              <w:widowControl w:val="0"/>
              <w:spacing w:line="240" w:lineRule="auto"/>
            </w:pPr>
            <w:r w:rsidR="760D1D37">
              <w:rPr/>
              <w:t xml:space="preserve">IXL Money </w:t>
            </w:r>
            <w:r w:rsidR="75F9F844">
              <w:rPr/>
              <w:t xml:space="preserve">Problem Solving </w:t>
            </w:r>
            <w:r w:rsidR="760D1D37">
              <w:rPr/>
              <w:t>Lessons</w:t>
            </w:r>
          </w:p>
          <w:p w:rsidR="7CA8A4DC" w:rsidP="3981FBA1" w:rsidRDefault="7CA8A4DC" w14:paraId="55075A95" w14:textId="161751B3">
            <w:pPr>
              <w:pStyle w:val="Normal"/>
              <w:widowControl w:val="0"/>
              <w:spacing w:line="240" w:lineRule="auto"/>
            </w:pPr>
            <w:proofErr w:type="spellStart"/>
            <w:r w:rsidR="7CA8A4DC">
              <w:rPr/>
              <w:t>SeeSaw</w:t>
            </w:r>
            <w:proofErr w:type="spellEnd"/>
            <w:r w:rsidR="7CA8A4DC">
              <w:rPr/>
              <w:t xml:space="preserve"> – Create/Design, Money Drills, Reading assignment </w:t>
            </w:r>
          </w:p>
          <w:p w:rsidR="3981FBA1" w:rsidP="3981FBA1" w:rsidRDefault="3981FBA1" w14:paraId="74D050BC" w14:textId="066C26C2">
            <w:pPr>
              <w:pStyle w:val="Normal"/>
              <w:widowControl w:val="0"/>
              <w:spacing w:line="240" w:lineRule="auto"/>
            </w:pPr>
          </w:p>
          <w:p w:rsidR="16A785AC" w:rsidP="3981FBA1" w:rsidRDefault="16A785AC" w14:paraId="46D9B513" w14:textId="191663BB">
            <w:pPr>
              <w:pStyle w:val="Normal"/>
              <w:widowControl w:val="0"/>
              <w:spacing w:line="240" w:lineRule="auto"/>
            </w:pPr>
            <w:r w:rsidR="16A785AC">
              <w:rPr/>
              <w:t xml:space="preserve">Max </w:t>
            </w:r>
            <w:r w:rsidR="5A71B9EB">
              <w:rPr/>
              <w:t>Family Goes Shopping – Myon</w:t>
            </w:r>
          </w:p>
          <w:p w:rsidR="3A25C3E5" w:rsidP="3981FBA1" w:rsidRDefault="3A25C3E5" w14:paraId="558D1A8F" w14:textId="15AD20C4">
            <w:pPr>
              <w:pStyle w:val="ListParagraph"/>
              <w:widowControl w:val="0"/>
              <w:numPr>
                <w:ilvl w:val="0"/>
                <w:numId w:val="7"/>
              </w:numPr>
              <w:spacing w:line="240" w:lineRule="auto"/>
              <w:rPr>
                <w:rFonts w:ascii="Calibri" w:hAnsi="Calibri" w:eastAsia="Calibri" w:cs="Calibri"/>
                <w:sz w:val="22"/>
                <w:szCs w:val="22"/>
              </w:rPr>
            </w:pPr>
            <w:r w:rsidR="3A25C3E5">
              <w:rPr/>
              <w:t xml:space="preserve">Quiz following the reading </w:t>
            </w:r>
          </w:p>
          <w:p w:rsidRPr="009D4B60" w:rsidR="009D5E03" w:rsidP="29B9EDEE" w:rsidRDefault="009D5E03" w14:paraId="14B868F9" w14:textId="2CF6CDF0">
            <w:pPr>
              <w:pStyle w:val="Normal"/>
              <w:widowControl w:val="0"/>
              <w:pBdr>
                <w:top w:val="nil"/>
                <w:left w:val="nil"/>
                <w:bottom w:val="nil"/>
                <w:right w:val="nil"/>
                <w:between w:val="nil"/>
              </w:pBdr>
              <w:spacing w:line="240" w:lineRule="auto"/>
            </w:pPr>
          </w:p>
          <w:p w:rsidRPr="009D4B60" w:rsidR="009D5E03" w:rsidP="7796FEA0" w:rsidRDefault="009D5E03" w14:paraId="5D729A6E" w14:textId="68E4402F">
            <w:pPr>
              <w:pStyle w:val="Normal"/>
              <w:widowControl w:val="0"/>
              <w:pBdr>
                <w:top w:val="nil"/>
                <w:left w:val="nil"/>
                <w:bottom w:val="nil"/>
                <w:right w:val="nil"/>
                <w:between w:val="nil"/>
              </w:pBdr>
              <w:spacing w:line="240" w:lineRule="auto"/>
              <w:rPr>
                <w:b w:val="1"/>
                <w:bCs w:val="1"/>
              </w:rPr>
            </w:pPr>
            <w:r w:rsidRPr="3981FBA1" w:rsidR="529CE175">
              <w:rPr>
                <w:b w:val="1"/>
                <w:bCs w:val="1"/>
              </w:rPr>
              <w:t>Finding Out</w:t>
            </w:r>
          </w:p>
          <w:p w:rsidR="3981FBA1" w:rsidP="3981FBA1" w:rsidRDefault="3981FBA1" w14:paraId="2E0324B0" w14:textId="48160C4C">
            <w:pPr>
              <w:pStyle w:val="Normal"/>
              <w:widowControl w:val="0"/>
              <w:spacing w:line="240" w:lineRule="auto"/>
              <w:rPr>
                <w:b w:val="1"/>
                <w:bCs w:val="1"/>
              </w:rPr>
            </w:pPr>
          </w:p>
          <w:p w:rsidR="349EDD76" w:rsidP="3981FBA1" w:rsidRDefault="349EDD76" w14:paraId="490A1669" w14:textId="1EAC26DF">
            <w:pPr>
              <w:pStyle w:val="Normal"/>
              <w:widowControl w:val="0"/>
              <w:spacing w:line="240" w:lineRule="auto"/>
              <w:rPr>
                <w:b w:val="0"/>
                <w:bCs w:val="0"/>
              </w:rPr>
            </w:pPr>
            <w:r w:rsidR="349EDD76">
              <w:rPr>
                <w:b w:val="0"/>
                <w:bCs w:val="0"/>
              </w:rPr>
              <w:t xml:space="preserve">Math </w:t>
            </w:r>
            <w:r w:rsidR="30543EC2">
              <w:rPr>
                <w:b w:val="0"/>
                <w:bCs w:val="0"/>
              </w:rPr>
              <w:t>S</w:t>
            </w:r>
            <w:r w:rsidR="30543EC2">
              <w:rPr>
                <w:b w:val="0"/>
                <w:bCs w:val="0"/>
              </w:rPr>
              <w:t>t</w:t>
            </w:r>
            <w:r w:rsidR="30543EC2">
              <w:rPr>
                <w:b w:val="0"/>
                <w:bCs w:val="0"/>
              </w:rPr>
              <w:t>a</w:t>
            </w:r>
            <w:r w:rsidR="30543EC2">
              <w:rPr>
                <w:b w:val="0"/>
                <w:bCs w:val="0"/>
              </w:rPr>
              <w:t xml:space="preserve">tions: </w:t>
            </w:r>
          </w:p>
          <w:p w:rsidR="1729E7D3" w:rsidP="3981FBA1" w:rsidRDefault="1729E7D3" w14:paraId="53A25998" w14:textId="46122CA1">
            <w:pPr>
              <w:pStyle w:val="Normal"/>
              <w:widowControl w:val="0"/>
              <w:spacing w:line="240" w:lineRule="auto"/>
              <w:rPr>
                <w:b w:val="0"/>
                <w:bCs w:val="0"/>
              </w:rPr>
            </w:pPr>
            <w:r w:rsidR="1729E7D3">
              <w:rPr>
                <w:b w:val="0"/>
                <w:bCs w:val="0"/>
              </w:rPr>
              <w:t>Nicholas Goes Shopping Myon Station</w:t>
            </w:r>
          </w:p>
          <w:p w:rsidR="61956583" w:rsidP="3981FBA1" w:rsidRDefault="61956583" w14:paraId="25700E9D" w14:textId="0D41E8AF">
            <w:pPr>
              <w:pStyle w:val="Normal"/>
              <w:widowControl w:val="0"/>
              <w:spacing w:line="240" w:lineRule="auto"/>
              <w:rPr>
                <w:b w:val="0"/>
                <w:bCs w:val="0"/>
              </w:rPr>
            </w:pPr>
            <w:r w:rsidR="61956583">
              <w:rPr>
                <w:b w:val="0"/>
                <w:bCs w:val="0"/>
              </w:rPr>
              <w:t xml:space="preserve">Money Fluency Stations </w:t>
            </w:r>
          </w:p>
          <w:p w:rsidR="61956583" w:rsidP="3981FBA1" w:rsidRDefault="61956583" w14:paraId="158B3365" w14:textId="63D862D2">
            <w:pPr>
              <w:pStyle w:val="Normal"/>
              <w:widowControl w:val="0"/>
              <w:spacing w:line="240" w:lineRule="auto"/>
              <w:rPr>
                <w:b w:val="0"/>
                <w:bCs w:val="0"/>
              </w:rPr>
            </w:pPr>
            <w:r w:rsidR="61956583">
              <w:rPr>
                <w:b w:val="0"/>
                <w:bCs w:val="0"/>
              </w:rPr>
              <w:t>Money Problem Solving Station</w:t>
            </w:r>
          </w:p>
          <w:p w:rsidR="044BEB36" w:rsidP="3981FBA1" w:rsidRDefault="044BEB36" w14:paraId="3CA742FC" w14:textId="6941BB75">
            <w:pPr>
              <w:pStyle w:val="Normal"/>
              <w:widowControl w:val="0"/>
              <w:spacing w:line="240" w:lineRule="auto"/>
              <w:rPr>
                <w:b w:val="0"/>
                <w:bCs w:val="0"/>
              </w:rPr>
            </w:pPr>
            <w:r w:rsidR="044BEB36">
              <w:rPr>
                <w:b w:val="0"/>
                <w:bCs w:val="0"/>
              </w:rPr>
              <w:t xml:space="preserve">Problem Solving Task Cards – Money </w:t>
            </w:r>
          </w:p>
          <w:p w:rsidRPr="009D4B60" w:rsidR="009D5E03" w:rsidP="29B9EDEE" w:rsidRDefault="009D5E03" w14:paraId="77B7E873" w14:textId="20EDAC94">
            <w:pPr>
              <w:pStyle w:val="Normal"/>
              <w:widowControl w:val="0"/>
              <w:pBdr>
                <w:top w:val="nil"/>
                <w:left w:val="nil"/>
                <w:bottom w:val="nil"/>
                <w:right w:val="nil"/>
                <w:between w:val="nil"/>
              </w:pBdr>
              <w:spacing w:line="240" w:lineRule="auto"/>
            </w:pPr>
          </w:p>
          <w:p w:rsidRPr="009D4B60" w:rsidR="009D5E03" w:rsidP="7796FEA0" w:rsidRDefault="009D5E03" w14:paraId="11142F0B" w14:textId="7EF6BF88">
            <w:pPr>
              <w:pStyle w:val="Normal"/>
              <w:widowControl w:val="0"/>
              <w:pBdr>
                <w:top w:val="nil"/>
                <w:left w:val="nil"/>
                <w:bottom w:val="nil"/>
                <w:right w:val="nil"/>
                <w:between w:val="nil"/>
              </w:pBdr>
              <w:spacing w:line="240" w:lineRule="auto"/>
              <w:rPr>
                <w:b w:val="1"/>
                <w:bCs w:val="1"/>
              </w:rPr>
            </w:pPr>
            <w:r w:rsidRPr="3981FBA1" w:rsidR="529CE175">
              <w:rPr>
                <w:b w:val="1"/>
                <w:bCs w:val="1"/>
              </w:rPr>
              <w:t>Sorting Out</w:t>
            </w:r>
          </w:p>
          <w:p w:rsidR="3981FBA1" w:rsidP="3981FBA1" w:rsidRDefault="3981FBA1" w14:paraId="1FFE7FBD" w14:textId="4CE2084B">
            <w:pPr>
              <w:pStyle w:val="Normal"/>
              <w:widowControl w:val="0"/>
              <w:spacing w:line="240" w:lineRule="auto"/>
              <w:rPr>
                <w:b w:val="1"/>
                <w:bCs w:val="1"/>
              </w:rPr>
            </w:pPr>
          </w:p>
          <w:p w:rsidR="314DE375" w:rsidP="3981FBA1" w:rsidRDefault="314DE375" w14:paraId="06FF4099" w14:textId="5FA996BA">
            <w:pPr>
              <w:pStyle w:val="Normal"/>
              <w:widowControl w:val="0"/>
              <w:spacing w:line="240" w:lineRule="auto"/>
              <w:rPr>
                <w:b w:val="0"/>
                <w:bCs w:val="0"/>
              </w:rPr>
            </w:pPr>
            <w:r w:rsidR="314DE375">
              <w:rPr>
                <w:b w:val="0"/>
                <w:bCs w:val="0"/>
              </w:rPr>
              <w:t xml:space="preserve">Video – Budgeting </w:t>
            </w:r>
          </w:p>
          <w:p w:rsidR="3981FBA1" w:rsidP="3981FBA1" w:rsidRDefault="3981FBA1" w14:paraId="4987850D" w14:textId="16587665">
            <w:pPr>
              <w:pStyle w:val="Normal"/>
              <w:widowControl w:val="0"/>
              <w:spacing w:line="240" w:lineRule="auto"/>
              <w:rPr>
                <w:b w:val="0"/>
                <w:bCs w:val="0"/>
              </w:rPr>
            </w:pPr>
          </w:p>
          <w:p w:rsidR="6B282A8C" w:rsidP="3981FBA1" w:rsidRDefault="6B282A8C" w14:paraId="7D881095" w14:textId="3BDEA9BC">
            <w:pPr>
              <w:pStyle w:val="Normal"/>
              <w:widowControl w:val="0"/>
              <w:spacing w:line="240" w:lineRule="auto"/>
              <w:rPr>
                <w:b w:val="0"/>
                <w:bCs w:val="0"/>
              </w:rPr>
            </w:pPr>
            <w:r w:rsidR="6B282A8C">
              <w:rPr>
                <w:b w:val="0"/>
                <w:bCs w:val="0"/>
              </w:rPr>
              <w:t>Class discussion – How does your family budget their groceries?</w:t>
            </w:r>
          </w:p>
          <w:p w:rsidR="3981FBA1" w:rsidP="3981FBA1" w:rsidRDefault="3981FBA1" w14:paraId="4B213240" w14:textId="7E4C19CB">
            <w:pPr>
              <w:pStyle w:val="Normal"/>
              <w:widowControl w:val="0"/>
              <w:spacing w:line="240" w:lineRule="auto"/>
              <w:rPr>
                <w:b w:val="1"/>
                <w:bCs w:val="1"/>
              </w:rPr>
            </w:pPr>
          </w:p>
          <w:p w:rsidR="314DE375" w:rsidP="3981FBA1" w:rsidRDefault="314DE375" w14:paraId="574F263F" w14:textId="04BDB63C">
            <w:pPr>
              <w:pStyle w:val="Normal"/>
              <w:widowControl w:val="0"/>
              <w:spacing w:line="240" w:lineRule="auto"/>
              <w:rPr>
                <w:b w:val="0"/>
                <w:bCs w:val="0"/>
              </w:rPr>
            </w:pPr>
            <w:r w:rsidR="314DE375">
              <w:rPr>
                <w:b w:val="0"/>
                <w:bCs w:val="0"/>
              </w:rPr>
              <w:t xml:space="preserve">Grocery Store Ads – Students will preview grocery store ads and discuss the pricing of each item. Students will identify the most expensive items </w:t>
            </w:r>
            <w:r w:rsidR="7462391F">
              <w:rPr>
                <w:b w:val="0"/>
                <w:bCs w:val="0"/>
              </w:rPr>
              <w:t xml:space="preserve">as well as the most affordable items </w:t>
            </w:r>
          </w:p>
          <w:p w:rsidRPr="009D4B60" w:rsidR="009D5E03" w:rsidP="29B9EDEE" w:rsidRDefault="009D5E03" w14:paraId="3AFBBEEA" w14:textId="7B5A039F">
            <w:pPr>
              <w:pStyle w:val="Normal"/>
              <w:widowControl w:val="0"/>
              <w:pBdr>
                <w:top w:val="nil"/>
                <w:left w:val="nil"/>
                <w:bottom w:val="nil"/>
                <w:right w:val="nil"/>
                <w:between w:val="nil"/>
              </w:pBdr>
              <w:spacing w:line="240" w:lineRule="auto"/>
            </w:pPr>
          </w:p>
          <w:p w:rsidRPr="009D4B60" w:rsidR="009D5E03" w:rsidP="29B9EDEE" w:rsidRDefault="009D5E03" w14:paraId="5CE5082C" w14:textId="7272C9A2">
            <w:pPr>
              <w:pStyle w:val="Normal"/>
              <w:widowControl w:val="0"/>
              <w:pBdr>
                <w:top w:val="nil"/>
                <w:left w:val="nil"/>
                <w:bottom w:val="nil"/>
                <w:right w:val="nil"/>
                <w:between w:val="nil"/>
              </w:pBdr>
              <w:spacing w:line="240" w:lineRule="auto"/>
            </w:pPr>
          </w:p>
          <w:p w:rsidRPr="009D4B60" w:rsidR="009D5E03" w:rsidP="7796FEA0" w:rsidRDefault="009D5E03" w14:paraId="2E002CE4" w14:textId="13250AEE">
            <w:pPr>
              <w:pStyle w:val="Normal"/>
              <w:widowControl w:val="0"/>
              <w:pBdr>
                <w:top w:val="nil"/>
                <w:left w:val="nil"/>
                <w:bottom w:val="nil"/>
                <w:right w:val="nil"/>
                <w:between w:val="nil"/>
              </w:pBdr>
              <w:spacing w:line="240" w:lineRule="auto"/>
              <w:rPr>
                <w:b w:val="1"/>
                <w:bCs w:val="1"/>
              </w:rPr>
            </w:pPr>
            <w:r w:rsidRPr="3981FBA1" w:rsidR="529CE175">
              <w:rPr>
                <w:b w:val="1"/>
                <w:bCs w:val="1"/>
              </w:rPr>
              <w:t>Going Further:</w:t>
            </w:r>
          </w:p>
          <w:p w:rsidR="3981FBA1" w:rsidP="3981FBA1" w:rsidRDefault="3981FBA1" w14:paraId="2DD81599" w14:textId="594775B7">
            <w:pPr>
              <w:pStyle w:val="Normal"/>
              <w:widowControl w:val="0"/>
              <w:spacing w:line="240" w:lineRule="auto"/>
              <w:rPr>
                <w:b w:val="1"/>
                <w:bCs w:val="1"/>
              </w:rPr>
            </w:pPr>
          </w:p>
          <w:p w:rsidR="6CCF6261" w:rsidP="3981FBA1" w:rsidRDefault="6CCF6261" w14:paraId="3A45A4F6" w14:textId="3CE407E4">
            <w:pPr>
              <w:pStyle w:val="Normal"/>
              <w:widowControl w:val="0"/>
              <w:spacing w:line="240" w:lineRule="auto"/>
              <w:rPr>
                <w:b w:val="0"/>
                <w:bCs w:val="0"/>
              </w:rPr>
            </w:pPr>
            <w:r w:rsidR="6CCF6261">
              <w:rPr>
                <w:b w:val="0"/>
                <w:bCs w:val="0"/>
              </w:rPr>
              <w:t xml:space="preserve">Plan a grocery list with your parent/guardian </w:t>
            </w:r>
          </w:p>
          <w:p w:rsidRPr="009D4B60" w:rsidR="009D5E03" w:rsidP="3981FBA1" w:rsidRDefault="009D5E03" w14:paraId="544E44FD" w14:textId="2D1F7994">
            <w:pPr>
              <w:pStyle w:val="ListParagraph"/>
              <w:widowControl w:val="0"/>
              <w:numPr>
                <w:ilvl w:val="0"/>
                <w:numId w:val="8"/>
              </w:numPr>
              <w:pBdr>
                <w:top w:val="nil"/>
                <w:left w:val="nil"/>
                <w:bottom w:val="nil"/>
                <w:right w:val="nil"/>
                <w:between w:val="nil"/>
              </w:pBdr>
              <w:spacing w:line="240" w:lineRule="auto"/>
              <w:rPr>
                <w:rFonts w:ascii="Calibri" w:hAnsi="Calibri" w:eastAsia="Calibri" w:cs="Calibri"/>
                <w:b w:val="0"/>
                <w:bCs w:val="0"/>
                <w:sz w:val="22"/>
                <w:szCs w:val="22"/>
              </w:rPr>
            </w:pPr>
            <w:r w:rsidR="6CCF6261">
              <w:rPr>
                <w:b w:val="0"/>
                <w:bCs w:val="0"/>
              </w:rPr>
              <w:t>Write down the name of the store</w:t>
            </w:r>
          </w:p>
          <w:p w:rsidR="6CCF6261" w:rsidP="3981FBA1" w:rsidRDefault="6CCF6261" w14:paraId="5413E539" w14:textId="2D89484F">
            <w:pPr>
              <w:pStyle w:val="ListParagraph"/>
              <w:widowControl w:val="0"/>
              <w:numPr>
                <w:ilvl w:val="0"/>
                <w:numId w:val="8"/>
              </w:numPr>
              <w:spacing w:line="240" w:lineRule="auto"/>
              <w:rPr>
                <w:b w:val="0"/>
                <w:bCs w:val="0"/>
                <w:sz w:val="22"/>
                <w:szCs w:val="22"/>
              </w:rPr>
            </w:pPr>
            <w:r w:rsidR="6CCF6261">
              <w:rPr>
                <w:b w:val="0"/>
                <w:bCs w:val="0"/>
              </w:rPr>
              <w:t xml:space="preserve">Items </w:t>
            </w:r>
          </w:p>
          <w:p w:rsidR="6CCF6261" w:rsidP="3981FBA1" w:rsidRDefault="6CCF6261" w14:paraId="143DF611" w14:textId="07A847AA">
            <w:pPr>
              <w:pStyle w:val="ListParagraph"/>
              <w:widowControl w:val="0"/>
              <w:numPr>
                <w:ilvl w:val="0"/>
                <w:numId w:val="8"/>
              </w:numPr>
              <w:spacing w:line="240" w:lineRule="auto"/>
              <w:rPr>
                <w:b w:val="0"/>
                <w:bCs w:val="0"/>
                <w:sz w:val="22"/>
                <w:szCs w:val="22"/>
              </w:rPr>
            </w:pPr>
            <w:r w:rsidR="6CCF6261">
              <w:rPr>
                <w:b w:val="0"/>
                <w:bCs w:val="0"/>
              </w:rPr>
              <w:t>Price</w:t>
            </w:r>
          </w:p>
          <w:p w:rsidR="6CCF6261" w:rsidP="3981FBA1" w:rsidRDefault="6CCF6261" w14:paraId="63E1ABDF" w14:textId="5344D12E">
            <w:pPr>
              <w:pStyle w:val="ListParagraph"/>
              <w:widowControl w:val="0"/>
              <w:numPr>
                <w:ilvl w:val="0"/>
                <w:numId w:val="8"/>
              </w:numPr>
              <w:spacing w:line="240" w:lineRule="auto"/>
              <w:rPr>
                <w:b w:val="0"/>
                <w:bCs w:val="0"/>
                <w:sz w:val="22"/>
                <w:szCs w:val="22"/>
              </w:rPr>
            </w:pPr>
            <w:r w:rsidR="6CCF6261">
              <w:rPr>
                <w:b w:val="0"/>
                <w:bCs w:val="0"/>
              </w:rPr>
              <w:t xml:space="preserve">Total cost </w:t>
            </w:r>
          </w:p>
          <w:p w:rsidRPr="009D4B60" w:rsidR="009D5E03" w:rsidP="29B9EDEE" w:rsidRDefault="009D5E03" w14:paraId="79753ECB" w14:textId="343552FF">
            <w:pPr>
              <w:pStyle w:val="Normal"/>
              <w:widowControl w:val="0"/>
              <w:pBdr>
                <w:top w:val="nil"/>
                <w:left w:val="nil"/>
                <w:bottom w:val="nil"/>
                <w:right w:val="nil"/>
                <w:between w:val="nil"/>
              </w:pBdr>
              <w:spacing w:line="240" w:lineRule="auto"/>
            </w:pPr>
          </w:p>
          <w:p w:rsidRPr="009D4B60" w:rsidR="009D5E03" w:rsidP="29B9EDEE" w:rsidRDefault="009D5E03" w14:paraId="0F3CABC7" w14:textId="6D723460">
            <w:pPr>
              <w:pStyle w:val="Normal"/>
              <w:widowControl w:val="0"/>
              <w:pBdr>
                <w:top w:val="nil"/>
                <w:left w:val="nil"/>
                <w:bottom w:val="nil"/>
                <w:right w:val="nil"/>
                <w:between w:val="nil"/>
              </w:pBdr>
              <w:spacing w:line="240" w:lineRule="auto"/>
            </w:pPr>
            <w:r w:rsidR="529CE175">
              <w:rPr/>
              <w:t xml:space="preserve">Students will work on their </w:t>
            </w:r>
            <w:r w:rsidR="74F50523">
              <w:rPr/>
              <w:t xml:space="preserve">grocery store </w:t>
            </w:r>
            <w:r w:rsidR="529CE175">
              <w:rPr/>
              <w:t xml:space="preserve">project summative assessment </w:t>
            </w:r>
          </w:p>
        </w:tc>
        <w:tc>
          <w:tcPr>
            <w:tcW w:w="5760" w:type="dxa"/>
            <w:shd w:val="clear" w:color="auto" w:fill="auto"/>
            <w:tcMar>
              <w:top w:w="100" w:type="dxa"/>
              <w:left w:w="100" w:type="dxa"/>
              <w:bottom w:w="100" w:type="dxa"/>
              <w:right w:w="100" w:type="dxa"/>
            </w:tcMar>
          </w:tcPr>
          <w:p w:rsidRPr="009D4B60" w:rsidR="009D5E03" w:rsidP="0079422A" w:rsidRDefault="009D5E03" w14:paraId="18A184C8" w14:textId="72686A36">
            <w:pPr>
              <w:widowControl w:val="0"/>
              <w:pBdr>
                <w:top w:val="nil"/>
                <w:left w:val="nil"/>
                <w:bottom w:val="nil"/>
                <w:right w:val="nil"/>
                <w:between w:val="nil"/>
              </w:pBdr>
              <w:spacing w:line="240" w:lineRule="auto"/>
            </w:pPr>
            <w:commentRangeStart w:id="1438690463"/>
            <w:r w:rsidR="65378D30">
              <w:rPr/>
              <w:t>We are will group them according to their I-Ready in Math.</w:t>
            </w:r>
            <w:commentRangeEnd w:id="1438690463"/>
            <w:r>
              <w:rPr>
                <w:rStyle w:val="CommentReference"/>
              </w:rPr>
              <w:commentReference w:id="1438690463"/>
            </w:r>
          </w:p>
          <w:p w:rsidRPr="009D4B60" w:rsidR="009D5E03" w:rsidP="3981FBA1" w:rsidRDefault="009D5E03" w14:paraId="58CE01F5" w14:textId="4207C4F3">
            <w:pPr>
              <w:pStyle w:val="Normal"/>
              <w:widowControl w:val="0"/>
              <w:pBdr>
                <w:top w:val="nil"/>
                <w:left w:val="nil"/>
                <w:bottom w:val="nil"/>
                <w:right w:val="nil"/>
                <w:between w:val="nil"/>
              </w:pBdr>
              <w:spacing w:line="240" w:lineRule="auto"/>
            </w:pPr>
          </w:p>
          <w:p w:rsidRPr="009D4B60" w:rsidR="009D5E03" w:rsidP="3981FBA1" w:rsidRDefault="009D5E03" w14:paraId="1ED231B1" w14:textId="273AFDEE">
            <w:pPr>
              <w:pStyle w:val="Normal"/>
              <w:widowControl w:val="0"/>
              <w:pBdr>
                <w:top w:val="nil"/>
                <w:left w:val="nil"/>
                <w:bottom w:val="nil"/>
                <w:right w:val="nil"/>
                <w:between w:val="nil"/>
              </w:pBdr>
              <w:spacing w:line="240" w:lineRule="auto"/>
            </w:pPr>
            <w:r w:rsidR="08171E94">
              <w:rPr/>
              <w:t xml:space="preserve">Small group/Pair or option for working individually </w:t>
            </w:r>
          </w:p>
          <w:p w:rsidRPr="009D4B60" w:rsidR="009D5E03" w:rsidP="3981FBA1" w:rsidRDefault="009D5E03" w14:paraId="53D3D489" w14:textId="07AAFED4">
            <w:pPr>
              <w:pStyle w:val="Normal"/>
              <w:widowControl w:val="0"/>
              <w:pBdr>
                <w:top w:val="nil"/>
                <w:left w:val="nil"/>
                <w:bottom w:val="nil"/>
                <w:right w:val="nil"/>
                <w:between w:val="nil"/>
              </w:pBdr>
              <w:spacing w:line="240" w:lineRule="auto"/>
            </w:pPr>
          </w:p>
          <w:p w:rsidRPr="009D4B60" w:rsidR="009D5E03" w:rsidP="3981FBA1" w:rsidRDefault="009D5E03" w14:paraId="5E22F7B4" w14:textId="71F92732">
            <w:pPr>
              <w:pStyle w:val="Normal"/>
              <w:widowControl w:val="0"/>
              <w:pBdr>
                <w:top w:val="nil"/>
                <w:left w:val="nil"/>
                <w:bottom w:val="nil"/>
                <w:right w:val="nil"/>
                <w:between w:val="nil"/>
              </w:pBdr>
              <w:spacing w:line="240" w:lineRule="auto"/>
            </w:pPr>
            <w:r w:rsidR="08171E94">
              <w:rPr/>
              <w:t>Teacher/para assistance as needed</w:t>
            </w:r>
          </w:p>
          <w:p w:rsidRPr="009D4B60" w:rsidR="009D5E03" w:rsidP="3981FBA1" w:rsidRDefault="009D5E03" w14:paraId="088BACBA" w14:textId="1CEDF7DB">
            <w:pPr>
              <w:pStyle w:val="Normal"/>
              <w:widowControl w:val="0"/>
              <w:pBdr>
                <w:top w:val="nil"/>
                <w:left w:val="nil"/>
                <w:bottom w:val="nil"/>
                <w:right w:val="nil"/>
                <w:between w:val="nil"/>
              </w:pBdr>
              <w:spacing w:line="240" w:lineRule="auto"/>
            </w:pPr>
          </w:p>
          <w:p w:rsidRPr="009D4B60" w:rsidR="009D5E03" w:rsidP="3981FBA1" w:rsidRDefault="009D5E03" w14:paraId="77BE7BA9" w14:textId="25B785F0">
            <w:pPr>
              <w:pStyle w:val="Normal"/>
              <w:widowControl w:val="0"/>
              <w:pBdr>
                <w:top w:val="nil"/>
                <w:left w:val="nil"/>
                <w:bottom w:val="nil"/>
                <w:right w:val="nil"/>
                <w:between w:val="nil"/>
              </w:pBdr>
              <w:spacing w:line="240" w:lineRule="auto"/>
            </w:pPr>
            <w:r w:rsidR="08171E94">
              <w:rPr/>
              <w:t>Teacher station for remediation</w:t>
            </w:r>
          </w:p>
          <w:p w:rsidRPr="009D4B60" w:rsidR="009D5E03" w:rsidP="3981FBA1" w:rsidRDefault="009D5E03" w14:paraId="0B9CB158" w14:textId="09AF0CF0">
            <w:pPr>
              <w:pStyle w:val="Normal"/>
              <w:widowControl w:val="0"/>
              <w:pBdr>
                <w:top w:val="nil"/>
                <w:left w:val="nil"/>
                <w:bottom w:val="nil"/>
                <w:right w:val="nil"/>
                <w:between w:val="nil"/>
              </w:pBdr>
              <w:spacing w:line="240" w:lineRule="auto"/>
            </w:pPr>
          </w:p>
          <w:p w:rsidRPr="009D4B60" w:rsidR="009D5E03" w:rsidP="3981FBA1" w:rsidRDefault="009D5E03" w14:paraId="4514A2F7" w14:textId="0CCC7631">
            <w:pPr>
              <w:pStyle w:val="Normal"/>
              <w:widowControl w:val="0"/>
              <w:pBdr>
                <w:top w:val="nil"/>
                <w:left w:val="nil"/>
                <w:bottom w:val="nil"/>
                <w:right w:val="nil"/>
                <w:between w:val="nil"/>
              </w:pBdr>
              <w:spacing w:line="240" w:lineRule="auto"/>
            </w:pPr>
            <w:r w:rsidR="08171E94">
              <w:rPr/>
              <w:t>Modified assignment/culminating task as needed</w:t>
            </w:r>
          </w:p>
          <w:p w:rsidRPr="009D4B60" w:rsidR="009D5E03" w:rsidP="3981FBA1" w:rsidRDefault="009D5E03" w14:paraId="5D63916C" w14:textId="1413DF5D">
            <w:pPr>
              <w:pStyle w:val="Normal"/>
              <w:widowControl w:val="0"/>
              <w:pBdr>
                <w:top w:val="nil"/>
                <w:left w:val="nil"/>
                <w:bottom w:val="nil"/>
                <w:right w:val="nil"/>
                <w:between w:val="nil"/>
              </w:pBdr>
              <w:spacing w:line="240" w:lineRule="auto"/>
            </w:pPr>
          </w:p>
          <w:p w:rsidRPr="009D4B60" w:rsidR="009D5E03" w:rsidP="3981FBA1" w:rsidRDefault="009D5E03" w14:paraId="35FA2D7F" w14:textId="1A30C707">
            <w:pPr>
              <w:pStyle w:val="Normal"/>
              <w:widowControl w:val="0"/>
              <w:pBdr>
                <w:top w:val="nil"/>
                <w:left w:val="nil"/>
                <w:bottom w:val="nil"/>
                <w:right w:val="nil"/>
                <w:between w:val="nil"/>
              </w:pBdr>
              <w:spacing w:line="240" w:lineRule="auto"/>
            </w:pPr>
            <w:r w:rsidR="08171E94">
              <w:rPr/>
              <w:t xml:space="preserve">Enrichment – Allow for students to plan more than one meal or to also plan a dessert. </w:t>
            </w:r>
          </w:p>
          <w:p w:rsidRPr="009D4B60" w:rsidR="009D5E03" w:rsidP="3981FBA1" w:rsidRDefault="009D5E03" w14:paraId="306A40BB" w14:textId="11E08431">
            <w:pPr>
              <w:pStyle w:val="Normal"/>
              <w:widowControl w:val="0"/>
              <w:pBdr>
                <w:top w:val="nil"/>
                <w:left w:val="nil"/>
                <w:bottom w:val="nil"/>
                <w:right w:val="nil"/>
                <w:between w:val="nil"/>
              </w:pBdr>
              <w:spacing w:line="240" w:lineRule="auto"/>
            </w:pPr>
          </w:p>
          <w:p w:rsidRPr="009D4B60" w:rsidR="009D5E03" w:rsidP="3981FBA1" w:rsidRDefault="009D5E03" w14:paraId="5B08B5D1" w14:textId="39B82080">
            <w:pPr>
              <w:pStyle w:val="Normal"/>
              <w:widowControl w:val="0"/>
              <w:pBdr>
                <w:top w:val="nil"/>
                <w:left w:val="nil"/>
                <w:bottom w:val="nil"/>
                <w:right w:val="nil"/>
                <w:between w:val="nil"/>
              </w:pBdr>
              <w:spacing w:line="240" w:lineRule="auto"/>
            </w:pPr>
          </w:p>
        </w:tc>
      </w:tr>
      <w:tr w:rsidRPr="009D4B60" w:rsidR="009D5E03" w:rsidTr="0F044DB2"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76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0F044DB2"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7796FEA0" w:rsidRDefault="009D5E03" w14:paraId="1A965116" w14:textId="69B65370">
            <w:pPr>
              <w:pStyle w:val="Normal"/>
              <w:widowControl w:val="0"/>
              <w:pBdr>
                <w:top w:val="nil"/>
                <w:left w:val="nil"/>
                <w:bottom w:val="nil"/>
                <w:right w:val="nil"/>
                <w:between w:val="nil"/>
              </w:pBdr>
              <w:spacing w:line="240" w:lineRule="auto"/>
            </w:pPr>
            <w:r w:rsidR="16022C49">
              <w:rPr/>
              <w:t xml:space="preserve">Counting in </w:t>
            </w:r>
            <w:r w:rsidR="16022C49">
              <w:rPr/>
              <w:t>Spanish</w:t>
            </w:r>
            <w:r w:rsidR="16022C49">
              <w:rPr/>
              <w:t xml:space="preserve"> </w:t>
            </w:r>
          </w:p>
          <w:p w:rsidR="78C9C112" w:rsidP="3981FBA1" w:rsidRDefault="78C9C112" w14:paraId="52F91512" w14:textId="309B19E9">
            <w:pPr>
              <w:pStyle w:val="Normal"/>
              <w:widowControl w:val="0"/>
              <w:spacing w:line="240" w:lineRule="auto"/>
            </w:pPr>
            <w:r w:rsidR="78C9C112">
              <w:rPr/>
              <w:t xml:space="preserve">Money names in Spanish </w:t>
            </w:r>
          </w:p>
          <w:p w:rsidR="3981FBA1" w:rsidP="3981FBA1" w:rsidRDefault="3981FBA1" w14:paraId="7F93A72C" w14:textId="62448E8F">
            <w:pPr>
              <w:pStyle w:val="Normal"/>
              <w:widowControl w:val="0"/>
              <w:spacing w:line="240" w:lineRule="auto"/>
            </w:pPr>
          </w:p>
          <w:p w:rsidR="45439DA0" w:rsidP="3981FBA1" w:rsidRDefault="45439DA0" w14:paraId="182A8FA0" w14:textId="50ACD863">
            <w:pPr>
              <w:pStyle w:val="Normal"/>
              <w:widowControl w:val="0"/>
              <w:spacing w:line="240" w:lineRule="auto"/>
            </w:pPr>
            <w:r w:rsidR="45439DA0">
              <w:rPr/>
              <w:t xml:space="preserve">Names of food in Spanish </w:t>
            </w: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5EFE4010" w14:textId="1ED18FED">
            <w:pPr>
              <w:widowControl w:val="0"/>
              <w:pBdr>
                <w:top w:val="nil"/>
                <w:left w:val="nil"/>
                <w:bottom w:val="nil"/>
                <w:right w:val="nil"/>
                <w:between w:val="nil"/>
              </w:pBdr>
              <w:spacing w:line="240" w:lineRule="auto"/>
            </w:pPr>
            <w:r w:rsidR="10594A61">
              <w:rPr/>
              <w:t xml:space="preserve">Connect to the currency of the class assigned country (Nigeria, Egypt, </w:t>
            </w:r>
            <w:r w:rsidR="10594A61">
              <w:rPr/>
              <w:t>Australia</w:t>
            </w:r>
            <w:r w:rsidR="10594A61">
              <w:rPr/>
              <w:t xml:space="preserve">, Canada, Guana) </w:t>
            </w:r>
          </w:p>
          <w:p w:rsidRPr="009D4B60" w:rsidR="009D5E03" w:rsidP="4188E65C" w:rsidRDefault="009D5E03" w14:paraId="44FB30F8" w14:textId="360CE70D">
            <w:pPr>
              <w:pStyle w:val="Normal"/>
              <w:widowControl w:val="0"/>
              <w:pBdr>
                <w:top w:val="nil"/>
                <w:left w:val="nil"/>
                <w:bottom w:val="nil"/>
                <w:right w:val="nil"/>
                <w:between w:val="nil"/>
              </w:pBdr>
              <w:spacing w:line="240" w:lineRule="auto"/>
            </w:pPr>
          </w:p>
        </w:tc>
        <w:tc>
          <w:tcPr>
            <w:tcW w:w="5760" w:type="dxa"/>
            <w:shd w:val="clear" w:color="auto" w:fill="auto"/>
            <w:tcMar>
              <w:top w:w="100" w:type="dxa"/>
              <w:left w:w="100" w:type="dxa"/>
              <w:bottom w:w="100" w:type="dxa"/>
              <w:right w:w="100" w:type="dxa"/>
            </w:tcMar>
          </w:tcPr>
          <w:p w:rsidRPr="009D4B60" w:rsidR="009D5E03" w:rsidP="29B9EDEE" w:rsidRDefault="009D5E03" w14:paraId="2B001F94" w14:textId="7069DCDB">
            <w:pPr>
              <w:pStyle w:val="Normal"/>
              <w:widowControl w:val="0"/>
              <w:pBdr>
                <w:top w:val="nil"/>
                <w:left w:val="nil"/>
                <w:bottom w:val="nil"/>
                <w:right w:val="nil"/>
                <w:between w:val="nil"/>
              </w:pBdr>
              <w:spacing w:line="240" w:lineRule="auto"/>
            </w:pPr>
            <w:r w:rsidR="5B056813">
              <w:rPr/>
              <w:t>Students may start to save their own money</w:t>
            </w:r>
            <w:r w:rsidR="0F9B95E5">
              <w:rPr/>
              <w:t xml:space="preserve"> (allowance)</w:t>
            </w:r>
            <w:r w:rsidR="5B056813">
              <w:rPr/>
              <w:t xml:space="preserve"> at home after learning about money</w:t>
            </w:r>
          </w:p>
          <w:p w:rsidRPr="009D4B60" w:rsidR="009D5E03" w:rsidP="29B9EDEE" w:rsidRDefault="009D5E03" w14:paraId="2BC014B0" w14:textId="25ACBF61">
            <w:pPr>
              <w:pStyle w:val="Normal"/>
              <w:widowControl w:val="0"/>
              <w:pBdr>
                <w:top w:val="nil"/>
                <w:left w:val="nil"/>
                <w:bottom w:val="nil"/>
                <w:right w:val="nil"/>
                <w:between w:val="nil"/>
              </w:pBdr>
              <w:spacing w:line="240" w:lineRule="auto"/>
            </w:pPr>
            <w:r w:rsidR="1CA37D1F">
              <w:rPr/>
              <w:t xml:space="preserve">Students may start asking their parents about </w:t>
            </w:r>
            <w:r w:rsidR="64E96073">
              <w:rPr/>
              <w:t>helping with the grocery budget and shopping</w:t>
            </w:r>
          </w:p>
          <w:p w:rsidRPr="009D4B60" w:rsidR="009D5E03" w:rsidP="29B9EDEE" w:rsidRDefault="009D5E03" w14:paraId="1DA6542E" w14:textId="765BAC32">
            <w:pPr>
              <w:pStyle w:val="Normal"/>
              <w:widowControl w:val="0"/>
              <w:pBdr>
                <w:top w:val="nil"/>
                <w:left w:val="nil"/>
                <w:bottom w:val="nil"/>
                <w:right w:val="nil"/>
                <w:between w:val="nil"/>
              </w:pBdr>
              <w:spacing w:line="240" w:lineRule="auto"/>
            </w:pPr>
            <w:r w:rsidR="619483C1">
              <w:rPr/>
              <w:t xml:space="preserve">Students may ask their parents how they can earn an allowance if they do not already have one. </w:t>
            </w:r>
          </w:p>
        </w:tc>
      </w:tr>
      <w:tr w:rsidRPr="009D4B60" w:rsidR="009D5E03" w:rsidTr="0F044DB2"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76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0F044DB2"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7796FEA0" w:rsidRDefault="009D5E03" w14:paraId="0BECD283" w14:textId="7C475201">
            <w:pPr>
              <w:pStyle w:val="Normal"/>
              <w:widowControl w:val="0"/>
              <w:pBdr>
                <w:top w:val="nil"/>
                <w:left w:val="nil"/>
                <w:bottom w:val="nil"/>
                <w:right w:val="nil"/>
                <w:between w:val="nil"/>
              </w:pBdr>
              <w:spacing w:line="240" w:lineRule="auto"/>
            </w:pPr>
            <w:r w:rsidR="26447B42">
              <w:rPr/>
              <w:t xml:space="preserve">Students get to participate in a mock grocery store experience set up on the stage. </w:t>
            </w:r>
          </w:p>
          <w:p w:rsidRPr="009D4B60" w:rsidR="009D5E03" w:rsidP="7796FEA0" w:rsidRDefault="009D5E03" w14:paraId="642FD3CF" w14:textId="44E32443">
            <w:pPr>
              <w:pStyle w:val="Normal"/>
              <w:widowControl w:val="0"/>
              <w:pBdr>
                <w:top w:val="nil"/>
                <w:left w:val="nil"/>
                <w:bottom w:val="nil"/>
                <w:right w:val="nil"/>
                <w:between w:val="nil"/>
              </w:pBdr>
              <w:spacing w:line="240" w:lineRule="auto"/>
            </w:pPr>
            <w:r w:rsidR="26447B42">
              <w:rPr/>
              <w:t>*Shopping simulation*</w:t>
            </w:r>
          </w:p>
          <w:p w:rsidRPr="009D4B60" w:rsidR="009D5E03" w:rsidP="7796FEA0" w:rsidRDefault="009D5E03" w14:paraId="25498AA2" w14:textId="41E15656">
            <w:pPr>
              <w:pStyle w:val="Normal"/>
              <w:widowControl w:val="0"/>
              <w:pBdr>
                <w:top w:val="nil"/>
                <w:left w:val="nil"/>
                <w:bottom w:val="nil"/>
                <w:right w:val="nil"/>
                <w:between w:val="nil"/>
              </w:pBdr>
              <w:spacing w:line="240" w:lineRule="auto"/>
            </w:pPr>
          </w:p>
          <w:p w:rsidRPr="009D4B60" w:rsidR="009D5E03" w:rsidP="7796FEA0" w:rsidRDefault="009D5E03" w14:paraId="34B3F2EB" w14:textId="15A86FA7">
            <w:pPr>
              <w:pStyle w:val="Normal"/>
              <w:widowControl w:val="0"/>
              <w:pBdr>
                <w:top w:val="nil"/>
                <w:left w:val="nil"/>
                <w:bottom w:val="nil"/>
                <w:right w:val="nil"/>
                <w:between w:val="nil"/>
              </w:pBdr>
              <w:spacing w:line="240" w:lineRule="auto"/>
            </w:pPr>
            <w:r w:rsidR="54640F5F">
              <w:rPr/>
              <w:t xml:space="preserve">Students are able to earn desk pets as part of a classroom economy system that rewards students with </w:t>
            </w:r>
            <w:r w:rsidR="65A2946C">
              <w:rPr/>
              <w:t xml:space="preserve">points they can use to buy a desk pet as well as buy additional items for their desk pet such as food. When students earn points they are able to spend those points to buy items for their pet. </w:t>
            </w:r>
          </w:p>
        </w:tc>
        <w:tc>
          <w:tcPr>
            <w:tcW w:w="5760" w:type="dxa"/>
            <w:shd w:val="clear" w:color="auto" w:fill="auto"/>
            <w:tcMar>
              <w:top w:w="100" w:type="dxa"/>
              <w:left w:w="100" w:type="dxa"/>
              <w:bottom w:w="100" w:type="dxa"/>
              <w:right w:w="100" w:type="dxa"/>
            </w:tcMar>
          </w:tcPr>
          <w:p w:rsidRPr="009D4B60" w:rsidR="009D5E03" w:rsidP="0079422A" w:rsidRDefault="009D5E03" w14:paraId="7F47402E" w14:textId="641B98CE">
            <w:pPr>
              <w:widowControl w:val="0"/>
              <w:pBdr>
                <w:top w:val="nil"/>
                <w:left w:val="nil"/>
                <w:bottom w:val="nil"/>
                <w:right w:val="nil"/>
                <w:between w:val="nil"/>
              </w:pBdr>
              <w:spacing w:line="240" w:lineRule="auto"/>
            </w:pPr>
            <w:r w:rsidR="66545508">
              <w:rPr/>
              <w:t>I-Ready,</w:t>
            </w:r>
          </w:p>
          <w:p w:rsidRPr="009D4B60" w:rsidR="009D5E03" w:rsidP="29B9EDEE" w:rsidRDefault="009D5E03" w14:paraId="4024D3F4" w14:textId="5DB2A8A1">
            <w:pPr>
              <w:pStyle w:val="Normal"/>
              <w:widowControl w:val="0"/>
              <w:pBdr>
                <w:top w:val="nil"/>
                <w:left w:val="nil"/>
                <w:bottom w:val="nil"/>
                <w:right w:val="nil"/>
                <w:between w:val="nil"/>
              </w:pBdr>
              <w:spacing w:line="240" w:lineRule="auto"/>
            </w:pPr>
            <w:r w:rsidR="66545508">
              <w:rPr/>
              <w:t>Studies Weekly</w:t>
            </w:r>
          </w:p>
          <w:p w:rsidRPr="009D4B60" w:rsidR="009D5E03" w:rsidP="29B9EDEE" w:rsidRDefault="009D5E03" w14:paraId="1C5B25EE" w14:textId="3BF16ACD">
            <w:pPr>
              <w:pStyle w:val="Normal"/>
              <w:widowControl w:val="0"/>
              <w:pBdr>
                <w:top w:val="nil"/>
                <w:left w:val="nil"/>
                <w:bottom w:val="nil"/>
                <w:right w:val="nil"/>
                <w:between w:val="nil"/>
              </w:pBdr>
              <w:spacing w:line="240" w:lineRule="auto"/>
            </w:pPr>
            <w:r w:rsidR="66545508">
              <w:rPr/>
              <w:t>IXL</w:t>
            </w:r>
          </w:p>
          <w:p w:rsidRPr="009D4B60" w:rsidR="009D5E03" w:rsidP="29B9EDEE" w:rsidRDefault="009D5E03" w14:paraId="1867C388" w14:textId="221E3530">
            <w:pPr>
              <w:pStyle w:val="Normal"/>
              <w:widowControl w:val="0"/>
              <w:pBdr>
                <w:top w:val="nil"/>
                <w:left w:val="nil"/>
                <w:bottom w:val="nil"/>
                <w:right w:val="nil"/>
                <w:between w:val="nil"/>
              </w:pBdr>
              <w:spacing w:line="240" w:lineRule="auto"/>
            </w:pPr>
            <w:r w:rsidR="66545508">
              <w:rPr/>
              <w:t>Readwords</w:t>
            </w:r>
          </w:p>
          <w:p w:rsidRPr="009D4B60" w:rsidR="009D5E03" w:rsidP="29B9EDEE" w:rsidRDefault="009D5E03" w14:paraId="6436ECB7" w14:textId="44FDB2EE">
            <w:pPr>
              <w:pStyle w:val="Normal"/>
              <w:widowControl w:val="0"/>
              <w:pBdr>
                <w:top w:val="nil"/>
                <w:left w:val="nil"/>
                <w:bottom w:val="nil"/>
                <w:right w:val="nil"/>
                <w:between w:val="nil"/>
              </w:pBdr>
              <w:spacing w:line="240" w:lineRule="auto"/>
            </w:pPr>
            <w:r w:rsidR="66545508">
              <w:rPr/>
              <w:t>Myon</w:t>
            </w:r>
          </w:p>
          <w:p w:rsidRPr="009D4B60" w:rsidR="009D5E03" w:rsidP="29B9EDEE" w:rsidRDefault="009D5E03" w14:paraId="6967B429" w14:textId="711995C0">
            <w:pPr>
              <w:pStyle w:val="Normal"/>
              <w:widowControl w:val="0"/>
              <w:pBdr>
                <w:top w:val="nil"/>
                <w:left w:val="nil"/>
                <w:bottom w:val="nil"/>
                <w:right w:val="nil"/>
                <w:between w:val="nil"/>
              </w:pBdr>
              <w:spacing w:line="240" w:lineRule="auto"/>
            </w:pPr>
            <w:r w:rsidR="66545508">
              <w:rPr/>
              <w:t>Benchmark</w:t>
            </w:r>
          </w:p>
          <w:p w:rsidRPr="009D4B60" w:rsidR="009D5E03" w:rsidP="29B9EDEE" w:rsidRDefault="009D5E03" w14:paraId="7D34F5C7" w14:textId="7FE11CD7">
            <w:pPr>
              <w:pStyle w:val="Normal"/>
              <w:widowControl w:val="0"/>
              <w:pBdr>
                <w:top w:val="nil"/>
                <w:left w:val="nil"/>
                <w:bottom w:val="nil"/>
                <w:right w:val="nil"/>
                <w:between w:val="nil"/>
              </w:pBdr>
              <w:spacing w:line="240" w:lineRule="auto"/>
            </w:pPr>
            <w:r w:rsidR="66545508">
              <w:rPr/>
              <w:t>Brain Pop</w:t>
            </w:r>
          </w:p>
        </w:tc>
      </w:tr>
      <w:tr w:rsidRPr="009D4B60" w:rsidR="009D5E03" w:rsidTr="0F044DB2" w14:paraId="5E173DA2" w14:textId="77777777">
        <w:trPr>
          <w:trHeight w:val="20"/>
        </w:trPr>
        <w:tc>
          <w:tcPr>
            <w:tcW w:w="1440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0F044DB2" w14:paraId="1862F643" w14:textId="77777777">
        <w:trPr>
          <w:trHeight w:val="20"/>
        </w:trPr>
        <w:tc>
          <w:tcPr>
            <w:tcW w:w="1440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0F044DB2" w14:paraId="69FBF11C" w14:textId="77777777">
        <w:trPr>
          <w:trHeight w:val="20"/>
        </w:trPr>
        <w:tc>
          <w:tcPr>
            <w:tcW w:w="14400" w:type="dxa"/>
            <w:gridSpan w:val="3"/>
            <w:shd w:val="clear" w:color="auto" w:fill="FFFFFF" w:themeFill="background1"/>
            <w:tcMar>
              <w:top w:w="100" w:type="dxa"/>
              <w:left w:w="100" w:type="dxa"/>
              <w:bottom w:w="100" w:type="dxa"/>
              <w:right w:w="100" w:type="dxa"/>
            </w:tcMar>
          </w:tcPr>
          <w:p w:rsidRPr="009D4B60" w:rsidR="0079422A" w:rsidP="0079422A" w:rsidRDefault="0079422A" w14:paraId="6FAA02A6" w14:textId="262302BA">
            <w:pPr>
              <w:widowControl w:val="0"/>
              <w:pBdr>
                <w:top w:val="nil"/>
                <w:left w:val="nil"/>
                <w:bottom w:val="nil"/>
                <w:right w:val="nil"/>
                <w:between w:val="nil"/>
              </w:pBdr>
              <w:spacing w:line="240" w:lineRule="auto"/>
            </w:pPr>
            <w:r w:rsidRPr="0F044DB2" w:rsidR="34F3DEFF">
              <w:rPr>
                <w:highlight w:val="yellow"/>
              </w:rPr>
              <w:t>Ginn 21-22</w:t>
            </w:r>
            <w:r w:rsidR="34F3DEFF">
              <w:rPr/>
              <w:t xml:space="preserve">-Students loved the idea in learning how to budget money. They worked into groups, and had to do </w:t>
            </w:r>
            <w:proofErr w:type="spellStart"/>
            <w:r w:rsidR="34F3DEFF">
              <w:rPr/>
              <w:t>alot</w:t>
            </w:r>
            <w:proofErr w:type="spellEnd"/>
            <w:r w:rsidR="34F3DEFF">
              <w:rPr/>
              <w:t xml:space="preserve"> of problem solving to decide what items </w:t>
            </w:r>
            <w:proofErr w:type="gramStart"/>
            <w:r w:rsidR="34F3DEFF">
              <w:rPr/>
              <w:t>the</w:t>
            </w:r>
            <w:proofErr w:type="gramEnd"/>
            <w:r w:rsidR="34F3DEFF">
              <w:rPr/>
              <w:t xml:space="preserve"> could buy. Students were very creative in their spending . </w:t>
            </w:r>
          </w:p>
          <w:p w:rsidRPr="009D4B60" w:rsidR="0079422A" w:rsidP="79375FA4" w:rsidRDefault="0079422A" w14:paraId="0585763C" w14:textId="05416541">
            <w:pPr>
              <w:pStyle w:val="Normal"/>
              <w:widowControl w:val="0"/>
              <w:pBdr>
                <w:top w:val="nil"/>
                <w:left w:val="nil"/>
                <w:bottom w:val="nil"/>
                <w:right w:val="nil"/>
                <w:between w:val="nil"/>
              </w:pBdr>
              <w:spacing w:line="240" w:lineRule="auto"/>
            </w:pPr>
            <w:r w:rsidRPr="79375FA4" w:rsidR="79375FA4">
              <w:rPr>
                <w:color w:val="5F497A" w:themeColor="accent4" w:themeTint="FF" w:themeShade="BF"/>
              </w:rPr>
              <w:t xml:space="preserve">Brown 21-22: My students grasped the concept of money once I connected back to their real life experiences through the different learning experiences. The </w:t>
            </w:r>
            <w:proofErr w:type="spellStart"/>
            <w:r w:rsidRPr="79375FA4" w:rsidR="79375FA4">
              <w:rPr>
                <w:color w:val="5F497A" w:themeColor="accent4" w:themeTint="FF" w:themeShade="BF"/>
              </w:rPr>
              <w:t>brainpop</w:t>
            </w:r>
            <w:proofErr w:type="spellEnd"/>
            <w:r w:rsidRPr="79375FA4" w:rsidR="79375FA4">
              <w:rPr>
                <w:color w:val="5F497A" w:themeColor="accent4" w:themeTint="FF" w:themeShade="BF"/>
              </w:rPr>
              <w:t xml:space="preserve"> video on money helped them to be identify the different coins and bills and understand their worth. Once they understood that the </w:t>
            </w:r>
            <w:r w:rsidRPr="79375FA4" w:rsidR="79375FA4">
              <w:rPr>
                <w:color w:val="5F497A" w:themeColor="accent4" w:themeTint="FF" w:themeShade="BF"/>
              </w:rPr>
              <w:t>student</w:t>
            </w:r>
            <w:r w:rsidRPr="79375FA4" w:rsidR="79375FA4">
              <w:rPr>
                <w:color w:val="5F497A" w:themeColor="accent4" w:themeTint="FF" w:themeShade="BF"/>
              </w:rPr>
              <w:t xml:space="preserve"> agency became apparent. They enjoyed the g</w:t>
            </w:r>
            <w:r w:rsidR="79375FA4">
              <w:rPr/>
              <w:t>r</w:t>
            </w:r>
            <w:r w:rsidRPr="79375FA4" w:rsidR="79375FA4">
              <w:rPr>
                <w:color w:val="5F497A" w:themeColor="accent4" w:themeTint="FF" w:themeShade="BF"/>
              </w:rPr>
              <w:t xml:space="preserve">ocery store because they were in charge of their </w:t>
            </w:r>
            <w:r w:rsidRPr="79375FA4" w:rsidR="79375FA4">
              <w:rPr>
                <w:color w:val="7030A0"/>
              </w:rPr>
              <w:t>own money and how</w:t>
            </w:r>
            <w:r w:rsidR="79375FA4">
              <w:rPr/>
              <w:t xml:space="preserve"> </w:t>
            </w:r>
            <w:r w:rsidRPr="79375FA4" w:rsidR="79375FA4">
              <w:rPr>
                <w:color w:val="5F497A" w:themeColor="accent4" w:themeTint="FF" w:themeShade="BF"/>
              </w:rPr>
              <w:t>it would be spent in the mock grocery store</w:t>
            </w:r>
            <w:r w:rsidR="79375FA4">
              <w:rPr/>
              <w:t xml:space="preserve">. </w:t>
            </w:r>
          </w:p>
          <w:p w:rsidRPr="009D4B60" w:rsidR="0079422A" w:rsidP="79375FA4" w:rsidRDefault="0079422A" w14:paraId="4B1F7AEF" w14:textId="04D7DBF6">
            <w:pPr>
              <w:pStyle w:val="Normal"/>
              <w:widowControl w:val="0"/>
              <w:pBdr>
                <w:top w:val="nil"/>
                <w:left w:val="nil"/>
                <w:bottom w:val="nil"/>
                <w:right w:val="nil"/>
                <w:between w:val="nil"/>
              </w:pBdr>
              <w:spacing w:line="240" w:lineRule="auto"/>
            </w:pPr>
            <w:r w:rsidRPr="0F044DB2" w:rsidR="79375FA4">
              <w:rPr>
                <w:color w:val="4BABC6"/>
              </w:rPr>
              <w:t>Huggins 21-22- Students had a great time coming up with different meals and paying for it on a budget for different amounts of people.  Students worked in groups of 2 to 4 students and they made breakfast, lunch, and dinner.  Students had to figure out how to budget their money based on how many people they were feeding and if they had any money left over they were able to purchase “bonus buy” items like cake, ice cream, etc.</w:t>
            </w:r>
          </w:p>
          <w:p w:rsidRPr="009D4B60" w:rsidR="0079422A" w:rsidP="0F044DB2" w:rsidRDefault="0079422A" w14:paraId="26A02D70" w14:textId="2C7F140F">
            <w:pPr>
              <w:pStyle w:val="Normal"/>
              <w:widowControl w:val="0"/>
              <w:pBdr>
                <w:top w:val="nil"/>
                <w:left w:val="nil"/>
                <w:bottom w:val="nil"/>
                <w:right w:val="nil"/>
                <w:between w:val="nil"/>
              </w:pBdr>
              <w:spacing w:line="240" w:lineRule="auto"/>
              <w:rPr>
                <w:color w:val="FF0000"/>
              </w:rPr>
            </w:pPr>
            <w:r w:rsidRPr="0F044DB2" w:rsidR="0F044DB2">
              <w:rPr>
                <w:color w:val="FF0000"/>
              </w:rPr>
              <w:t xml:space="preserve">Timmons 21-22: Student were excited when the unit about money was introduced. When asked about how do they received money, they were able to relate it back to their parents working for it or them completing chores around the house. When we did the store activity on budgeting, students soon found out that it was not easy to choice between what they needed to buy versus what they wanted to buy. </w:t>
            </w:r>
          </w:p>
        </w:tc>
      </w:tr>
      <w:tr w:rsidRPr="009D4B60" w:rsidR="009D5E03" w:rsidTr="0F044DB2"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76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0F044DB2"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3B0838A1">
            <w:pPr>
              <w:widowControl w:val="0"/>
              <w:pBdr>
                <w:top w:val="nil"/>
                <w:left w:val="nil"/>
                <w:bottom w:val="nil"/>
                <w:right w:val="nil"/>
                <w:between w:val="nil"/>
              </w:pBdr>
              <w:spacing w:line="240" w:lineRule="auto"/>
            </w:pPr>
            <w:r w:rsidRPr="0F044DB2" w:rsidR="34F3DEFF">
              <w:rPr>
                <w:b w:val="1"/>
                <w:bCs w:val="1"/>
                <w:highlight w:val="yellow"/>
              </w:rPr>
              <w:t>Ginn 21-22-</w:t>
            </w:r>
            <w:r w:rsidRPr="0F044DB2" w:rsidR="34F3DEFF">
              <w:rPr>
                <w:b w:val="1"/>
                <w:bCs w:val="1"/>
              </w:rPr>
              <w:t xml:space="preserve"> </w:t>
            </w:r>
            <w:r w:rsidR="34F3DEFF">
              <w:rPr/>
              <w:t xml:space="preserve">Students that struggled we grouped with others that can help one another. There were a </w:t>
            </w:r>
            <w:r w:rsidR="34F3DEFF">
              <w:rPr/>
              <w:t>variety</w:t>
            </w:r>
            <w:r w:rsidR="34F3DEFF">
              <w:rPr/>
              <w:t xml:space="preserve"> of items for them to choose from. Some of the students were able to count , and others took on a higher level of adding. </w:t>
            </w:r>
          </w:p>
          <w:p w:rsidRPr="009D4B60" w:rsidR="009D5E03" w:rsidP="0079422A" w:rsidRDefault="009D5E03" w14:paraId="076E60C5" w14:textId="3D46669C">
            <w:pPr>
              <w:widowControl w:val="0"/>
              <w:pBdr>
                <w:top w:val="nil"/>
                <w:left w:val="nil"/>
                <w:bottom w:val="nil"/>
                <w:right w:val="nil"/>
                <w:between w:val="nil"/>
              </w:pBdr>
              <w:spacing w:line="240" w:lineRule="auto"/>
              <w:rPr>
                <w:b w:val="0"/>
                <w:bCs w:val="0"/>
              </w:rPr>
            </w:pPr>
            <w:r w:rsidRPr="79375FA4" w:rsidR="79375FA4">
              <w:rPr>
                <w:b w:val="1"/>
                <w:bCs w:val="1"/>
                <w:color w:val="7030A0"/>
              </w:rPr>
              <w:t xml:space="preserve">Brown 21-22: </w:t>
            </w:r>
            <w:r w:rsidRPr="79375FA4" w:rsidR="79375FA4">
              <w:rPr>
                <w:b w:val="0"/>
                <w:bCs w:val="0"/>
                <w:color w:val="7030A0"/>
              </w:rPr>
              <w:t>The task were differentiated because students were grouped based on their different skill sets.</w:t>
            </w:r>
            <w:r w:rsidR="79375FA4">
              <w:rPr>
                <w:b w:val="0"/>
                <w:bCs w:val="0"/>
              </w:rPr>
              <w:t xml:space="preserve"> </w:t>
            </w:r>
          </w:p>
          <w:p w:rsidRPr="009D4B60" w:rsidR="009D5E03" w:rsidP="0F044DB2" w:rsidRDefault="009D5E03" w14:paraId="0BA24383" w14:textId="453A80B4">
            <w:pPr>
              <w:pStyle w:val="Normal"/>
              <w:widowControl w:val="0"/>
              <w:pBdr>
                <w:top w:val="nil"/>
                <w:left w:val="nil"/>
                <w:bottom w:val="nil"/>
                <w:right w:val="nil"/>
                <w:between w:val="nil"/>
              </w:pBdr>
              <w:spacing w:line="240" w:lineRule="auto"/>
              <w:rPr>
                <w:b w:val="0"/>
                <w:bCs w:val="0"/>
                <w:color w:val="4BABC6"/>
              </w:rPr>
            </w:pPr>
            <w:r w:rsidRPr="0F044DB2" w:rsidR="79375FA4">
              <w:rPr>
                <w:b w:val="0"/>
                <w:bCs w:val="0"/>
                <w:color w:val="4BABC6"/>
              </w:rPr>
              <w:t xml:space="preserve">Huggins 21-22- Groups were balanced out with strong and weak students working together to shop.  Students were put together based on their strengths. </w:t>
            </w:r>
          </w:p>
          <w:p w:rsidRPr="009D4B60" w:rsidR="009D5E03" w:rsidP="0F044DB2" w:rsidRDefault="009D5E03" w14:paraId="2908EB2C" w14:textId="69DD95B1">
            <w:pPr>
              <w:pStyle w:val="Normal"/>
              <w:widowControl w:val="0"/>
              <w:pBdr>
                <w:top w:val="nil"/>
                <w:left w:val="nil"/>
                <w:bottom w:val="nil"/>
                <w:right w:val="nil"/>
                <w:between w:val="nil"/>
              </w:pBdr>
              <w:spacing w:line="240" w:lineRule="auto"/>
              <w:rPr>
                <w:b w:val="0"/>
                <w:bCs w:val="0"/>
                <w:color w:val="FF0000" w:themeColor="accent5" w:themeTint="FF" w:themeShade="FF"/>
              </w:rPr>
            </w:pPr>
            <w:r w:rsidRPr="0F044DB2" w:rsidR="0F044DB2">
              <w:rPr>
                <w:b w:val="0"/>
                <w:bCs w:val="0"/>
                <w:color w:val="FF0000"/>
              </w:rPr>
              <w:t xml:space="preserve">Timmons 21-22: As we started reviewing adding coins together, students were giving pictures of ideas with different prices. Students were to use mixed coins to identify the prices, students who struggled where able to use like coins. </w:t>
            </w:r>
          </w:p>
        </w:tc>
        <w:tc>
          <w:tcPr>
            <w:tcW w:w="5760" w:type="dxa"/>
            <w:shd w:val="clear" w:color="auto" w:fill="auto"/>
            <w:tcMar>
              <w:top w:w="100" w:type="dxa"/>
              <w:left w:w="100" w:type="dxa"/>
              <w:bottom w:w="100" w:type="dxa"/>
              <w:right w:w="100" w:type="dxa"/>
            </w:tcMar>
          </w:tcPr>
          <w:p w:rsidRPr="009D4B60" w:rsidR="009D5E03" w:rsidP="0079422A" w:rsidRDefault="009D5E03" w14:paraId="70AFF59E" w14:textId="3632119B">
            <w:pPr>
              <w:widowControl w:val="0"/>
              <w:pBdr>
                <w:top w:val="nil"/>
                <w:left w:val="nil"/>
                <w:bottom w:val="nil"/>
                <w:right w:val="nil"/>
                <w:between w:val="nil"/>
              </w:pBdr>
              <w:spacing w:line="240" w:lineRule="auto"/>
            </w:pPr>
            <w:r w:rsidRPr="0F044DB2" w:rsidR="34F3DEFF">
              <w:rPr>
                <w:highlight w:val="green"/>
              </w:rPr>
              <w:t>Ginn 21-22</w:t>
            </w:r>
            <w:r w:rsidR="34F3DEFF">
              <w:rPr/>
              <w:t xml:space="preserve">-Students learned to count  budget the </w:t>
            </w:r>
            <w:r w:rsidR="34F3DEFF">
              <w:rPr/>
              <w:t>money</w:t>
            </w:r>
            <w:r w:rsidR="34F3DEFF">
              <w:rPr/>
              <w:t xml:space="preserve">. </w:t>
            </w:r>
          </w:p>
          <w:p w:rsidRPr="009D4B60" w:rsidR="009D5E03" w:rsidP="34F3DEFF" w:rsidRDefault="009D5E03" w14:paraId="5278FC98" w14:textId="07C98722">
            <w:pPr>
              <w:pStyle w:val="Normal"/>
              <w:widowControl w:val="0"/>
              <w:pBdr>
                <w:top w:val="nil"/>
                <w:left w:val="nil"/>
                <w:bottom w:val="nil"/>
                <w:right w:val="nil"/>
                <w:between w:val="nil"/>
              </w:pBdr>
              <w:spacing w:line="240" w:lineRule="auto"/>
            </w:pPr>
            <w:r w:rsidR="34F3DEFF">
              <w:rPr/>
              <w:t xml:space="preserve">Students learned how to </w:t>
            </w:r>
            <w:r w:rsidR="34F3DEFF">
              <w:rPr/>
              <w:t>collaborate</w:t>
            </w:r>
            <w:r w:rsidR="34F3DEFF">
              <w:rPr/>
              <w:t xml:space="preserve"> together in solving the budget for the meal. </w:t>
            </w:r>
          </w:p>
          <w:p w:rsidRPr="009D4B60" w:rsidR="009D5E03" w:rsidP="79375FA4" w:rsidRDefault="009D5E03" w14:paraId="2550B28D" w14:textId="53CA08EC">
            <w:pPr>
              <w:pStyle w:val="Normal"/>
              <w:widowControl w:val="0"/>
              <w:pBdr>
                <w:top w:val="nil"/>
                <w:left w:val="nil"/>
                <w:bottom w:val="nil"/>
                <w:right w:val="nil"/>
                <w:between w:val="nil"/>
              </w:pBdr>
              <w:spacing w:line="240" w:lineRule="auto"/>
              <w:rPr>
                <w:color w:val="7030A0"/>
              </w:rPr>
            </w:pPr>
            <w:r w:rsidRPr="79375FA4" w:rsidR="79375FA4">
              <w:rPr>
                <w:color w:val="7030A0"/>
              </w:rPr>
              <w:t xml:space="preserve">Brown 21-22: Students were able to show that they understood the value of money and how to use it. The mock grocery store was a great learning experience for them to </w:t>
            </w:r>
            <w:r w:rsidRPr="79375FA4" w:rsidR="79375FA4">
              <w:rPr>
                <w:color w:val="7030A0"/>
              </w:rPr>
              <w:t>show</w:t>
            </w:r>
            <w:r w:rsidRPr="79375FA4" w:rsidR="79375FA4">
              <w:rPr>
                <w:color w:val="7030A0"/>
              </w:rPr>
              <w:t xml:space="preserve"> the different </w:t>
            </w:r>
            <w:r w:rsidRPr="79375FA4" w:rsidR="79375FA4">
              <w:rPr>
                <w:color w:val="7030A0"/>
              </w:rPr>
              <w:t>strategies</w:t>
            </w:r>
            <w:r w:rsidRPr="79375FA4" w:rsidR="79375FA4">
              <w:rPr>
                <w:color w:val="7030A0"/>
              </w:rPr>
              <w:t xml:space="preserve"> they learned while going through this unit. </w:t>
            </w:r>
          </w:p>
          <w:p w:rsidRPr="009D4B60" w:rsidR="009D5E03" w:rsidP="0F044DB2" w:rsidRDefault="009D5E03" w14:paraId="1419C6D8" w14:textId="5D88B289">
            <w:pPr>
              <w:pStyle w:val="Normal"/>
              <w:widowControl w:val="0"/>
              <w:pBdr>
                <w:top w:val="nil"/>
                <w:left w:val="nil"/>
                <w:bottom w:val="nil"/>
                <w:right w:val="nil"/>
                <w:between w:val="nil"/>
              </w:pBdr>
              <w:spacing w:line="240" w:lineRule="auto"/>
              <w:rPr>
                <w:color w:val="4BABC6"/>
              </w:rPr>
            </w:pPr>
            <w:r w:rsidRPr="0F044DB2" w:rsidR="79375FA4">
              <w:rPr>
                <w:color w:val="4BABC6"/>
              </w:rPr>
              <w:t>Huggins 21-22- Students worked on learning the value of money and made mocked meals based on a grocery store list I put together to practice.  Students also earned money throughout the school year and purchased items in the classroom store, as well as lost money so they learned about inflation, negative balances, and how to budget their money.</w:t>
            </w:r>
          </w:p>
          <w:p w:rsidRPr="009D4B60" w:rsidR="009D5E03" w:rsidP="0F044DB2" w:rsidRDefault="009D5E03" w14:paraId="121FD38A" w14:textId="2559E435">
            <w:pPr>
              <w:pStyle w:val="Normal"/>
              <w:widowControl w:val="0"/>
              <w:pBdr>
                <w:top w:val="nil"/>
                <w:left w:val="nil"/>
                <w:bottom w:val="nil"/>
                <w:right w:val="nil"/>
                <w:between w:val="nil"/>
              </w:pBdr>
              <w:spacing w:line="240" w:lineRule="auto"/>
              <w:rPr>
                <w:color w:val="FF0000" w:themeColor="accent5" w:themeTint="FF" w:themeShade="FF"/>
              </w:rPr>
            </w:pPr>
            <w:r w:rsidRPr="0F044DB2" w:rsidR="0F044DB2">
              <w:rPr>
                <w:color w:val="FF0000"/>
              </w:rPr>
              <w:t xml:space="preserve">Timmons  21-22: Students worked through the unit to learn about the value of money and how it is used in our society. During an activity students used the classroom money to buy a colored pencil or an eraser. As students lined up most picked the pencils, once the pencils started to run low the price for the pencils went up and the price for the erasers dropped. </w:t>
            </w:r>
          </w:p>
        </w:tc>
      </w:tr>
      <w:tr w:rsidRPr="009D4B60" w:rsidR="009D5E03" w:rsidTr="0F044DB2"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76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0F044DB2"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34F3DEFF" w:rsidRDefault="009D5E03" w14:paraId="464FCBC1" w14:textId="53E3E04F">
            <w:pPr>
              <w:widowControl w:val="0"/>
              <w:pBdr>
                <w:top w:val="nil"/>
                <w:left w:val="nil"/>
                <w:bottom w:val="nil"/>
                <w:right w:val="nil"/>
                <w:between w:val="nil"/>
              </w:pBdr>
              <w:spacing w:line="240" w:lineRule="auto"/>
              <w:rPr>
                <w:highlight w:val="yellow"/>
              </w:rPr>
            </w:pPr>
            <w:r w:rsidRPr="0F044DB2" w:rsidR="34F3DEFF">
              <w:rPr>
                <w:highlight w:val="green"/>
              </w:rPr>
              <w:t>Ginn 21-22</w:t>
            </w:r>
            <w:r w:rsidR="34F3DEFF">
              <w:rPr/>
              <w:t xml:space="preserve"> Students had to become thinkers in this lesson.  The more the students studied the more they comprehend</w:t>
            </w:r>
            <w:r w:rsidRPr="0F044DB2" w:rsidR="34F3DEFF">
              <w:rPr>
                <w:highlight w:val="yellow"/>
              </w:rPr>
              <w:t>.</w:t>
            </w:r>
            <w:r w:rsidR="34F3DEFF">
              <w:rPr/>
              <w:t xml:space="preserve"> </w:t>
            </w:r>
          </w:p>
          <w:p w:rsidRPr="009D4B60" w:rsidR="009D5E03" w:rsidP="79375FA4" w:rsidRDefault="009D5E03" w14:paraId="18889FA0" w14:textId="6410F9C4">
            <w:pPr>
              <w:widowControl w:val="0"/>
              <w:pBdr>
                <w:top w:val="nil"/>
                <w:left w:val="nil"/>
                <w:bottom w:val="nil"/>
                <w:right w:val="nil"/>
                <w:between w:val="nil"/>
              </w:pBdr>
              <w:spacing w:line="240" w:lineRule="auto"/>
              <w:rPr>
                <w:highlight w:val="yellow"/>
              </w:rPr>
            </w:pPr>
            <w:r w:rsidRPr="79375FA4" w:rsidR="79375FA4">
              <w:rPr>
                <w:highlight w:val="yellow"/>
              </w:rPr>
              <w:t xml:space="preserve">Brown 21-22: When students made their own grocery list and I had them search through newspaper grocery store ads and online grocery store ads. They researched and used these ad to create a meal for their family. </w:t>
            </w:r>
          </w:p>
          <w:p w:rsidRPr="009D4B60" w:rsidR="009D5E03" w:rsidP="79375FA4" w:rsidRDefault="009D5E03" w14:paraId="5DA930D2" w14:textId="7DEAEC3A">
            <w:pPr>
              <w:pStyle w:val="Normal"/>
              <w:widowControl w:val="0"/>
              <w:pBdr>
                <w:top w:val="nil"/>
                <w:left w:val="nil"/>
                <w:bottom w:val="nil"/>
                <w:right w:val="nil"/>
                <w:between w:val="nil"/>
              </w:pBdr>
              <w:spacing w:line="240" w:lineRule="auto"/>
              <w:rPr>
                <w:color w:val="4BACC6" w:themeColor="accent5" w:themeTint="FF" w:themeShade="FF"/>
                <w:highlight w:val="yellow"/>
              </w:rPr>
            </w:pPr>
          </w:p>
          <w:p w:rsidRPr="009D4B60" w:rsidR="009D5E03" w:rsidP="0F044DB2" w:rsidRDefault="009D5E03" w14:paraId="47417102" w14:textId="6CDA6D17">
            <w:pPr>
              <w:pStyle w:val="Normal"/>
              <w:widowControl w:val="0"/>
              <w:pBdr>
                <w:top w:val="nil"/>
                <w:left w:val="nil"/>
                <w:bottom w:val="nil"/>
                <w:right w:val="nil"/>
                <w:between w:val="nil"/>
              </w:pBdr>
              <w:spacing w:line="240" w:lineRule="auto"/>
              <w:rPr>
                <w:color w:val="4BABC6"/>
                <w:highlight w:val="yellow"/>
              </w:rPr>
            </w:pPr>
            <w:r w:rsidRPr="0F044DB2" w:rsidR="79375FA4">
              <w:rPr>
                <w:color w:val="4BABC6"/>
              </w:rPr>
              <w:t>Huggins 21-22-Using the in class store and mock store scenarios allowed students to thinkers, inquirers, open minded, and reflective on choices that they made.  Students enjoyed making meals and budgeting.</w:t>
            </w:r>
          </w:p>
          <w:p w:rsidRPr="009D4B60" w:rsidR="009D5E03" w:rsidP="0F044DB2" w:rsidRDefault="009D5E03" w14:paraId="538ABA79" w14:textId="79D22EED">
            <w:pPr>
              <w:pStyle w:val="Normal"/>
              <w:widowControl w:val="0"/>
              <w:pBdr>
                <w:top w:val="nil"/>
                <w:left w:val="nil"/>
                <w:bottom w:val="nil"/>
                <w:right w:val="nil"/>
                <w:between w:val="nil"/>
              </w:pBdr>
              <w:spacing w:line="240" w:lineRule="auto"/>
              <w:rPr>
                <w:color w:val="4BABC6"/>
              </w:rPr>
            </w:pPr>
          </w:p>
          <w:p w:rsidRPr="009D4B60" w:rsidR="009D5E03" w:rsidP="0F044DB2" w:rsidRDefault="009D5E03" w14:paraId="3382A365" w14:textId="08B23F1C">
            <w:pPr>
              <w:pStyle w:val="Normal"/>
              <w:widowControl w:val="0"/>
              <w:pBdr>
                <w:top w:val="nil"/>
                <w:left w:val="nil"/>
                <w:bottom w:val="nil"/>
                <w:right w:val="nil"/>
                <w:between w:val="nil"/>
              </w:pBdr>
              <w:spacing w:line="240" w:lineRule="auto"/>
              <w:rPr>
                <w:color w:val="FF0000" w:themeColor="accent5" w:themeTint="FF" w:themeShade="FF"/>
              </w:rPr>
            </w:pPr>
            <w:r w:rsidRPr="0F044DB2" w:rsidR="0F044DB2">
              <w:rPr>
                <w:color w:val="FF0000"/>
              </w:rPr>
              <w:t xml:space="preserve">Timmons 21-22: Before beginning the store activity students were asked to predict the price of a bottle of Coca-Cola in 5 different countries. The students were able to be risk-takers because they were not familiar with the cost of living in some of these countries. Also, giving them an opportunity to demonstrate the thinker attribute by recalling the countries they were familiar with way of life. Lastly, they were able to show that they were knowledgeable of the value of money when doing their class store to stay within their budget. </w:t>
            </w:r>
          </w:p>
        </w:tc>
        <w:tc>
          <w:tcPr>
            <w:tcW w:w="5760" w:type="dxa"/>
            <w:shd w:val="clear" w:color="auto" w:fill="auto"/>
            <w:tcMar>
              <w:top w:w="100" w:type="dxa"/>
              <w:left w:w="100" w:type="dxa"/>
              <w:bottom w:w="100" w:type="dxa"/>
              <w:right w:w="100" w:type="dxa"/>
            </w:tcMar>
          </w:tcPr>
          <w:p w:rsidRPr="009D4B60" w:rsidR="009D5E03" w:rsidP="0079422A" w:rsidRDefault="009D5E03" w14:paraId="0842489A" w14:textId="45626E85">
            <w:pPr>
              <w:widowControl w:val="0"/>
              <w:pBdr>
                <w:top w:val="nil"/>
                <w:left w:val="nil"/>
                <w:bottom w:val="nil"/>
                <w:right w:val="nil"/>
                <w:between w:val="nil"/>
              </w:pBdr>
              <w:spacing w:line="240" w:lineRule="auto"/>
            </w:pPr>
            <w:r w:rsidRPr="0F044DB2" w:rsidR="34F3DEFF">
              <w:rPr>
                <w:highlight w:val="yellow"/>
              </w:rPr>
              <w:t xml:space="preserve">Ginn21-22 </w:t>
            </w:r>
            <w:r w:rsidR="34F3DEFF">
              <w:rPr/>
              <w:t xml:space="preserve">- The summative was effective . Students used different strategies and steps to share and create their budget on the meals. </w:t>
            </w:r>
          </w:p>
          <w:p w:rsidRPr="009D4B60" w:rsidR="009D5E03" w:rsidP="79375FA4" w:rsidRDefault="009D5E03" w14:paraId="0F91B54B" w14:textId="43016D80">
            <w:pPr>
              <w:pStyle w:val="Normal"/>
              <w:widowControl w:val="0"/>
              <w:pBdr>
                <w:top w:val="nil"/>
                <w:left w:val="nil"/>
                <w:bottom w:val="nil"/>
                <w:right w:val="nil"/>
                <w:between w:val="nil"/>
              </w:pBdr>
              <w:spacing w:line="240" w:lineRule="auto"/>
            </w:pPr>
            <w:r w:rsidRPr="79375FA4" w:rsidR="79375FA4">
              <w:rPr>
                <w:color w:val="7030A0"/>
              </w:rPr>
              <w:t xml:space="preserve">Brown 21-22: The summative was very effective and my students enjoyed every aspect of it. My students enjoyed it because they were able to do it on their own with just a little guidance from Mrs. Long and I. Thery were able to showcase and use what they </w:t>
            </w:r>
            <w:r w:rsidRPr="79375FA4" w:rsidR="79375FA4">
              <w:rPr>
                <w:color w:val="7030A0"/>
              </w:rPr>
              <w:t>learned</w:t>
            </w:r>
            <w:r w:rsidRPr="79375FA4" w:rsidR="79375FA4">
              <w:rPr>
                <w:color w:val="7030A0"/>
              </w:rPr>
              <w:t xml:space="preserve"> throug</w:t>
            </w:r>
            <w:r w:rsidRPr="79375FA4" w:rsidR="79375FA4">
              <w:rPr>
                <w:color w:val="7030A0"/>
              </w:rPr>
              <w:t>hout this</w:t>
            </w:r>
            <w:r w:rsidR="79375FA4">
              <w:rPr/>
              <w:t xml:space="preserve"> unit. </w:t>
            </w:r>
          </w:p>
          <w:p w:rsidRPr="009D4B60" w:rsidR="009D5E03" w:rsidP="79375FA4" w:rsidRDefault="009D5E03" w14:paraId="06E26E7A" w14:textId="326F66A7">
            <w:pPr>
              <w:pStyle w:val="Normal"/>
              <w:widowControl w:val="0"/>
              <w:pBdr>
                <w:top w:val="nil"/>
                <w:left w:val="nil"/>
                <w:bottom w:val="nil"/>
                <w:right w:val="nil"/>
                <w:between w:val="nil"/>
              </w:pBdr>
              <w:spacing w:line="240" w:lineRule="auto"/>
            </w:pPr>
          </w:p>
          <w:p w:rsidRPr="009D4B60" w:rsidR="009D5E03" w:rsidP="79375FA4" w:rsidRDefault="009D5E03" w14:paraId="0A5A29F2" w14:textId="5FC2CDB5">
            <w:pPr>
              <w:pStyle w:val="Normal"/>
              <w:widowControl w:val="0"/>
              <w:pBdr>
                <w:top w:val="nil"/>
                <w:left w:val="nil"/>
                <w:bottom w:val="nil"/>
                <w:right w:val="nil"/>
                <w:between w:val="nil"/>
              </w:pBdr>
              <w:spacing w:line="240" w:lineRule="auto"/>
            </w:pPr>
            <w:r w:rsidRPr="0F044DB2" w:rsidR="79375FA4">
              <w:rPr>
                <w:color w:val="4BABC6"/>
              </w:rPr>
              <w:t xml:space="preserve">Huggins 21-22- Practicing with my students ahead of the grocery store that Mrs. Long set up was great practice and it made it easier for my students to grasp the concept of the store.  Being able to actually touch items and purchase them brought the assignment to life.  </w:t>
            </w:r>
          </w:p>
          <w:p w:rsidRPr="009D4B60" w:rsidR="009D5E03" w:rsidP="0F044DB2" w:rsidRDefault="009D5E03" w14:paraId="391CDE5D" w14:textId="35FD7BBF">
            <w:pPr>
              <w:pStyle w:val="Normal"/>
              <w:widowControl w:val="0"/>
              <w:pBdr>
                <w:top w:val="nil"/>
                <w:left w:val="nil"/>
                <w:bottom w:val="nil"/>
                <w:right w:val="nil"/>
                <w:between w:val="nil"/>
              </w:pBdr>
              <w:spacing w:line="240" w:lineRule="auto"/>
              <w:rPr>
                <w:color w:val="4BABC6"/>
              </w:rPr>
            </w:pPr>
          </w:p>
          <w:p w:rsidRPr="009D4B60" w:rsidR="009D5E03" w:rsidP="0F044DB2" w:rsidRDefault="009D5E03" w14:paraId="5C71F136" w14:textId="63F8DF6A">
            <w:pPr>
              <w:pStyle w:val="Normal"/>
              <w:widowControl w:val="0"/>
              <w:pBdr>
                <w:top w:val="nil"/>
                <w:left w:val="nil"/>
                <w:bottom w:val="nil"/>
                <w:right w:val="nil"/>
                <w:between w:val="nil"/>
              </w:pBdr>
              <w:spacing w:line="240" w:lineRule="auto"/>
              <w:rPr>
                <w:color w:val="FF0000"/>
              </w:rPr>
            </w:pPr>
            <w:r w:rsidRPr="0F044DB2" w:rsidR="0F044DB2">
              <w:rPr>
                <w:color w:val="FF0000"/>
              </w:rPr>
              <w:t xml:space="preserve">Timmons 21-22: The summative assessment was very effective it allowed the students to get a real-life experience as to why what they are learning matters. </w:t>
            </w:r>
          </w:p>
        </w:tc>
      </w:tr>
      <w:tr w:rsidRPr="009D4B60" w:rsidR="009D5E03" w:rsidTr="0F044DB2"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76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0F044DB2"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7B04FA47" w14:textId="602318CD">
            <w:pPr>
              <w:widowControl w:val="0"/>
              <w:pBdr>
                <w:top w:val="nil"/>
                <w:left w:val="nil"/>
                <w:bottom w:val="nil"/>
                <w:right w:val="nil"/>
                <w:between w:val="nil"/>
              </w:pBdr>
              <w:spacing w:line="240" w:lineRule="auto"/>
            </w:pPr>
            <w:r w:rsidRPr="0F044DB2" w:rsidR="34F3DEFF">
              <w:rPr>
                <w:highlight w:val="yellow"/>
              </w:rPr>
              <w:t>Ginn 21-22</w:t>
            </w:r>
            <w:r w:rsidR="34F3DEFF">
              <w:rPr/>
              <w:t xml:space="preserve">: Students wanted to know how to make change within the budget. </w:t>
            </w:r>
          </w:p>
          <w:p w:rsidR="79375FA4" w:rsidP="79375FA4" w:rsidRDefault="79375FA4" w14:paraId="6290794B" w14:textId="67F88ABF">
            <w:pPr>
              <w:pStyle w:val="Normal"/>
              <w:widowControl w:val="0"/>
              <w:spacing w:line="240" w:lineRule="auto"/>
              <w:rPr>
                <w:color w:val="7030A0"/>
              </w:rPr>
            </w:pPr>
            <w:r w:rsidRPr="79375FA4" w:rsidR="79375FA4">
              <w:rPr>
                <w:color w:val="7030A0"/>
              </w:rPr>
              <w:t xml:space="preserve">Brown 21-22: My students wanted to know is money worth the same in all countries in the world? Does money look the same everywhere? Do children in other places help their mom grocery shop? Do children in other countries get allowance? </w:t>
            </w:r>
          </w:p>
          <w:p w:rsidR="79375FA4" w:rsidP="0F044DB2" w:rsidRDefault="79375FA4" w14:paraId="3C47190F" w14:textId="26F196E6">
            <w:pPr>
              <w:pStyle w:val="Normal"/>
              <w:widowControl w:val="0"/>
              <w:spacing w:line="240" w:lineRule="auto"/>
              <w:rPr>
                <w:color w:val="4BABC6" w:themeColor="accent5" w:themeTint="FF" w:themeShade="FF"/>
              </w:rPr>
            </w:pPr>
            <w:r w:rsidRPr="0F044DB2" w:rsidR="79375FA4">
              <w:rPr>
                <w:color w:val="4BABC6"/>
              </w:rPr>
              <w:t xml:space="preserve">Huggins 21-22- My students asked if money looked the same in Ghana and I explained that their money is called Cedis and I brought some in so they could see it and explained that the higher the bill the more it worth in Ghana.  </w:t>
            </w:r>
          </w:p>
          <w:p w:rsidRPr="009D4B60" w:rsidR="009D5E03" w:rsidP="0F044DB2" w:rsidRDefault="009D5E03" w14:paraId="1A939487" w14:textId="7FE35627">
            <w:pPr>
              <w:widowControl w:val="0"/>
              <w:pBdr>
                <w:top w:val="nil"/>
                <w:left w:val="nil"/>
                <w:bottom w:val="nil"/>
                <w:right w:val="nil"/>
                <w:between w:val="nil"/>
              </w:pBdr>
              <w:spacing w:line="240" w:lineRule="auto"/>
              <w:rPr>
                <w:color w:val="FF0000"/>
              </w:rPr>
            </w:pPr>
            <w:r w:rsidRPr="0F044DB2" w:rsidR="0F044DB2">
              <w:rPr>
                <w:color w:val="FF0000"/>
              </w:rPr>
              <w:t xml:space="preserve">Timmons 21-22: Students wanted to know how they could make money. Does having 100 dollars make you rich? </w:t>
            </w:r>
          </w:p>
        </w:tc>
        <w:tc>
          <w:tcPr>
            <w:tcW w:w="5760" w:type="dxa"/>
            <w:shd w:val="clear" w:color="auto" w:fill="auto"/>
            <w:tcMar>
              <w:top w:w="100" w:type="dxa"/>
              <w:left w:w="100" w:type="dxa"/>
              <w:bottom w:w="100" w:type="dxa"/>
              <w:right w:w="100" w:type="dxa"/>
            </w:tcMar>
          </w:tcPr>
          <w:p w:rsidRPr="009D4B60" w:rsidR="009D5E03" w:rsidP="0079422A" w:rsidRDefault="009D5E03" w14:paraId="4ED3549E" w14:textId="5A216FD3">
            <w:pPr>
              <w:widowControl w:val="0"/>
              <w:pBdr>
                <w:top w:val="nil"/>
                <w:left w:val="nil"/>
                <w:bottom w:val="nil"/>
                <w:right w:val="nil"/>
                <w:between w:val="nil"/>
              </w:pBdr>
              <w:spacing w:line="240" w:lineRule="auto"/>
            </w:pPr>
            <w:r w:rsidRPr="0F044DB2" w:rsidR="34F3DEFF">
              <w:rPr>
                <w:highlight w:val="yellow"/>
              </w:rPr>
              <w:t>Ginn 21-22</w:t>
            </w:r>
            <w:r w:rsidR="34F3DEFF">
              <w:rPr/>
              <w:t xml:space="preserve">: Students  </w:t>
            </w:r>
            <w:r w:rsidR="34F3DEFF">
              <w:rPr/>
              <w:t>worked on</w:t>
            </w:r>
            <w:r w:rsidR="34F3DEFF">
              <w:rPr/>
              <w:t xml:space="preserve"> writing </w:t>
            </w:r>
            <w:r w:rsidR="34F3DEFF">
              <w:rPr/>
              <w:t>strategies</w:t>
            </w:r>
            <w:r w:rsidR="34F3DEFF">
              <w:rPr/>
              <w:t xml:space="preserve"> that helped them budget the mail.</w:t>
            </w:r>
          </w:p>
          <w:p w:rsidRPr="009D4B60" w:rsidR="009D5E03" w:rsidP="79375FA4" w:rsidRDefault="009D5E03" w14:paraId="78782F23" w14:textId="532AD1C7">
            <w:pPr>
              <w:pStyle w:val="Normal"/>
              <w:widowControl w:val="0"/>
              <w:pBdr>
                <w:top w:val="nil"/>
                <w:left w:val="nil"/>
                <w:bottom w:val="nil"/>
                <w:right w:val="nil"/>
                <w:between w:val="nil"/>
              </w:pBdr>
              <w:spacing w:line="240" w:lineRule="auto"/>
            </w:pPr>
            <w:r w:rsidR="79375FA4">
              <w:rPr/>
              <w:t xml:space="preserve">Brown 21-22: Students started saving money towards helping their parents grocery shop. </w:t>
            </w:r>
          </w:p>
          <w:p w:rsidRPr="009D4B60" w:rsidR="009D5E03" w:rsidP="79375FA4" w:rsidRDefault="009D5E03" w14:paraId="0EAD7E73" w14:textId="74D2738B">
            <w:pPr>
              <w:pStyle w:val="Normal"/>
              <w:widowControl w:val="0"/>
              <w:pBdr>
                <w:top w:val="nil"/>
                <w:left w:val="nil"/>
                <w:bottom w:val="nil"/>
                <w:right w:val="nil"/>
                <w:between w:val="nil"/>
              </w:pBdr>
              <w:spacing w:line="240" w:lineRule="auto"/>
            </w:pPr>
            <w:r w:rsidRPr="0F044DB2" w:rsidR="79375FA4">
              <w:rPr>
                <w:color w:val="4BABC6"/>
              </w:rPr>
              <w:t>Huggins 21-22- Students asked important questions while working on mock scenarios like how many people would they have to shop for and how much money would they have to shop with before I explained what they would be doing.</w:t>
            </w:r>
          </w:p>
          <w:p w:rsidRPr="009D4B60" w:rsidR="009D5E03" w:rsidP="0F044DB2" w:rsidRDefault="009D5E03" w14:paraId="6AA258D8" w14:textId="2C0B487C">
            <w:pPr>
              <w:pStyle w:val="Normal"/>
              <w:widowControl w:val="0"/>
              <w:pBdr>
                <w:top w:val="nil"/>
                <w:left w:val="nil"/>
                <w:bottom w:val="nil"/>
                <w:right w:val="nil"/>
                <w:between w:val="nil"/>
              </w:pBdr>
              <w:spacing w:line="240" w:lineRule="auto"/>
              <w:rPr>
                <w:color w:val="FF0000"/>
              </w:rPr>
            </w:pPr>
            <w:r w:rsidRPr="0F044DB2" w:rsidR="0F044DB2">
              <w:rPr>
                <w:color w:val="FF0000"/>
              </w:rPr>
              <w:t xml:space="preserve">Timmons 21-22: Students became more interested in saving more rather than spending it, immediately. </w:t>
            </w:r>
          </w:p>
        </w:tc>
      </w:tr>
      <w:tr w:rsidRPr="009D4B60" w:rsidR="009D5E03" w:rsidTr="0F044DB2" w14:paraId="4A27077D" w14:textId="77777777">
        <w:trPr>
          <w:trHeight w:val="20"/>
        </w:trPr>
        <w:tc>
          <w:tcPr>
            <w:tcW w:w="1440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0F044DB2" w14:paraId="6FFBD3EC" w14:textId="77777777">
        <w:trPr>
          <w:trHeight w:val="420"/>
        </w:trPr>
        <w:tc>
          <w:tcPr>
            <w:tcW w:w="14400" w:type="dxa"/>
            <w:gridSpan w:val="3"/>
            <w:shd w:val="clear" w:color="auto" w:fill="auto"/>
            <w:tcMar>
              <w:top w:w="100" w:type="dxa"/>
              <w:left w:w="100" w:type="dxa"/>
              <w:bottom w:w="100" w:type="dxa"/>
              <w:right w:w="100" w:type="dxa"/>
            </w:tcMar>
          </w:tcPr>
          <w:p w:rsidRPr="009D4B60" w:rsidR="009D5E03" w:rsidP="48A90BAF" w:rsidRDefault="009D5E03" w14:paraId="738877E7" w14:textId="3D5612EE">
            <w:pPr>
              <w:pStyle w:val="Normal"/>
              <w:bidi w:val="0"/>
              <w:spacing w:before="0" w:beforeAutospacing="off" w:after="0" w:afterAutospacing="off" w:line="240" w:lineRule="auto"/>
              <w:ind w:left="0" w:right="0"/>
              <w:jc w:val="left"/>
            </w:pPr>
            <w:r w:rsidRPr="0F044DB2" w:rsidR="48A90BAF">
              <w:rPr>
                <w:highlight w:val="yellow"/>
              </w:rPr>
              <w:t>Ginn 21-22</w:t>
            </w:r>
            <w:r w:rsidR="48A90BAF">
              <w:rPr/>
              <w:t>: We did not get to do the full effect in the cafeteria, so if students are given the opportunity to do this again it will be great for them to go into the lunchroom.</w:t>
            </w:r>
          </w:p>
          <w:p w:rsidRPr="009D4B60" w:rsidR="009D5E03" w:rsidP="48A90BAF" w:rsidRDefault="009D5E03" w14:paraId="7F43B6C7" w14:textId="14D1C6C9">
            <w:pPr>
              <w:pStyle w:val="Normal"/>
              <w:bidi w:val="0"/>
              <w:spacing w:before="0" w:beforeAutospacing="off" w:after="0" w:afterAutospacing="off" w:line="240" w:lineRule="auto"/>
              <w:ind w:left="0" w:right="0"/>
              <w:jc w:val="left"/>
            </w:pPr>
            <w:r w:rsidR="79375FA4">
              <w:rPr/>
              <w:t xml:space="preserve">Brown 21-22: I think a bigger selection in the mock grocery store and more money for them to spend. </w:t>
            </w:r>
          </w:p>
          <w:p w:rsidRPr="009D4B60" w:rsidR="009D5E03" w:rsidP="48A90BAF" w:rsidRDefault="009D5E03" w14:paraId="63C8109E" w14:textId="69F8305E">
            <w:pPr>
              <w:pStyle w:val="Normal"/>
              <w:bidi w:val="0"/>
              <w:spacing w:before="0" w:beforeAutospacing="off" w:after="0" w:afterAutospacing="off" w:line="240" w:lineRule="auto"/>
              <w:ind w:left="0" w:right="0"/>
              <w:jc w:val="left"/>
            </w:pPr>
            <w:r w:rsidRPr="0F044DB2" w:rsidR="79375FA4">
              <w:rPr>
                <w:color w:val="4BABC6"/>
              </w:rPr>
              <w:t>Huggins 21-22- I agree with Mrs. Ginn and Ms. Brown.</w:t>
            </w:r>
          </w:p>
          <w:p w:rsidRPr="009D4B60" w:rsidR="009D5E03" w:rsidP="0F044DB2" w:rsidRDefault="009D5E03" w14:paraId="30DCCCAD" w14:textId="1E292E59">
            <w:pPr>
              <w:pStyle w:val="Normal"/>
              <w:bidi w:val="0"/>
              <w:spacing w:before="0" w:beforeAutospacing="off" w:after="0" w:afterAutospacing="off" w:line="240" w:lineRule="auto"/>
              <w:ind w:left="0" w:right="0"/>
              <w:jc w:val="left"/>
              <w:rPr>
                <w:color w:val="4BABC6"/>
              </w:rPr>
            </w:pPr>
            <w:r w:rsidRPr="0F044DB2" w:rsidR="0F044DB2">
              <w:rPr>
                <w:color w:val="FF0000"/>
              </w:rPr>
              <w:t>Timmons 21-22:  desk pets.</w:t>
            </w:r>
            <w:r w:rsidRPr="0F044DB2" w:rsidR="0F044DB2">
              <w:rPr>
                <w:color w:val="4BABC6"/>
              </w:rPr>
              <w:t xml:space="preserve"> </w:t>
            </w:r>
          </w:p>
        </w:tc>
      </w:tr>
      <w:tr w:rsidRPr="009D4B60" w:rsidR="009D5E03" w:rsidTr="0F044DB2" w14:paraId="2B41438F" w14:textId="77777777">
        <w:trPr>
          <w:trHeight w:val="20"/>
        </w:trPr>
        <w:tc>
          <w:tcPr>
            <w:tcW w:w="1440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0F044DB2" w14:paraId="36AF6883" w14:textId="77777777">
        <w:trPr>
          <w:trHeight w:val="420"/>
        </w:trPr>
        <w:tc>
          <w:tcPr>
            <w:tcW w:w="1440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PY" w:author="Perry, Yvonne" w:date="2022-01-19T07:39:56" w:id="2007214204">
    <w:p w:rsidR="29B9EDEE" w:rsidRDefault="29B9EDEE" w14:paraId="2CCCC1C0" w14:textId="02649D2C">
      <w:pPr>
        <w:pStyle w:val="CommentText"/>
      </w:pPr>
      <w:r w:rsidR="29B9EDEE">
        <w:rPr/>
        <w:t>Insert dates</w:t>
      </w:r>
      <w:r>
        <w:rPr>
          <w:rStyle w:val="CommentReference"/>
        </w:rPr>
        <w:annotationRef/>
      </w:r>
    </w:p>
  </w:comment>
  <w:comment w:initials="PY" w:author="Perry, Yvonne" w:date="2022-01-19T07:46:37" w:id="1438690463">
    <w:p w:rsidR="29B9EDEE" w:rsidRDefault="29B9EDEE" w14:paraId="04408986" w14:textId="7B30D5D8">
      <w:pPr>
        <w:pStyle w:val="CommentText"/>
      </w:pPr>
      <w:r w:rsidR="29B9EDEE">
        <w:rPr/>
        <w:t xml:space="preserve">Do not forget that you might utilize small group, teacher assistance, even modified assignments (modified summative task)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CCCC1C0"/>
  <w15:commentEx w15:done="0" w15:paraId="2E9B6B42"/>
  <w15:commentEx w15:done="0" w15:paraId="267834B7"/>
  <w15:commentEx w15:done="0" w15:paraId="272D42FF"/>
  <w15:commentEx w15:done="0" w15:paraId="04408986"/>
  <w15:commentEx w15:done="0" w15:paraId="5CEE97F5"/>
  <w15:commentEx w15:done="0" w15:paraId="640DED8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447B06" w16cex:dateUtc="2022-01-19T12:39:56.374Z"/>
  <w16cex:commentExtensible w16cex:durableId="563AD94F" w16cex:dateUtc="2022-01-19T12:40:45.502Z"/>
  <w16cex:commentExtensible w16cex:durableId="3AA3F25C" w16cex:dateUtc="2022-01-19T12:41:30.342Z"/>
  <w16cex:commentExtensible w16cex:durableId="571C5C0D" w16cex:dateUtc="2022-01-19T12:45:31.244Z"/>
  <w16cex:commentExtensible w16cex:durableId="131C625D" w16cex:dateUtc="2022-01-19T12:46:37.197Z"/>
  <w16cex:commentExtensible w16cex:durableId="690FEC9D" w16cex:dateUtc="2022-01-19T12:48:56.475Z"/>
  <w16cex:commentExtensible w16cex:durableId="338BF62B" w16cex:dateUtc="2022-01-19T12:49:30.747Z"/>
</w16cex:commentsExtensible>
</file>

<file path=word/commentsIds.xml><?xml version="1.0" encoding="utf-8"?>
<w16cid:commentsIds xmlns:mc="http://schemas.openxmlformats.org/markup-compatibility/2006" xmlns:w16cid="http://schemas.microsoft.com/office/word/2016/wordml/cid" mc:Ignorable="w16cid">
  <w16cid:commentId w16cid:paraId="2CCCC1C0" w16cid:durableId="3B447B06"/>
  <w16cid:commentId w16cid:paraId="2E9B6B42" w16cid:durableId="563AD94F"/>
  <w16cid:commentId w16cid:paraId="267834B7" w16cid:durableId="3AA3F25C"/>
  <w16cid:commentId w16cid:paraId="272D42FF" w16cid:durableId="571C5C0D"/>
  <w16cid:commentId w16cid:paraId="04408986" w16cid:durableId="131C625D"/>
  <w16cid:commentId w16cid:paraId="5CEE97F5" w16cid:durableId="690FEC9D"/>
  <w16cid:commentId w16cid:paraId="640DED8F" w16cid:durableId="338B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people.xml><?xml version="1.0" encoding="utf-8"?>
<w15:people xmlns:mc="http://schemas.openxmlformats.org/markup-compatibility/2006" xmlns:w15="http://schemas.microsoft.com/office/word/2012/wordml" mc:Ignorable="w15">
  <w15:person w15:author="Perry, Yvonne">
    <w15:presenceInfo w15:providerId="AD" w15:userId="S::perry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1B9C"/>
    <w:rsid w:val="004350EE"/>
    <w:rsid w:val="00470048"/>
    <w:rsid w:val="004E4A70"/>
    <w:rsid w:val="005451FC"/>
    <w:rsid w:val="00704AF5"/>
    <w:rsid w:val="0079422A"/>
    <w:rsid w:val="007D2C44"/>
    <w:rsid w:val="00852230"/>
    <w:rsid w:val="009C0E46"/>
    <w:rsid w:val="009D4B60"/>
    <w:rsid w:val="009D5E03"/>
    <w:rsid w:val="00A362AD"/>
    <w:rsid w:val="00A83B35"/>
    <w:rsid w:val="00AF0167"/>
    <w:rsid w:val="00B51A99"/>
    <w:rsid w:val="00C11E56"/>
    <w:rsid w:val="00C14DF1"/>
    <w:rsid w:val="00C511A2"/>
    <w:rsid w:val="00E02EA7"/>
    <w:rsid w:val="00E37F37"/>
    <w:rsid w:val="00EF6458"/>
    <w:rsid w:val="00FA58E6"/>
    <w:rsid w:val="016F78C7"/>
    <w:rsid w:val="0187388C"/>
    <w:rsid w:val="01F50A09"/>
    <w:rsid w:val="01F50A09"/>
    <w:rsid w:val="0224F9A6"/>
    <w:rsid w:val="028817DB"/>
    <w:rsid w:val="03115CA5"/>
    <w:rsid w:val="032E237D"/>
    <w:rsid w:val="034D76B9"/>
    <w:rsid w:val="0390DA6A"/>
    <w:rsid w:val="039B9495"/>
    <w:rsid w:val="03B20E83"/>
    <w:rsid w:val="03C77AB1"/>
    <w:rsid w:val="044BEB36"/>
    <w:rsid w:val="04BA08C0"/>
    <w:rsid w:val="060F3D6E"/>
    <w:rsid w:val="061DD033"/>
    <w:rsid w:val="067EEC9C"/>
    <w:rsid w:val="06819078"/>
    <w:rsid w:val="06BA7A2B"/>
    <w:rsid w:val="07543D88"/>
    <w:rsid w:val="079514C1"/>
    <w:rsid w:val="07B6DA5A"/>
    <w:rsid w:val="07F694C7"/>
    <w:rsid w:val="08171E94"/>
    <w:rsid w:val="081ABCFD"/>
    <w:rsid w:val="0A377811"/>
    <w:rsid w:val="0A9673B3"/>
    <w:rsid w:val="0B2E3589"/>
    <w:rsid w:val="0BB5BECC"/>
    <w:rsid w:val="0C9060BE"/>
    <w:rsid w:val="0CD505C3"/>
    <w:rsid w:val="0CF79B6D"/>
    <w:rsid w:val="0D28B666"/>
    <w:rsid w:val="0DA678F1"/>
    <w:rsid w:val="0DB29789"/>
    <w:rsid w:val="0E125746"/>
    <w:rsid w:val="0EB22996"/>
    <w:rsid w:val="0EF0A07B"/>
    <w:rsid w:val="0F044DB2"/>
    <w:rsid w:val="0F9B95E5"/>
    <w:rsid w:val="0FB94F03"/>
    <w:rsid w:val="0FF42E58"/>
    <w:rsid w:val="100048C8"/>
    <w:rsid w:val="10594A61"/>
    <w:rsid w:val="10892FEF"/>
    <w:rsid w:val="11030D54"/>
    <w:rsid w:val="11B1137A"/>
    <w:rsid w:val="11C4431F"/>
    <w:rsid w:val="11D60D5F"/>
    <w:rsid w:val="1221F513"/>
    <w:rsid w:val="12DFB4EE"/>
    <w:rsid w:val="12E78394"/>
    <w:rsid w:val="12F0EFC5"/>
    <w:rsid w:val="13192F2E"/>
    <w:rsid w:val="1353DE13"/>
    <w:rsid w:val="135FADDE"/>
    <w:rsid w:val="147397C9"/>
    <w:rsid w:val="147A6A9C"/>
    <w:rsid w:val="148198CA"/>
    <w:rsid w:val="1551BA96"/>
    <w:rsid w:val="1572BE32"/>
    <w:rsid w:val="16022C49"/>
    <w:rsid w:val="165FA18D"/>
    <w:rsid w:val="16959385"/>
    <w:rsid w:val="16A785AC"/>
    <w:rsid w:val="16FBB260"/>
    <w:rsid w:val="1729E7D3"/>
    <w:rsid w:val="176C7DF2"/>
    <w:rsid w:val="176FAAFC"/>
    <w:rsid w:val="17B9398C"/>
    <w:rsid w:val="18C0C117"/>
    <w:rsid w:val="18F1191E"/>
    <w:rsid w:val="194EF672"/>
    <w:rsid w:val="195509ED"/>
    <w:rsid w:val="19603149"/>
    <w:rsid w:val="1985CA8E"/>
    <w:rsid w:val="19CEEF62"/>
    <w:rsid w:val="1A2CACF0"/>
    <w:rsid w:val="1A8C571D"/>
    <w:rsid w:val="1A8CE97F"/>
    <w:rsid w:val="1AC97B3D"/>
    <w:rsid w:val="1B68D268"/>
    <w:rsid w:val="1B6ABFC3"/>
    <w:rsid w:val="1BE1FFB6"/>
    <w:rsid w:val="1C0F9183"/>
    <w:rsid w:val="1C7EA9AE"/>
    <w:rsid w:val="1CA37D1F"/>
    <w:rsid w:val="1CBC9A4C"/>
    <w:rsid w:val="1D069024"/>
    <w:rsid w:val="1D129C25"/>
    <w:rsid w:val="1D36DBB3"/>
    <w:rsid w:val="1D47CCFF"/>
    <w:rsid w:val="1D80C242"/>
    <w:rsid w:val="1DC48A41"/>
    <w:rsid w:val="1DC94F9E"/>
    <w:rsid w:val="1E287B10"/>
    <w:rsid w:val="1E9C0AD2"/>
    <w:rsid w:val="1EA26085"/>
    <w:rsid w:val="1EBB8410"/>
    <w:rsid w:val="1F5694AB"/>
    <w:rsid w:val="1FC451AD"/>
    <w:rsid w:val="1FEAF656"/>
    <w:rsid w:val="2000053D"/>
    <w:rsid w:val="20B570D9"/>
    <w:rsid w:val="2119311E"/>
    <w:rsid w:val="2179726E"/>
    <w:rsid w:val="21DA0147"/>
    <w:rsid w:val="2251413A"/>
    <w:rsid w:val="226E7280"/>
    <w:rsid w:val="22F66BCD"/>
    <w:rsid w:val="231542CF"/>
    <w:rsid w:val="233BF155"/>
    <w:rsid w:val="2366795A"/>
    <w:rsid w:val="2437A983"/>
    <w:rsid w:val="24561B8A"/>
    <w:rsid w:val="2534FBC2"/>
    <w:rsid w:val="25A61342"/>
    <w:rsid w:val="2614511D"/>
    <w:rsid w:val="2615A63B"/>
    <w:rsid w:val="262D797A"/>
    <w:rsid w:val="263B7A7B"/>
    <w:rsid w:val="26447B42"/>
    <w:rsid w:val="2644CE4A"/>
    <w:rsid w:val="2692A7FF"/>
    <w:rsid w:val="2699B0BB"/>
    <w:rsid w:val="26B97E6B"/>
    <w:rsid w:val="27086A88"/>
    <w:rsid w:val="27194EE7"/>
    <w:rsid w:val="27534B8A"/>
    <w:rsid w:val="275DA143"/>
    <w:rsid w:val="27D74ADC"/>
    <w:rsid w:val="27D9DA39"/>
    <w:rsid w:val="284942CB"/>
    <w:rsid w:val="288F47A7"/>
    <w:rsid w:val="28FA3323"/>
    <w:rsid w:val="290B1AA6"/>
    <w:rsid w:val="29884121"/>
    <w:rsid w:val="299B1D54"/>
    <w:rsid w:val="29B9EDEE"/>
    <w:rsid w:val="29E5132C"/>
    <w:rsid w:val="29ED00B2"/>
    <w:rsid w:val="2A229027"/>
    <w:rsid w:val="2A379199"/>
    <w:rsid w:val="2A400B4A"/>
    <w:rsid w:val="2A798465"/>
    <w:rsid w:val="2AAED88D"/>
    <w:rsid w:val="2B88D113"/>
    <w:rsid w:val="2B891A31"/>
    <w:rsid w:val="2B980A1E"/>
    <w:rsid w:val="2BA30943"/>
    <w:rsid w:val="2BDBDBAB"/>
    <w:rsid w:val="2BE68FBE"/>
    <w:rsid w:val="2CDF79DC"/>
    <w:rsid w:val="2D1CB3EE"/>
    <w:rsid w:val="2EA39128"/>
    <w:rsid w:val="2FFEFB62"/>
    <w:rsid w:val="3020C0FB"/>
    <w:rsid w:val="3027901E"/>
    <w:rsid w:val="30543EC2"/>
    <w:rsid w:val="30AEF656"/>
    <w:rsid w:val="30DF7383"/>
    <w:rsid w:val="30E0FD05"/>
    <w:rsid w:val="31162C8B"/>
    <w:rsid w:val="314DE375"/>
    <w:rsid w:val="31A4E34A"/>
    <w:rsid w:val="31A893FB"/>
    <w:rsid w:val="31C3607F"/>
    <w:rsid w:val="32297B21"/>
    <w:rsid w:val="32554AAE"/>
    <w:rsid w:val="32A0C215"/>
    <w:rsid w:val="32A2A4E3"/>
    <w:rsid w:val="32B9EA72"/>
    <w:rsid w:val="32F2D425"/>
    <w:rsid w:val="336009F4"/>
    <w:rsid w:val="339FEEF9"/>
    <w:rsid w:val="3455BAD3"/>
    <w:rsid w:val="3456A272"/>
    <w:rsid w:val="349EDD76"/>
    <w:rsid w:val="34D111EF"/>
    <w:rsid w:val="34F3DEFF"/>
    <w:rsid w:val="363875E8"/>
    <w:rsid w:val="364A5ADF"/>
    <w:rsid w:val="3737162C"/>
    <w:rsid w:val="373DA1F1"/>
    <w:rsid w:val="378E4334"/>
    <w:rsid w:val="379CD004"/>
    <w:rsid w:val="37DF6DA5"/>
    <w:rsid w:val="38B4F60B"/>
    <w:rsid w:val="3981FBA1"/>
    <w:rsid w:val="39CA7EDA"/>
    <w:rsid w:val="39CE7264"/>
    <w:rsid w:val="39F60820"/>
    <w:rsid w:val="3A03247C"/>
    <w:rsid w:val="3A25C3E5"/>
    <w:rsid w:val="3A2DF66A"/>
    <w:rsid w:val="3B54FF05"/>
    <w:rsid w:val="3BD9E362"/>
    <w:rsid w:val="3C287D19"/>
    <w:rsid w:val="3C43C69D"/>
    <w:rsid w:val="3CE624BA"/>
    <w:rsid w:val="3CE8E1E0"/>
    <w:rsid w:val="3D45B06F"/>
    <w:rsid w:val="3D4CA225"/>
    <w:rsid w:val="3D9D5E22"/>
    <w:rsid w:val="3DACE375"/>
    <w:rsid w:val="3DAD9ED2"/>
    <w:rsid w:val="3E9008B2"/>
    <w:rsid w:val="3F601DDB"/>
    <w:rsid w:val="3FC30D1C"/>
    <w:rsid w:val="40726600"/>
    <w:rsid w:val="408B7245"/>
    <w:rsid w:val="40F09DF5"/>
    <w:rsid w:val="411BFD1D"/>
    <w:rsid w:val="4188E65C"/>
    <w:rsid w:val="41AB182C"/>
    <w:rsid w:val="41B04E00"/>
    <w:rsid w:val="420ED871"/>
    <w:rsid w:val="42A2A79A"/>
    <w:rsid w:val="42CD6A60"/>
    <w:rsid w:val="430823E9"/>
    <w:rsid w:val="433C0A74"/>
    <w:rsid w:val="4370E55B"/>
    <w:rsid w:val="4391D3C9"/>
    <w:rsid w:val="43FCBAE2"/>
    <w:rsid w:val="44C40AA6"/>
    <w:rsid w:val="44C40AA6"/>
    <w:rsid w:val="44E2B8EE"/>
    <w:rsid w:val="4538BAC7"/>
    <w:rsid w:val="45439DA0"/>
    <w:rsid w:val="45988B43"/>
    <w:rsid w:val="45B3CC7B"/>
    <w:rsid w:val="45D74CE5"/>
    <w:rsid w:val="4634528E"/>
    <w:rsid w:val="46ABB84D"/>
    <w:rsid w:val="47152BF9"/>
    <w:rsid w:val="47C46788"/>
    <w:rsid w:val="47FBAB68"/>
    <w:rsid w:val="4850B353"/>
    <w:rsid w:val="48A90BAF"/>
    <w:rsid w:val="48C504A9"/>
    <w:rsid w:val="490EEDA7"/>
    <w:rsid w:val="4994E11C"/>
    <w:rsid w:val="49EC83B4"/>
    <w:rsid w:val="4A0C2BEA"/>
    <w:rsid w:val="4A8F234B"/>
    <w:rsid w:val="4AAABE08"/>
    <w:rsid w:val="4AEAB7F7"/>
    <w:rsid w:val="4B09268E"/>
    <w:rsid w:val="4B43ACCC"/>
    <w:rsid w:val="4B560C66"/>
    <w:rsid w:val="4B885415"/>
    <w:rsid w:val="4B8C6B26"/>
    <w:rsid w:val="4BB14A97"/>
    <w:rsid w:val="4CBBAC81"/>
    <w:rsid w:val="4CC99578"/>
    <w:rsid w:val="4CECEB54"/>
    <w:rsid w:val="4DC186A6"/>
    <w:rsid w:val="4DC46900"/>
    <w:rsid w:val="4E28CCED"/>
    <w:rsid w:val="4E6C1E0C"/>
    <w:rsid w:val="4E76BF01"/>
    <w:rsid w:val="4E83D134"/>
    <w:rsid w:val="4E9E6852"/>
    <w:rsid w:val="4EA6CC7A"/>
    <w:rsid w:val="4ED0555E"/>
    <w:rsid w:val="4EED5B79"/>
    <w:rsid w:val="4F2E32B2"/>
    <w:rsid w:val="4F7570A1"/>
    <w:rsid w:val="4F7E2F2B"/>
    <w:rsid w:val="4F84AFFA"/>
    <w:rsid w:val="4FF61440"/>
    <w:rsid w:val="50256B95"/>
    <w:rsid w:val="50892BDA"/>
    <w:rsid w:val="50A9097F"/>
    <w:rsid w:val="51C13BF6"/>
    <w:rsid w:val="51F79599"/>
    <w:rsid w:val="529CE175"/>
    <w:rsid w:val="52B5CFED"/>
    <w:rsid w:val="52D6A2D3"/>
    <w:rsid w:val="53161B52"/>
    <w:rsid w:val="5338D6FC"/>
    <w:rsid w:val="5352F56A"/>
    <w:rsid w:val="5389300C"/>
    <w:rsid w:val="53C0CC9C"/>
    <w:rsid w:val="54293558"/>
    <w:rsid w:val="54640F5F"/>
    <w:rsid w:val="54BDB304"/>
    <w:rsid w:val="552F365B"/>
    <w:rsid w:val="55513C71"/>
    <w:rsid w:val="559E26C2"/>
    <w:rsid w:val="55EC9FAB"/>
    <w:rsid w:val="56901C76"/>
    <w:rsid w:val="56CB06BC"/>
    <w:rsid w:val="56F5C982"/>
    <w:rsid w:val="56FDB708"/>
    <w:rsid w:val="57087550"/>
    <w:rsid w:val="583300FE"/>
    <w:rsid w:val="585E0F47"/>
    <w:rsid w:val="58998769"/>
    <w:rsid w:val="58BBEC9B"/>
    <w:rsid w:val="58D514F8"/>
    <w:rsid w:val="5924406D"/>
    <w:rsid w:val="5A70E559"/>
    <w:rsid w:val="5A71B9EB"/>
    <w:rsid w:val="5AA9F3AE"/>
    <w:rsid w:val="5AAD349B"/>
    <w:rsid w:val="5AC010CE"/>
    <w:rsid w:val="5AD26948"/>
    <w:rsid w:val="5ADD4214"/>
    <w:rsid w:val="5AEE1B5E"/>
    <w:rsid w:val="5B056813"/>
    <w:rsid w:val="5B161CFD"/>
    <w:rsid w:val="5B4BD667"/>
    <w:rsid w:val="5B95B009"/>
    <w:rsid w:val="5BFD90CD"/>
    <w:rsid w:val="5C238F5E"/>
    <w:rsid w:val="5DA8861B"/>
    <w:rsid w:val="5DE81310"/>
    <w:rsid w:val="5DF8FA7F"/>
    <w:rsid w:val="5E627DC9"/>
    <w:rsid w:val="5ED5C34E"/>
    <w:rsid w:val="5F5CEDB6"/>
    <w:rsid w:val="5F96741C"/>
    <w:rsid w:val="60202232"/>
    <w:rsid w:val="6024CE9D"/>
    <w:rsid w:val="605293CB"/>
    <w:rsid w:val="608E3378"/>
    <w:rsid w:val="609F4FA4"/>
    <w:rsid w:val="60ECD398"/>
    <w:rsid w:val="61000CD5"/>
    <w:rsid w:val="612F5252"/>
    <w:rsid w:val="615EBC7C"/>
    <w:rsid w:val="619483C1"/>
    <w:rsid w:val="61956583"/>
    <w:rsid w:val="624069AF"/>
    <w:rsid w:val="627C8462"/>
    <w:rsid w:val="62934C0E"/>
    <w:rsid w:val="62CCB953"/>
    <w:rsid w:val="62E92D0D"/>
    <w:rsid w:val="635C6F5F"/>
    <w:rsid w:val="63DC3A10"/>
    <w:rsid w:val="64558850"/>
    <w:rsid w:val="649484E1"/>
    <w:rsid w:val="64DC7CB6"/>
    <w:rsid w:val="64DC7CB6"/>
    <w:rsid w:val="64E96073"/>
    <w:rsid w:val="65378D30"/>
    <w:rsid w:val="65A2946C"/>
    <w:rsid w:val="65EDAD0C"/>
    <w:rsid w:val="661FF4BB"/>
    <w:rsid w:val="662EB1C0"/>
    <w:rsid w:val="663CEADA"/>
    <w:rsid w:val="66545508"/>
    <w:rsid w:val="66784D17"/>
    <w:rsid w:val="66AD6E6E"/>
    <w:rsid w:val="66F59619"/>
    <w:rsid w:val="66FBCD0C"/>
    <w:rsid w:val="6713DAD2"/>
    <w:rsid w:val="67848BFA"/>
    <w:rsid w:val="67E54E00"/>
    <w:rsid w:val="68F2C1A1"/>
    <w:rsid w:val="6A4B7B94"/>
    <w:rsid w:val="6A75CE4C"/>
    <w:rsid w:val="6A9A129C"/>
    <w:rsid w:val="6B0B01D8"/>
    <w:rsid w:val="6B282A8C"/>
    <w:rsid w:val="6B39B8B3"/>
    <w:rsid w:val="6B93AA68"/>
    <w:rsid w:val="6C60CA22"/>
    <w:rsid w:val="6CAEF92C"/>
    <w:rsid w:val="6CCF6261"/>
    <w:rsid w:val="6D1D6F4A"/>
    <w:rsid w:val="6D2F7AC9"/>
    <w:rsid w:val="6EAF69EB"/>
    <w:rsid w:val="6ED45472"/>
    <w:rsid w:val="6FCCC6B7"/>
    <w:rsid w:val="6FCD7191"/>
    <w:rsid w:val="70042900"/>
    <w:rsid w:val="700D6600"/>
    <w:rsid w:val="7027DCEB"/>
    <w:rsid w:val="706BE8F8"/>
    <w:rsid w:val="71343B45"/>
    <w:rsid w:val="718A3D1E"/>
    <w:rsid w:val="71A8D0BF"/>
    <w:rsid w:val="71F0E06D"/>
    <w:rsid w:val="71F2F9F1"/>
    <w:rsid w:val="725E52C6"/>
    <w:rsid w:val="72ABD64B"/>
    <w:rsid w:val="72FE77C3"/>
    <w:rsid w:val="731AF6E2"/>
    <w:rsid w:val="7333CBEB"/>
    <w:rsid w:val="7333CBEB"/>
    <w:rsid w:val="7375F720"/>
    <w:rsid w:val="740DC471"/>
    <w:rsid w:val="7462391F"/>
    <w:rsid w:val="7499F2D1"/>
    <w:rsid w:val="74A0E2B4"/>
    <w:rsid w:val="74C7AEC6"/>
    <w:rsid w:val="74CCF870"/>
    <w:rsid w:val="74F50523"/>
    <w:rsid w:val="750885FF"/>
    <w:rsid w:val="75107385"/>
    <w:rsid w:val="75DCEBEC"/>
    <w:rsid w:val="75E3770D"/>
    <w:rsid w:val="75F9F844"/>
    <w:rsid w:val="760D1D37"/>
    <w:rsid w:val="762E4FA1"/>
    <w:rsid w:val="766B6CAD"/>
    <w:rsid w:val="772A81BB"/>
    <w:rsid w:val="777F476E"/>
    <w:rsid w:val="7796FEA0"/>
    <w:rsid w:val="779B8F43"/>
    <w:rsid w:val="7802CCEE"/>
    <w:rsid w:val="78322EC8"/>
    <w:rsid w:val="784FD7A6"/>
    <w:rsid w:val="78600CB9"/>
    <w:rsid w:val="78C9C112"/>
    <w:rsid w:val="792626E9"/>
    <w:rsid w:val="79375FA4"/>
    <w:rsid w:val="797C26A6"/>
    <w:rsid w:val="79941294"/>
    <w:rsid w:val="79954F03"/>
    <w:rsid w:val="79BCF764"/>
    <w:rsid w:val="7AA2CBBA"/>
    <w:rsid w:val="7B093455"/>
    <w:rsid w:val="7B311F64"/>
    <w:rsid w:val="7B3A6DB0"/>
    <w:rsid w:val="7B7A5941"/>
    <w:rsid w:val="7B7F130D"/>
    <w:rsid w:val="7C18D656"/>
    <w:rsid w:val="7CA8A4DC"/>
    <w:rsid w:val="7D059FEB"/>
    <w:rsid w:val="7D36BEC9"/>
    <w:rsid w:val="7DC0B2B8"/>
    <w:rsid w:val="7E11DECE"/>
    <w:rsid w:val="7E51DE62"/>
    <w:rsid w:val="7E716AE2"/>
    <w:rsid w:val="7E929223"/>
    <w:rsid w:val="7F507718"/>
    <w:rsid w:val="7F8A5953"/>
    <w:rsid w:val="7FFDE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5d233f5486e44d73" /><Relationship Type="http://schemas.microsoft.com/office/2011/relationships/people" Target="people.xml" Id="R001f666328b44799" /><Relationship Type="http://schemas.microsoft.com/office/2011/relationships/commentsExtended" Target="commentsExtended.xml" Id="R6199bfab5ddc407c" /><Relationship Type="http://schemas.microsoft.com/office/2016/09/relationships/commentsIds" Target="commentsIds.xml" Id="R9e7ed52a82c940f6" /><Relationship Type="http://schemas.microsoft.com/office/2018/08/relationships/commentsExtensible" Target="commentsExtensible.xml" Id="R9850c876342742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AD8E3-4E27-4B33-BFE1-6ECA398A7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4A932-060F-48F3-8993-707B97C4C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5C2A-1673-4D11-B2B8-F4D0FA014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Timmons, James</lastModifiedBy>
  <revision>14</revision>
  <lastPrinted>2021-05-04T15:05:00.0000000Z</lastPrinted>
  <dcterms:created xsi:type="dcterms:W3CDTF">2021-09-13T11:44:00.0000000Z</dcterms:created>
  <dcterms:modified xsi:type="dcterms:W3CDTF">2022-05-01T22:28:55.3997657Z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