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FB2AD" w14:textId="77777777" w:rsidR="00FA2381" w:rsidRPr="00E70676" w:rsidRDefault="00CF7DB0" w:rsidP="00631F37">
      <w:pPr>
        <w:spacing w:line="240" w:lineRule="auto"/>
        <w:contextualSpacing/>
        <w:jc w:val="center"/>
        <w:rPr>
          <w:rFonts w:ascii="Baskerville Old Face" w:hAnsi="Baskerville Old Face"/>
          <w:b/>
          <w:smallCaps/>
          <w:sz w:val="24"/>
          <w:szCs w:val="24"/>
        </w:rPr>
      </w:pPr>
      <w:r>
        <w:rPr>
          <w:rFonts w:ascii="Baskerville Old Face" w:hAnsi="Baskerville Old Face"/>
          <w:b/>
          <w:smallCaps/>
          <w:sz w:val="32"/>
          <w:szCs w:val="32"/>
        </w:rPr>
        <w:t xml:space="preserve">Freedom Park K-8 </w:t>
      </w:r>
      <w:r w:rsidR="00B15777">
        <w:rPr>
          <w:rFonts w:ascii="Baskerville Old Face" w:hAnsi="Baskerville Old Face"/>
          <w:b/>
          <w:smallCaps/>
          <w:sz w:val="32"/>
          <w:szCs w:val="32"/>
        </w:rPr>
        <w:t>School</w:t>
      </w:r>
    </w:p>
    <w:p w14:paraId="63265257" w14:textId="77777777" w:rsidR="00631F37" w:rsidRPr="004913BF" w:rsidRDefault="00F54687" w:rsidP="00631F37">
      <w:pPr>
        <w:spacing w:line="240" w:lineRule="auto"/>
        <w:contextualSpacing/>
        <w:jc w:val="center"/>
        <w:rPr>
          <w:rFonts w:ascii="Baskerville Old Face" w:hAnsi="Baskerville Old Face"/>
          <w:b/>
          <w:sz w:val="24"/>
          <w:szCs w:val="24"/>
        </w:rPr>
      </w:pPr>
      <w:r>
        <w:rPr>
          <w:rFonts w:ascii="Baskerville Old Face" w:hAnsi="Baskerville Old Face"/>
          <w:b/>
          <w:sz w:val="24"/>
          <w:szCs w:val="24"/>
        </w:rPr>
        <w:t>Mrs</w:t>
      </w:r>
      <w:r w:rsidR="00631F37" w:rsidRPr="004913BF">
        <w:rPr>
          <w:rFonts w:ascii="Baskerville Old Face" w:hAnsi="Baskerville Old Face"/>
          <w:b/>
          <w:sz w:val="24"/>
          <w:szCs w:val="24"/>
        </w:rPr>
        <w:t xml:space="preserve">. </w:t>
      </w:r>
      <w:r w:rsidR="0089609F">
        <w:rPr>
          <w:rFonts w:ascii="Baskerville Old Face" w:hAnsi="Baskerville Old Face"/>
          <w:b/>
          <w:sz w:val="24"/>
          <w:szCs w:val="24"/>
        </w:rPr>
        <w:t>Carla Nobles</w:t>
      </w:r>
      <w:r>
        <w:rPr>
          <w:rFonts w:ascii="Baskerville Old Face" w:hAnsi="Baskerville Old Face"/>
          <w:b/>
          <w:sz w:val="24"/>
          <w:szCs w:val="24"/>
        </w:rPr>
        <w:t xml:space="preserve">’ </w:t>
      </w:r>
      <w:r w:rsidR="00AB4E6D">
        <w:rPr>
          <w:rFonts w:ascii="Baskerville Old Face" w:hAnsi="Baskerville Old Face"/>
          <w:b/>
          <w:sz w:val="24"/>
          <w:szCs w:val="24"/>
        </w:rPr>
        <w:t>6</w:t>
      </w:r>
      <w:r w:rsidR="00AB4E6D" w:rsidRPr="00AB4E6D">
        <w:rPr>
          <w:rFonts w:ascii="Baskerville Old Face" w:hAnsi="Baskerville Old Face"/>
          <w:b/>
          <w:sz w:val="24"/>
          <w:szCs w:val="24"/>
          <w:vertAlign w:val="superscript"/>
        </w:rPr>
        <w:t>th</w:t>
      </w:r>
      <w:r w:rsidR="00AB4E6D">
        <w:rPr>
          <w:rFonts w:ascii="Baskerville Old Face" w:hAnsi="Baskerville Old Face"/>
          <w:b/>
          <w:sz w:val="24"/>
          <w:szCs w:val="24"/>
        </w:rPr>
        <w:t xml:space="preserve"> Grade Math</w:t>
      </w:r>
      <w:r>
        <w:rPr>
          <w:rFonts w:ascii="Baskerville Old Face" w:hAnsi="Baskerville Old Face"/>
          <w:b/>
          <w:sz w:val="24"/>
          <w:szCs w:val="24"/>
        </w:rPr>
        <w:t xml:space="preserve"> Class</w:t>
      </w:r>
    </w:p>
    <w:p w14:paraId="5031B5FC" w14:textId="1C1D838F" w:rsidR="00631F37" w:rsidRDefault="00631F37" w:rsidP="00631F37">
      <w:pPr>
        <w:spacing w:line="240" w:lineRule="auto"/>
        <w:contextualSpacing/>
        <w:jc w:val="center"/>
        <w:rPr>
          <w:rFonts w:ascii="Baskerville Old Face" w:hAnsi="Baskerville Old Face"/>
          <w:b/>
          <w:sz w:val="24"/>
          <w:szCs w:val="24"/>
        </w:rPr>
      </w:pPr>
      <w:r w:rsidRPr="004913BF">
        <w:rPr>
          <w:rFonts w:ascii="Baskerville Old Face" w:hAnsi="Baskerville Old Face"/>
          <w:b/>
          <w:sz w:val="24"/>
          <w:szCs w:val="24"/>
        </w:rPr>
        <w:t>Course Syllabus 20</w:t>
      </w:r>
      <w:r w:rsidR="0089609F">
        <w:rPr>
          <w:rFonts w:ascii="Baskerville Old Face" w:hAnsi="Baskerville Old Face"/>
          <w:b/>
          <w:sz w:val="24"/>
          <w:szCs w:val="24"/>
        </w:rPr>
        <w:t>2</w:t>
      </w:r>
      <w:r w:rsidR="00926E04">
        <w:rPr>
          <w:rFonts w:ascii="Baskerville Old Face" w:hAnsi="Baskerville Old Face"/>
          <w:b/>
          <w:sz w:val="24"/>
          <w:szCs w:val="24"/>
        </w:rPr>
        <w:t>3</w:t>
      </w:r>
      <w:r w:rsidRPr="004913BF">
        <w:rPr>
          <w:rFonts w:ascii="Baskerville Old Face" w:hAnsi="Baskerville Old Face"/>
          <w:b/>
          <w:sz w:val="24"/>
          <w:szCs w:val="24"/>
        </w:rPr>
        <w:t xml:space="preserve"> -</w:t>
      </w:r>
      <w:r w:rsidR="0089609F">
        <w:rPr>
          <w:rFonts w:ascii="Baskerville Old Face" w:hAnsi="Baskerville Old Face"/>
          <w:b/>
          <w:sz w:val="24"/>
          <w:szCs w:val="24"/>
        </w:rPr>
        <w:t xml:space="preserve"> </w:t>
      </w:r>
      <w:r w:rsidRPr="004913BF">
        <w:rPr>
          <w:rFonts w:ascii="Baskerville Old Face" w:hAnsi="Baskerville Old Face"/>
          <w:b/>
          <w:sz w:val="24"/>
          <w:szCs w:val="24"/>
        </w:rPr>
        <w:t>20</w:t>
      </w:r>
      <w:r w:rsidR="00AB4E6D">
        <w:rPr>
          <w:rFonts w:ascii="Baskerville Old Face" w:hAnsi="Baskerville Old Face"/>
          <w:b/>
          <w:sz w:val="24"/>
          <w:szCs w:val="24"/>
        </w:rPr>
        <w:t>2</w:t>
      </w:r>
      <w:r w:rsidR="00926E04">
        <w:rPr>
          <w:rFonts w:ascii="Baskerville Old Face" w:hAnsi="Baskerville Old Face"/>
          <w:b/>
          <w:sz w:val="24"/>
          <w:szCs w:val="24"/>
        </w:rPr>
        <w:t>4</w:t>
      </w:r>
    </w:p>
    <w:p w14:paraId="1E1F7158" w14:textId="77777777" w:rsidR="00AE4A22" w:rsidRPr="004913BF" w:rsidRDefault="00AE4A22" w:rsidP="00631F37">
      <w:pPr>
        <w:spacing w:line="240" w:lineRule="auto"/>
        <w:contextualSpacing/>
        <w:jc w:val="center"/>
        <w:rPr>
          <w:rFonts w:ascii="Baskerville Old Face" w:hAnsi="Baskerville Old Face"/>
          <w:b/>
          <w:sz w:val="24"/>
          <w:szCs w:val="24"/>
        </w:rPr>
      </w:pPr>
      <w:r w:rsidRPr="00AE4A22">
        <w:rPr>
          <w:rFonts w:ascii="Baskerville Old Face" w:hAnsi="Baskerville Old Face"/>
          <w:b/>
          <w:noProof/>
          <w:sz w:val="24"/>
          <w:szCs w:val="24"/>
        </w:rPr>
        <w:drawing>
          <wp:inline distT="0" distB="0" distL="0" distR="0" wp14:anchorId="7C124A6A" wp14:editId="44D32F25">
            <wp:extent cx="3571240" cy="1409700"/>
            <wp:effectExtent l="0" t="0" r="0" b="0"/>
            <wp:docPr id="1" name="Picture 1" descr="https://lh6.googleusercontent.com/TIOfA0WRC-HBo_n9apXi0vuc0nzY4uHngAxbm04eG9Te3j0iUcYzgk5w4NyZ08zMPt_t6QH8aYx1HxGOWAyuAFVf0UbW-llo6son2S93bIEch5W32qpA2_2u8QKbmDUxLFo0ML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TIOfA0WRC-HBo_n9apXi0vuc0nzY4uHngAxbm04eG9Te3j0iUcYzgk5w4NyZ08zMPt_t6QH8aYx1HxGOWAyuAFVf0UbW-llo6son2S93bIEch5W32qpA2_2u8QKbmDUxLFo0MLY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22697" cy="1430012"/>
                    </a:xfrm>
                    <a:prstGeom prst="rect">
                      <a:avLst/>
                    </a:prstGeom>
                    <a:noFill/>
                    <a:ln>
                      <a:noFill/>
                    </a:ln>
                  </pic:spPr>
                </pic:pic>
              </a:graphicData>
            </a:graphic>
          </wp:inline>
        </w:drawing>
      </w:r>
    </w:p>
    <w:p w14:paraId="29BF0AF4" w14:textId="26E60B07" w:rsidR="00FA6B39" w:rsidRDefault="004F62AB" w:rsidP="00767F73">
      <w:pPr>
        <w:spacing w:after="0"/>
        <w:rPr>
          <w:rFonts w:ascii="Baskerville Old Face" w:hAnsi="Baskerville Old Face"/>
          <w:b/>
          <w:u w:val="single"/>
        </w:rPr>
      </w:pPr>
      <w:r>
        <w:rPr>
          <w:rFonts w:ascii="Baskerville Old Face" w:hAnsi="Baskerville Old Face"/>
          <w:b/>
          <w:u w:val="single"/>
        </w:rPr>
        <w:t>Con</w:t>
      </w:r>
      <w:r w:rsidR="00173808">
        <w:rPr>
          <w:rFonts w:ascii="Baskerville Old Face" w:hAnsi="Baskerville Old Face"/>
          <w:b/>
          <w:u w:val="single"/>
        </w:rPr>
        <w:t>tact Information</w:t>
      </w:r>
    </w:p>
    <w:p w14:paraId="6241CBFB" w14:textId="55F4E0FA" w:rsidR="00173808" w:rsidRDefault="00173808" w:rsidP="00767F73">
      <w:pPr>
        <w:spacing w:after="0"/>
        <w:rPr>
          <w:rFonts w:ascii="Baskerville Old Face" w:hAnsi="Baskerville Old Face"/>
        </w:rPr>
      </w:pPr>
      <w:r>
        <w:rPr>
          <w:rFonts w:ascii="Baskerville Old Face" w:hAnsi="Baskerville Old Face"/>
          <w:b/>
        </w:rPr>
        <w:t xml:space="preserve">Email: </w:t>
      </w:r>
      <w:hyperlink r:id="rId11" w:history="1">
        <w:r w:rsidR="00C52788" w:rsidRPr="008B5600">
          <w:rPr>
            <w:rStyle w:val="Hyperlink"/>
            <w:rFonts w:ascii="Baskerville Old Face" w:hAnsi="Baskerville Old Face"/>
          </w:rPr>
          <w:t>nobleca@boe.richmond.k12.ga.us</w:t>
        </w:r>
      </w:hyperlink>
    </w:p>
    <w:p w14:paraId="7AB07530" w14:textId="614212A8" w:rsidR="00173808" w:rsidRDefault="00173808" w:rsidP="00767F73">
      <w:pPr>
        <w:spacing w:after="0"/>
        <w:rPr>
          <w:rFonts w:ascii="Baskerville Old Face" w:hAnsi="Baskerville Old Face"/>
          <w:b/>
        </w:rPr>
      </w:pPr>
      <w:r>
        <w:rPr>
          <w:rFonts w:ascii="Baskerville Old Face" w:hAnsi="Baskerville Old Face"/>
          <w:b/>
        </w:rPr>
        <w:t>Phone: 706-796-8428</w:t>
      </w:r>
    </w:p>
    <w:p w14:paraId="3ED2A9F9" w14:textId="28644640" w:rsidR="00173808" w:rsidRDefault="00173808" w:rsidP="00767F73">
      <w:pPr>
        <w:spacing w:after="0"/>
        <w:rPr>
          <w:rFonts w:ascii="Baskerville Old Face" w:hAnsi="Baskerville Old Face"/>
          <w:b/>
        </w:rPr>
      </w:pPr>
      <w:r>
        <w:rPr>
          <w:rFonts w:ascii="Baskerville Old Face" w:hAnsi="Baskerville Old Face"/>
          <w:b/>
        </w:rPr>
        <w:t>ClassDojo</w:t>
      </w:r>
    </w:p>
    <w:p w14:paraId="29E7DA12" w14:textId="3199333B" w:rsidR="00173808" w:rsidRDefault="00672915" w:rsidP="00767F73">
      <w:pPr>
        <w:spacing w:after="0"/>
        <w:rPr>
          <w:rFonts w:ascii="Baskerville Old Face" w:hAnsi="Baskerville Old Face"/>
          <w:b/>
        </w:rPr>
      </w:pPr>
      <w:r>
        <w:rPr>
          <w:rFonts w:ascii="Baskerville Old Face" w:hAnsi="Baskerville Old Face"/>
          <w:b/>
        </w:rPr>
        <w:t>Tutor</w:t>
      </w:r>
      <w:r w:rsidR="00600E7D">
        <w:rPr>
          <w:rFonts w:ascii="Baskerville Old Face" w:hAnsi="Baskerville Old Face"/>
          <w:b/>
        </w:rPr>
        <w:t>ing</w:t>
      </w:r>
      <w:r w:rsidR="00173808">
        <w:rPr>
          <w:rFonts w:ascii="Baskerville Old Face" w:hAnsi="Baskerville Old Face"/>
          <w:b/>
        </w:rPr>
        <w:t>:</w:t>
      </w:r>
      <w:r w:rsidR="00600E7D">
        <w:rPr>
          <w:rFonts w:ascii="Baskerville Old Face" w:hAnsi="Baskerville Old Face"/>
          <w:b/>
        </w:rPr>
        <w:t xml:space="preserve"> Dates will be coming</w:t>
      </w:r>
    </w:p>
    <w:p w14:paraId="481F2508" w14:textId="6DDC865C" w:rsidR="00173808" w:rsidRDefault="00173808" w:rsidP="00767F73">
      <w:pPr>
        <w:spacing w:after="0"/>
        <w:rPr>
          <w:rFonts w:ascii="Baskerville Old Face" w:hAnsi="Baskerville Old Face"/>
          <w:b/>
        </w:rPr>
      </w:pPr>
    </w:p>
    <w:p w14:paraId="401B6B30" w14:textId="3522956A" w:rsidR="00173808" w:rsidRDefault="00173808" w:rsidP="00767F73">
      <w:pPr>
        <w:spacing w:after="0"/>
        <w:rPr>
          <w:rFonts w:ascii="Baskerville Old Face" w:hAnsi="Baskerville Old Face"/>
          <w:b/>
        </w:rPr>
      </w:pPr>
      <w:r>
        <w:rPr>
          <w:rFonts w:ascii="Baskerville Old Face" w:hAnsi="Baskerville Old Face"/>
          <w:b/>
        </w:rPr>
        <w:t>Apps We Will Use:</w:t>
      </w:r>
    </w:p>
    <w:p w14:paraId="0ACAC91F" w14:textId="48006617" w:rsidR="00173808" w:rsidRDefault="00173808" w:rsidP="00767F73">
      <w:pPr>
        <w:spacing w:after="0"/>
        <w:rPr>
          <w:rFonts w:ascii="Baskerville Old Face" w:hAnsi="Baskerville Old Face"/>
        </w:rPr>
      </w:pPr>
      <w:r>
        <w:rPr>
          <w:rFonts w:ascii="Baskerville Old Face" w:hAnsi="Baskerville Old Face"/>
        </w:rPr>
        <w:t>Flocabulary</w:t>
      </w:r>
      <w:r w:rsidR="00137B29">
        <w:rPr>
          <w:rFonts w:ascii="Baskerville Old Face" w:hAnsi="Baskerville Old Face"/>
        </w:rPr>
        <w:tab/>
      </w:r>
      <w:r>
        <w:rPr>
          <w:rFonts w:ascii="Baskerville Old Face" w:hAnsi="Baskerville Old Face"/>
        </w:rPr>
        <w:t>Delta Math</w:t>
      </w:r>
      <w:r w:rsidR="00137B29">
        <w:rPr>
          <w:rFonts w:ascii="Baskerville Old Face" w:hAnsi="Baskerville Old Face"/>
        </w:rPr>
        <w:tab/>
        <w:t>I-</w:t>
      </w:r>
      <w:r>
        <w:rPr>
          <w:rFonts w:ascii="Baskerville Old Face" w:hAnsi="Baskerville Old Face"/>
        </w:rPr>
        <w:t>Ready</w:t>
      </w:r>
      <w:r w:rsidR="00137B29">
        <w:rPr>
          <w:rFonts w:ascii="Baskerville Old Face" w:hAnsi="Baskerville Old Face"/>
        </w:rPr>
        <w:tab/>
        <w:t xml:space="preserve">    </w:t>
      </w:r>
      <w:r>
        <w:rPr>
          <w:rFonts w:ascii="Baskerville Old Face" w:hAnsi="Baskerville Old Face"/>
        </w:rPr>
        <w:t>IXL</w:t>
      </w:r>
      <w:r w:rsidR="00137B29">
        <w:rPr>
          <w:rFonts w:ascii="Baskerville Old Face" w:hAnsi="Baskerville Old Face"/>
        </w:rPr>
        <w:tab/>
        <w:t xml:space="preserve"> BrainPOP      Desmos</w:t>
      </w:r>
      <w:r w:rsidR="00137B29">
        <w:rPr>
          <w:rFonts w:ascii="Baskerville Old Face" w:hAnsi="Baskerville Old Face"/>
        </w:rPr>
        <w:tab/>
      </w:r>
    </w:p>
    <w:p w14:paraId="432122CC" w14:textId="6940C3D9" w:rsidR="00173808" w:rsidRDefault="00173808" w:rsidP="00767F73">
      <w:pPr>
        <w:spacing w:after="0"/>
        <w:rPr>
          <w:rFonts w:ascii="Baskerville Old Face" w:hAnsi="Baskerville Old Face"/>
        </w:rPr>
      </w:pPr>
    </w:p>
    <w:p w14:paraId="211409DC" w14:textId="2C699901" w:rsidR="00FA6B39" w:rsidRPr="00137B29" w:rsidRDefault="00173808" w:rsidP="00767F73">
      <w:pPr>
        <w:spacing w:after="0"/>
        <w:rPr>
          <w:rFonts w:ascii="Baskerville Old Face" w:hAnsi="Baskerville Old Face"/>
        </w:rPr>
      </w:pPr>
      <w:r>
        <w:rPr>
          <w:rFonts w:ascii="Baskerville Old Face" w:hAnsi="Baskerville Old Face"/>
          <w:b/>
        </w:rPr>
        <w:t xml:space="preserve">Textbook: </w:t>
      </w:r>
      <w:r w:rsidR="00FA6B39">
        <w:rPr>
          <w:rFonts w:ascii="Baskerville Old Face" w:hAnsi="Baskerville Old Face"/>
        </w:rPr>
        <w:t xml:space="preserve">HMH </w:t>
      </w:r>
      <w:r w:rsidR="00137B29">
        <w:rPr>
          <w:rFonts w:ascii="Baskerville Old Face" w:hAnsi="Baskerville Old Face"/>
        </w:rPr>
        <w:t>I</w:t>
      </w:r>
      <w:r w:rsidR="00FA6B39">
        <w:rPr>
          <w:rFonts w:ascii="Baskerville Old Face" w:hAnsi="Baskerville Old Face"/>
        </w:rPr>
        <w:t>nto Math Grade 6</w:t>
      </w:r>
      <w:r w:rsidR="00137B29">
        <w:rPr>
          <w:rFonts w:ascii="Baskerville Old Face" w:hAnsi="Baskerville Old Face"/>
        </w:rPr>
        <w:t xml:space="preserve"> Consumable </w:t>
      </w:r>
      <w:r w:rsidR="00137B29">
        <w:rPr>
          <w:rFonts w:ascii="Baskerville Old Face" w:hAnsi="Baskerville Old Face"/>
          <w:b/>
        </w:rPr>
        <w:t xml:space="preserve">Launchpad: </w:t>
      </w:r>
      <w:r w:rsidR="00137B29">
        <w:rPr>
          <w:rFonts w:ascii="Baskerville Old Face" w:hAnsi="Baskerville Old Face"/>
        </w:rPr>
        <w:t>(ED) Georgia Science</w:t>
      </w:r>
    </w:p>
    <w:p w14:paraId="18CB00E2" w14:textId="77777777" w:rsidR="00FA6B39" w:rsidRDefault="00FA6B39" w:rsidP="00767F73">
      <w:pPr>
        <w:spacing w:after="0"/>
        <w:rPr>
          <w:rFonts w:ascii="Baskerville Old Face" w:hAnsi="Baskerville Old Face"/>
          <w:b/>
          <w:u w:val="single"/>
        </w:rPr>
      </w:pPr>
    </w:p>
    <w:p w14:paraId="3EEDAE46" w14:textId="77777777" w:rsidR="00631F37" w:rsidRPr="004913BF" w:rsidRDefault="00631F37" w:rsidP="00767F73">
      <w:pPr>
        <w:spacing w:after="0"/>
        <w:rPr>
          <w:rFonts w:ascii="Baskerville Old Face" w:hAnsi="Baskerville Old Face"/>
          <w:b/>
          <w:u w:val="single"/>
        </w:rPr>
      </w:pPr>
      <w:r w:rsidRPr="004913BF">
        <w:rPr>
          <w:rFonts w:ascii="Baskerville Old Face" w:hAnsi="Baskerville Old Face"/>
          <w:b/>
          <w:u w:val="single"/>
        </w:rPr>
        <w:t>Assignments and Absences</w:t>
      </w:r>
    </w:p>
    <w:p w14:paraId="3F439AE8" w14:textId="77777777" w:rsidR="00631F37" w:rsidRDefault="00631F37" w:rsidP="00767F73">
      <w:pPr>
        <w:spacing w:after="0"/>
        <w:rPr>
          <w:rFonts w:ascii="Baskerville Old Face" w:hAnsi="Baskerville Old Face"/>
          <w:sz w:val="20"/>
          <w:szCs w:val="20"/>
        </w:rPr>
      </w:pPr>
      <w:r w:rsidRPr="004913BF">
        <w:rPr>
          <w:rFonts w:ascii="Baskerville Old Face" w:hAnsi="Baskerville Old Face"/>
          <w:sz w:val="20"/>
          <w:szCs w:val="20"/>
        </w:rPr>
        <w:t xml:space="preserve">Students will receive a variety of assignments designed to enhance their learning. If a student is absent, the student is responsible for the missing assignments. </w:t>
      </w:r>
    </w:p>
    <w:p w14:paraId="1F9A8A34" w14:textId="77777777" w:rsidR="00767F73" w:rsidRDefault="00767F73" w:rsidP="00767F73">
      <w:pPr>
        <w:spacing w:after="0"/>
        <w:rPr>
          <w:rFonts w:ascii="Baskerville Old Face" w:hAnsi="Baskerville Old Face"/>
          <w:sz w:val="20"/>
          <w:szCs w:val="20"/>
        </w:rPr>
      </w:pPr>
    </w:p>
    <w:p w14:paraId="06B4B127" w14:textId="5B2C3BCC" w:rsidR="00545951" w:rsidRDefault="00545951" w:rsidP="00767F73">
      <w:pPr>
        <w:spacing w:after="0"/>
        <w:rPr>
          <w:rFonts w:ascii="Baskerville Old Face" w:hAnsi="Baskerville Old Face"/>
          <w:sz w:val="20"/>
          <w:szCs w:val="20"/>
        </w:rPr>
      </w:pPr>
      <w:r w:rsidRPr="00545951">
        <w:rPr>
          <w:rFonts w:ascii="Baskerville Old Face" w:hAnsi="Baskerville Old Face"/>
          <w:b/>
          <w:bCs/>
          <w:sz w:val="20"/>
          <w:szCs w:val="20"/>
          <w:u w:val="single"/>
        </w:rPr>
        <w:t>Grading P</w:t>
      </w:r>
      <w:r w:rsidR="00173808">
        <w:rPr>
          <w:rFonts w:ascii="Baskerville Old Face" w:hAnsi="Baskerville Old Face"/>
          <w:b/>
          <w:bCs/>
          <w:sz w:val="20"/>
          <w:szCs w:val="20"/>
          <w:u w:val="single"/>
        </w:rPr>
        <w:t>olicy:</w:t>
      </w:r>
      <w:r w:rsidRPr="00545951">
        <w:rPr>
          <w:rFonts w:ascii="Baskerville Old Face" w:hAnsi="Baskerville Old Face"/>
          <w:sz w:val="20"/>
          <w:szCs w:val="20"/>
        </w:rPr>
        <w:t> </w:t>
      </w:r>
    </w:p>
    <w:p w14:paraId="114ADB77" w14:textId="4F97B45F" w:rsidR="00767F73" w:rsidRDefault="00173808" w:rsidP="00767F73">
      <w:pPr>
        <w:spacing w:after="0"/>
        <w:rPr>
          <w:rFonts w:ascii="Baskerville Old Face" w:hAnsi="Baskerville Old Face"/>
          <w:sz w:val="20"/>
          <w:szCs w:val="20"/>
        </w:rPr>
      </w:pPr>
      <w:r>
        <w:rPr>
          <w:rFonts w:ascii="Baskerville Old Face" w:hAnsi="Baskerville Old Face"/>
          <w:sz w:val="20"/>
          <w:szCs w:val="20"/>
        </w:rPr>
        <w:t xml:space="preserve">Tests: </w:t>
      </w:r>
      <w:r w:rsidR="00D87936">
        <w:rPr>
          <w:rFonts w:ascii="Baskerville Old Face" w:hAnsi="Baskerville Old Face"/>
          <w:sz w:val="20"/>
          <w:szCs w:val="20"/>
        </w:rPr>
        <w:t>40</w:t>
      </w:r>
      <w:r w:rsidR="00D36220">
        <w:rPr>
          <w:rFonts w:ascii="Baskerville Old Face" w:hAnsi="Baskerville Old Face"/>
          <w:sz w:val="20"/>
          <w:szCs w:val="20"/>
        </w:rPr>
        <w:t>%</w:t>
      </w:r>
      <w:r>
        <w:rPr>
          <w:rFonts w:ascii="Baskerville Old Face" w:hAnsi="Baskerville Old Face"/>
          <w:sz w:val="20"/>
          <w:szCs w:val="20"/>
        </w:rPr>
        <w:tab/>
      </w:r>
      <w:r>
        <w:rPr>
          <w:rFonts w:ascii="Baskerville Old Face" w:hAnsi="Baskerville Old Face"/>
          <w:sz w:val="20"/>
          <w:szCs w:val="20"/>
        </w:rPr>
        <w:tab/>
        <w:t xml:space="preserve">Quizzes/Classwork/Homework: </w:t>
      </w:r>
      <w:r w:rsidR="00D36220">
        <w:rPr>
          <w:rFonts w:ascii="Baskerville Old Face" w:hAnsi="Baskerville Old Face"/>
          <w:sz w:val="20"/>
          <w:szCs w:val="20"/>
        </w:rPr>
        <w:t>60%</w:t>
      </w:r>
      <w:bookmarkStart w:id="0" w:name="_GoBack"/>
      <w:bookmarkEnd w:id="0"/>
    </w:p>
    <w:p w14:paraId="73225736" w14:textId="77777777" w:rsidR="00173808" w:rsidRDefault="00173808" w:rsidP="00767F73">
      <w:pPr>
        <w:spacing w:after="0"/>
        <w:rPr>
          <w:rFonts w:ascii="Baskerville Old Face" w:hAnsi="Baskerville Old Face"/>
          <w:sz w:val="20"/>
          <w:szCs w:val="20"/>
        </w:rPr>
      </w:pPr>
    </w:p>
    <w:p w14:paraId="7FD22497" w14:textId="6E490D86" w:rsidR="005A4D66" w:rsidRDefault="00173808" w:rsidP="00767F73">
      <w:pPr>
        <w:spacing w:after="0"/>
        <w:rPr>
          <w:rFonts w:ascii="Baskerville Old Face" w:hAnsi="Baskerville Old Face"/>
          <w:sz w:val="20"/>
          <w:szCs w:val="20"/>
        </w:rPr>
      </w:pPr>
      <w:r w:rsidRPr="00173808">
        <w:rPr>
          <w:rFonts w:ascii="Baskerville Old Face" w:hAnsi="Baskerville Old Face"/>
          <w:b/>
        </w:rPr>
        <w:t>Make-up work</w:t>
      </w:r>
      <w:r w:rsidRPr="00173808">
        <w:rPr>
          <w:rFonts w:ascii="Baskerville Old Face" w:hAnsi="Baskerville Old Face"/>
        </w:rPr>
        <w:t xml:space="preserve">: Students need to come pick up their make-up work before school on the first day back from an absence. At this time, students need to be prepared to turn in any work that was due the day they missed. </w:t>
      </w:r>
      <w:r w:rsidR="005A4D66" w:rsidRPr="00173808">
        <w:rPr>
          <w:rFonts w:ascii="Baskerville Old Face" w:hAnsi="Baskerville Old Face"/>
          <w:sz w:val="20"/>
          <w:szCs w:val="20"/>
        </w:rPr>
        <w:t xml:space="preserve"> </w:t>
      </w:r>
    </w:p>
    <w:p w14:paraId="0398AD38" w14:textId="1339E13D" w:rsidR="00926E04" w:rsidRDefault="00926E04" w:rsidP="00767F73">
      <w:pPr>
        <w:spacing w:after="0"/>
        <w:rPr>
          <w:rFonts w:ascii="Baskerville Old Face" w:hAnsi="Baskerville Old Face"/>
          <w:sz w:val="20"/>
          <w:szCs w:val="20"/>
        </w:rPr>
      </w:pPr>
    </w:p>
    <w:p w14:paraId="2E8294DD" w14:textId="50BF00E1" w:rsidR="00926E04" w:rsidRPr="00926E04" w:rsidRDefault="00926E04" w:rsidP="00767F73">
      <w:pPr>
        <w:spacing w:after="0"/>
        <w:rPr>
          <w:rFonts w:ascii="Baskerville Old Face" w:hAnsi="Baskerville Old Face"/>
          <w:sz w:val="20"/>
          <w:szCs w:val="20"/>
        </w:rPr>
      </w:pPr>
      <w:r w:rsidRPr="00926E04">
        <w:rPr>
          <w:rFonts w:ascii="Baskerville Old Face" w:hAnsi="Baskerville Old Face"/>
          <w:b/>
        </w:rPr>
        <w:t>Retest Policy</w:t>
      </w:r>
      <w:r w:rsidRPr="00926E04">
        <w:rPr>
          <w:rFonts w:ascii="Baskerville Old Face" w:hAnsi="Baskerville Old Face"/>
        </w:rPr>
        <w:t xml:space="preserve"> Students may take a retest to bring up a test grade of a 69 or lower. Occasionally, I will have students make corrections instead of take a whole new test. This is always up to teacher decision. The deadline for each retest/correction is always given to the student and it is the student’s responsibility to come in by the deadline.</w:t>
      </w:r>
    </w:p>
    <w:p w14:paraId="1C2D4775" w14:textId="77777777" w:rsidR="00926E04" w:rsidRDefault="00926E04" w:rsidP="00767F73">
      <w:pPr>
        <w:spacing w:after="0"/>
        <w:rPr>
          <w:rFonts w:ascii="Baskerville Old Face" w:hAnsi="Baskerville Old Face"/>
          <w:b/>
          <w:u w:val="single"/>
        </w:rPr>
      </w:pPr>
    </w:p>
    <w:p w14:paraId="3BD2B62F" w14:textId="70D450D1" w:rsidR="003C7098" w:rsidRPr="004913BF" w:rsidRDefault="003C7098" w:rsidP="00767F73">
      <w:pPr>
        <w:spacing w:after="0"/>
        <w:rPr>
          <w:rFonts w:ascii="Baskerville Old Face" w:hAnsi="Baskerville Old Face"/>
          <w:b/>
          <w:u w:val="single"/>
        </w:rPr>
      </w:pPr>
      <w:r w:rsidRPr="004913BF">
        <w:rPr>
          <w:rFonts w:ascii="Baskerville Old Face" w:hAnsi="Baskerville Old Face"/>
          <w:b/>
          <w:u w:val="single"/>
        </w:rPr>
        <w:t>Classroom Procedures</w:t>
      </w:r>
      <w:r w:rsidR="00E14B5B">
        <w:rPr>
          <w:rFonts w:ascii="Baskerville Old Face" w:hAnsi="Baskerville Old Face"/>
          <w:b/>
          <w:u w:val="single"/>
        </w:rPr>
        <w:t xml:space="preserve"> &amp; Expectations</w:t>
      </w:r>
    </w:p>
    <w:p w14:paraId="1DA3F055" w14:textId="77777777" w:rsidR="003C7098" w:rsidRPr="004913BF" w:rsidRDefault="003C7098" w:rsidP="00767F73">
      <w:pPr>
        <w:pStyle w:val="ListParagraph"/>
        <w:numPr>
          <w:ilvl w:val="0"/>
          <w:numId w:val="3"/>
        </w:numPr>
        <w:spacing w:after="0"/>
        <w:rPr>
          <w:rFonts w:ascii="Baskerville Old Face" w:hAnsi="Baskerville Old Face"/>
          <w:sz w:val="20"/>
          <w:szCs w:val="20"/>
          <w:u w:val="single"/>
        </w:rPr>
      </w:pPr>
      <w:r w:rsidRPr="004913BF">
        <w:rPr>
          <w:rFonts w:ascii="Baskerville Old Face" w:hAnsi="Baskerville Old Face"/>
          <w:sz w:val="20"/>
          <w:szCs w:val="20"/>
        </w:rPr>
        <w:t>E</w:t>
      </w:r>
      <w:r w:rsidR="00E14B5B">
        <w:rPr>
          <w:rFonts w:ascii="Baskerville Old Face" w:hAnsi="Baskerville Old Face"/>
          <w:sz w:val="20"/>
          <w:szCs w:val="20"/>
        </w:rPr>
        <w:t>veryone can &amp; will LEARN!</w:t>
      </w:r>
    </w:p>
    <w:p w14:paraId="3547BCC1" w14:textId="77777777" w:rsidR="003C7098" w:rsidRPr="004913BF" w:rsidRDefault="00E14B5B" w:rsidP="00767F73">
      <w:pPr>
        <w:pStyle w:val="ListParagraph"/>
        <w:numPr>
          <w:ilvl w:val="0"/>
          <w:numId w:val="3"/>
        </w:numPr>
        <w:spacing w:after="0"/>
        <w:rPr>
          <w:rFonts w:ascii="Baskerville Old Face" w:hAnsi="Baskerville Old Face"/>
          <w:sz w:val="20"/>
          <w:szCs w:val="20"/>
          <w:u w:val="single"/>
        </w:rPr>
      </w:pPr>
      <w:r>
        <w:rPr>
          <w:rFonts w:ascii="Baskerville Old Face" w:hAnsi="Baskerville Old Face"/>
          <w:sz w:val="20"/>
          <w:szCs w:val="20"/>
        </w:rPr>
        <w:t>Do your BEST – EVERYDAY! Your effort determines your SUCCESS!</w:t>
      </w:r>
    </w:p>
    <w:p w14:paraId="1C2103B8" w14:textId="77777777" w:rsidR="00FA6B39" w:rsidRPr="00FA6B39" w:rsidRDefault="00E14B5B" w:rsidP="00615B4E">
      <w:pPr>
        <w:pStyle w:val="ListParagraph"/>
        <w:numPr>
          <w:ilvl w:val="0"/>
          <w:numId w:val="3"/>
        </w:numPr>
        <w:spacing w:after="0"/>
        <w:rPr>
          <w:rFonts w:ascii="Baskerville Old Face" w:hAnsi="Baskerville Old Face"/>
          <w:sz w:val="20"/>
          <w:szCs w:val="20"/>
          <w:u w:val="single"/>
        </w:rPr>
      </w:pPr>
      <w:r w:rsidRPr="00FA6B39">
        <w:rPr>
          <w:rFonts w:ascii="Baskerville Old Face" w:hAnsi="Baskerville Old Face"/>
          <w:sz w:val="20"/>
          <w:szCs w:val="20"/>
        </w:rPr>
        <w:t>Have the “I can do it</w:t>
      </w:r>
      <w:r w:rsidR="00FA6B39" w:rsidRPr="00FA6B39">
        <w:rPr>
          <w:rFonts w:ascii="Baskerville Old Face" w:hAnsi="Baskerville Old Face"/>
          <w:sz w:val="20"/>
          <w:szCs w:val="20"/>
        </w:rPr>
        <w:t xml:space="preserve">” attitude! Stick to it! Push Through! Choose to LEARN and EXCEL! </w:t>
      </w:r>
    </w:p>
    <w:p w14:paraId="399867E3" w14:textId="77777777" w:rsidR="003C7098" w:rsidRPr="00FA6B39" w:rsidRDefault="00FA6B39" w:rsidP="00615B4E">
      <w:pPr>
        <w:pStyle w:val="ListParagraph"/>
        <w:numPr>
          <w:ilvl w:val="0"/>
          <w:numId w:val="3"/>
        </w:numPr>
        <w:spacing w:after="0"/>
        <w:rPr>
          <w:rFonts w:ascii="Baskerville Old Face" w:hAnsi="Baskerville Old Face"/>
          <w:sz w:val="20"/>
          <w:szCs w:val="20"/>
          <w:u w:val="single"/>
        </w:rPr>
      </w:pPr>
      <w:r>
        <w:rPr>
          <w:rFonts w:ascii="Baskerville Old Face" w:hAnsi="Baskerville Old Face"/>
          <w:sz w:val="20"/>
          <w:szCs w:val="20"/>
        </w:rPr>
        <w:t xml:space="preserve">Be prepared to LEARN --- EVERYDAY! </w:t>
      </w:r>
    </w:p>
    <w:p w14:paraId="26D6323A" w14:textId="77777777" w:rsidR="00767F73" w:rsidRPr="004913BF" w:rsidRDefault="00767F73" w:rsidP="00767F73">
      <w:pPr>
        <w:pStyle w:val="ListParagraph"/>
        <w:spacing w:after="0"/>
        <w:rPr>
          <w:rFonts w:ascii="Baskerville Old Face" w:hAnsi="Baskerville Old Face"/>
          <w:sz w:val="20"/>
          <w:szCs w:val="20"/>
          <w:u w:val="single"/>
        </w:rPr>
      </w:pPr>
    </w:p>
    <w:p w14:paraId="0251AED8" w14:textId="77777777" w:rsidR="00805F29" w:rsidRDefault="00805F29" w:rsidP="00767F73">
      <w:pPr>
        <w:spacing w:after="0"/>
        <w:rPr>
          <w:rFonts w:ascii="Baskerville Old Face" w:hAnsi="Baskerville Old Face"/>
          <w:b/>
          <w:u w:val="single"/>
        </w:rPr>
      </w:pPr>
    </w:p>
    <w:p w14:paraId="4522F19C" w14:textId="77777777" w:rsidR="00BE61B6" w:rsidRDefault="00BE61B6" w:rsidP="00BE61B6">
      <w:pPr>
        <w:spacing w:line="240" w:lineRule="auto"/>
        <w:contextualSpacing/>
        <w:jc w:val="center"/>
        <w:rPr>
          <w:rFonts w:ascii="Blackadder ITC" w:hAnsi="Blackadder ITC"/>
          <w:sz w:val="31"/>
          <w:szCs w:val="31"/>
        </w:rPr>
      </w:pPr>
      <w:r>
        <w:rPr>
          <w:rFonts w:ascii="Blackadder ITC" w:hAnsi="Blackadder ITC"/>
          <w:sz w:val="31"/>
          <w:szCs w:val="31"/>
        </w:rPr>
        <w:t>“</w:t>
      </w:r>
      <w:r w:rsidR="00E70676">
        <w:rPr>
          <w:rFonts w:ascii="Blackadder ITC" w:hAnsi="Blackadder ITC"/>
          <w:sz w:val="31"/>
          <w:szCs w:val="31"/>
        </w:rPr>
        <w:t>I am l</w:t>
      </w:r>
      <w:r>
        <w:rPr>
          <w:rFonts w:ascii="Blackadder ITC" w:hAnsi="Blackadder ITC"/>
          <w:sz w:val="31"/>
          <w:szCs w:val="31"/>
        </w:rPr>
        <w:t>ooking forward to a great year.”</w:t>
      </w:r>
    </w:p>
    <w:p w14:paraId="0021C3FC" w14:textId="5012CB69" w:rsidR="00767F73" w:rsidRPr="00E70676" w:rsidRDefault="00E70676" w:rsidP="00926E04">
      <w:pPr>
        <w:spacing w:line="240" w:lineRule="auto"/>
        <w:contextualSpacing/>
        <w:jc w:val="center"/>
        <w:rPr>
          <w:rFonts w:ascii="Baskerville Old Face" w:hAnsi="Baskerville Old Face"/>
          <w:sz w:val="31"/>
          <w:szCs w:val="31"/>
          <w:u w:val="single"/>
        </w:rPr>
      </w:pPr>
      <w:r>
        <w:rPr>
          <w:rFonts w:ascii="Blackadder ITC" w:hAnsi="Blackadder ITC"/>
          <w:sz w:val="31"/>
          <w:szCs w:val="31"/>
        </w:rPr>
        <w:t xml:space="preserve">Mrs. </w:t>
      </w:r>
      <w:r w:rsidR="00705597">
        <w:rPr>
          <w:rFonts w:ascii="Blackadder ITC" w:hAnsi="Blackadder ITC"/>
          <w:sz w:val="31"/>
          <w:szCs w:val="31"/>
        </w:rPr>
        <w:t>Nobles</w:t>
      </w:r>
    </w:p>
    <w:sectPr w:rsidR="00767F73" w:rsidRPr="00E70676" w:rsidSect="00BE61B6">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B23AE" w14:textId="77777777" w:rsidR="00A303A8" w:rsidRDefault="00A303A8" w:rsidP="00787455">
      <w:pPr>
        <w:spacing w:after="0" w:line="240" w:lineRule="auto"/>
      </w:pPr>
      <w:r>
        <w:separator/>
      </w:r>
    </w:p>
  </w:endnote>
  <w:endnote w:type="continuationSeparator" w:id="0">
    <w:p w14:paraId="15949CC9" w14:textId="77777777" w:rsidR="00A303A8" w:rsidRDefault="00A303A8" w:rsidP="00787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eastAsiaTheme="majorEastAsia" w:hAnsi="Times New Roman" w:cs="Times New Roman"/>
        <w:sz w:val="20"/>
        <w:szCs w:val="20"/>
      </w:rPr>
      <w:id w:val="-549304025"/>
      <w:docPartObj>
        <w:docPartGallery w:val="Page Numbers (Bottom of Page)"/>
        <w:docPartUnique/>
      </w:docPartObj>
    </w:sdtPr>
    <w:sdtEndPr>
      <w:rPr>
        <w:rFonts w:asciiTheme="majorHAnsi" w:hAnsiTheme="majorHAnsi" w:cstheme="majorBidi"/>
        <w:noProof/>
        <w:sz w:val="28"/>
        <w:szCs w:val="28"/>
      </w:rPr>
    </w:sdtEndPr>
    <w:sdtContent>
      <w:p w14:paraId="476FC0FF" w14:textId="77777777" w:rsidR="00787455" w:rsidRDefault="00787455">
        <w:pPr>
          <w:pStyle w:val="Footer"/>
          <w:jc w:val="right"/>
          <w:rPr>
            <w:rFonts w:asciiTheme="majorHAnsi" w:eastAsiaTheme="majorEastAsia" w:hAnsiTheme="majorHAnsi" w:cstheme="majorBidi"/>
            <w:sz w:val="28"/>
            <w:szCs w:val="28"/>
          </w:rPr>
        </w:pPr>
        <w:r w:rsidRPr="00787455">
          <w:rPr>
            <w:rFonts w:ascii="Times New Roman" w:eastAsiaTheme="majorEastAsia" w:hAnsi="Times New Roman" w:cs="Times New Roman"/>
            <w:sz w:val="20"/>
            <w:szCs w:val="20"/>
          </w:rPr>
          <w:t xml:space="preserve">pg. </w:t>
        </w:r>
        <w:r w:rsidRPr="00787455">
          <w:rPr>
            <w:rFonts w:ascii="Times New Roman" w:eastAsiaTheme="minorEastAsia" w:hAnsi="Times New Roman" w:cs="Times New Roman"/>
            <w:sz w:val="20"/>
            <w:szCs w:val="20"/>
          </w:rPr>
          <w:fldChar w:fldCharType="begin"/>
        </w:r>
        <w:r w:rsidRPr="00787455">
          <w:rPr>
            <w:rFonts w:ascii="Times New Roman" w:hAnsi="Times New Roman" w:cs="Times New Roman"/>
            <w:sz w:val="20"/>
            <w:szCs w:val="20"/>
          </w:rPr>
          <w:instrText xml:space="preserve"> PAGE    \* MERGEFORMAT </w:instrText>
        </w:r>
        <w:r w:rsidRPr="00787455">
          <w:rPr>
            <w:rFonts w:ascii="Times New Roman" w:eastAsiaTheme="minorEastAsia" w:hAnsi="Times New Roman" w:cs="Times New Roman"/>
            <w:sz w:val="20"/>
            <w:szCs w:val="20"/>
          </w:rPr>
          <w:fldChar w:fldCharType="separate"/>
        </w:r>
        <w:r w:rsidR="002A35D2" w:rsidRPr="002A35D2">
          <w:rPr>
            <w:rFonts w:ascii="Times New Roman" w:eastAsiaTheme="majorEastAsia" w:hAnsi="Times New Roman" w:cs="Times New Roman"/>
            <w:noProof/>
            <w:sz w:val="20"/>
            <w:szCs w:val="20"/>
          </w:rPr>
          <w:t>2</w:t>
        </w:r>
        <w:r w:rsidRPr="00787455">
          <w:rPr>
            <w:rFonts w:ascii="Times New Roman" w:eastAsiaTheme="majorEastAsia" w:hAnsi="Times New Roman" w:cs="Times New Roman"/>
            <w:noProof/>
            <w:sz w:val="20"/>
            <w:szCs w:val="20"/>
          </w:rPr>
          <w:fldChar w:fldCharType="end"/>
        </w:r>
      </w:p>
    </w:sdtContent>
  </w:sdt>
  <w:p w14:paraId="254BD87F" w14:textId="77777777" w:rsidR="00787455" w:rsidRDefault="00787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D3C27" w14:textId="77777777" w:rsidR="00A303A8" w:rsidRDefault="00A303A8" w:rsidP="00787455">
      <w:pPr>
        <w:spacing w:after="0" w:line="240" w:lineRule="auto"/>
      </w:pPr>
      <w:r>
        <w:separator/>
      </w:r>
    </w:p>
  </w:footnote>
  <w:footnote w:type="continuationSeparator" w:id="0">
    <w:p w14:paraId="1BB990F7" w14:textId="77777777" w:rsidR="00A303A8" w:rsidRDefault="00A303A8" w:rsidP="007874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D3AC2"/>
    <w:multiLevelType w:val="hybridMultilevel"/>
    <w:tmpl w:val="A4329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56F2A"/>
    <w:multiLevelType w:val="hybridMultilevel"/>
    <w:tmpl w:val="E03E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D3ADD"/>
    <w:multiLevelType w:val="hybridMultilevel"/>
    <w:tmpl w:val="C9903C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7C0B62"/>
    <w:multiLevelType w:val="hybridMultilevel"/>
    <w:tmpl w:val="F37A5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3274DA"/>
    <w:multiLevelType w:val="hybridMultilevel"/>
    <w:tmpl w:val="4D727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F37"/>
    <w:rsid w:val="00072CFD"/>
    <w:rsid w:val="0008287E"/>
    <w:rsid w:val="000A32BD"/>
    <w:rsid w:val="000B2705"/>
    <w:rsid w:val="000E62D7"/>
    <w:rsid w:val="00115398"/>
    <w:rsid w:val="00133B3A"/>
    <w:rsid w:val="00137B29"/>
    <w:rsid w:val="00173808"/>
    <w:rsid w:val="00174BB1"/>
    <w:rsid w:val="001C52E5"/>
    <w:rsid w:val="002A35D2"/>
    <w:rsid w:val="002B1025"/>
    <w:rsid w:val="00315057"/>
    <w:rsid w:val="003355F6"/>
    <w:rsid w:val="003478C3"/>
    <w:rsid w:val="003713F5"/>
    <w:rsid w:val="003B6773"/>
    <w:rsid w:val="003C7098"/>
    <w:rsid w:val="003F7465"/>
    <w:rsid w:val="0042365D"/>
    <w:rsid w:val="004913BF"/>
    <w:rsid w:val="004B28BB"/>
    <w:rsid w:val="004F62AB"/>
    <w:rsid w:val="00545951"/>
    <w:rsid w:val="005A4D66"/>
    <w:rsid w:val="005D53A3"/>
    <w:rsid w:val="00600E7D"/>
    <w:rsid w:val="00631F37"/>
    <w:rsid w:val="00672915"/>
    <w:rsid w:val="006B610F"/>
    <w:rsid w:val="00705597"/>
    <w:rsid w:val="00705DE5"/>
    <w:rsid w:val="007104F7"/>
    <w:rsid w:val="007222C1"/>
    <w:rsid w:val="00767F73"/>
    <w:rsid w:val="007700F6"/>
    <w:rsid w:val="00787455"/>
    <w:rsid w:val="007C626C"/>
    <w:rsid w:val="00805F29"/>
    <w:rsid w:val="00874450"/>
    <w:rsid w:val="0089609F"/>
    <w:rsid w:val="008F2FB5"/>
    <w:rsid w:val="00916AA6"/>
    <w:rsid w:val="00926E04"/>
    <w:rsid w:val="009606EF"/>
    <w:rsid w:val="00994747"/>
    <w:rsid w:val="009A716E"/>
    <w:rsid w:val="009B52F3"/>
    <w:rsid w:val="00A00CF1"/>
    <w:rsid w:val="00A303A8"/>
    <w:rsid w:val="00AB4E6D"/>
    <w:rsid w:val="00AE4A22"/>
    <w:rsid w:val="00AF19B8"/>
    <w:rsid w:val="00B15777"/>
    <w:rsid w:val="00BC3085"/>
    <w:rsid w:val="00BE61B6"/>
    <w:rsid w:val="00C032D0"/>
    <w:rsid w:val="00C363A4"/>
    <w:rsid w:val="00C37729"/>
    <w:rsid w:val="00C52788"/>
    <w:rsid w:val="00CC3405"/>
    <w:rsid w:val="00CE785A"/>
    <w:rsid w:val="00CF7DB0"/>
    <w:rsid w:val="00D018D9"/>
    <w:rsid w:val="00D36220"/>
    <w:rsid w:val="00D72A82"/>
    <w:rsid w:val="00D87936"/>
    <w:rsid w:val="00DE0E27"/>
    <w:rsid w:val="00E14B5B"/>
    <w:rsid w:val="00E500DB"/>
    <w:rsid w:val="00E67C36"/>
    <w:rsid w:val="00E70676"/>
    <w:rsid w:val="00EA32A1"/>
    <w:rsid w:val="00EF6EAE"/>
    <w:rsid w:val="00F05DDE"/>
    <w:rsid w:val="00F147AE"/>
    <w:rsid w:val="00F40F1F"/>
    <w:rsid w:val="00F445A8"/>
    <w:rsid w:val="00F54687"/>
    <w:rsid w:val="00F919ED"/>
    <w:rsid w:val="00FA6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2D796"/>
  <w15:docId w15:val="{FD365D20-9118-4912-8976-300B211DD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098"/>
    <w:pPr>
      <w:ind w:left="720"/>
      <w:contextualSpacing/>
    </w:pPr>
  </w:style>
  <w:style w:type="character" w:styleId="Hyperlink">
    <w:name w:val="Hyperlink"/>
    <w:basedOn w:val="DefaultParagraphFont"/>
    <w:uiPriority w:val="99"/>
    <w:unhideWhenUsed/>
    <w:rsid w:val="004913BF"/>
    <w:rPr>
      <w:color w:val="0000FF" w:themeColor="hyperlink"/>
      <w:u w:val="single"/>
    </w:rPr>
  </w:style>
  <w:style w:type="paragraph" w:styleId="NormalWeb">
    <w:name w:val="Normal (Web)"/>
    <w:basedOn w:val="Normal"/>
    <w:uiPriority w:val="99"/>
    <w:unhideWhenUsed/>
    <w:rsid w:val="005D53A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874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455"/>
  </w:style>
  <w:style w:type="paragraph" w:styleId="Footer">
    <w:name w:val="footer"/>
    <w:basedOn w:val="Normal"/>
    <w:link w:val="FooterChar"/>
    <w:uiPriority w:val="99"/>
    <w:unhideWhenUsed/>
    <w:rsid w:val="007874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455"/>
  </w:style>
  <w:style w:type="paragraph" w:styleId="BalloonText">
    <w:name w:val="Balloon Text"/>
    <w:basedOn w:val="Normal"/>
    <w:link w:val="BalloonTextChar"/>
    <w:uiPriority w:val="99"/>
    <w:semiHidden/>
    <w:unhideWhenUsed/>
    <w:rsid w:val="00072C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CFD"/>
    <w:rPr>
      <w:rFonts w:ascii="Segoe UI" w:hAnsi="Segoe UI" w:cs="Segoe UI"/>
      <w:sz w:val="18"/>
      <w:szCs w:val="18"/>
    </w:rPr>
  </w:style>
  <w:style w:type="character" w:styleId="UnresolvedMention">
    <w:name w:val="Unresolved Mention"/>
    <w:basedOn w:val="DefaultParagraphFont"/>
    <w:uiPriority w:val="99"/>
    <w:semiHidden/>
    <w:unhideWhenUsed/>
    <w:rsid w:val="00173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91590">
      <w:bodyDiv w:val="1"/>
      <w:marLeft w:val="0"/>
      <w:marRight w:val="0"/>
      <w:marTop w:val="0"/>
      <w:marBottom w:val="0"/>
      <w:divBdr>
        <w:top w:val="none" w:sz="0" w:space="0" w:color="auto"/>
        <w:left w:val="none" w:sz="0" w:space="0" w:color="auto"/>
        <w:bottom w:val="none" w:sz="0" w:space="0" w:color="auto"/>
        <w:right w:val="none" w:sz="0" w:space="0" w:color="auto"/>
      </w:divBdr>
    </w:div>
    <w:div w:id="162014718">
      <w:bodyDiv w:val="1"/>
      <w:marLeft w:val="0"/>
      <w:marRight w:val="0"/>
      <w:marTop w:val="0"/>
      <w:marBottom w:val="0"/>
      <w:divBdr>
        <w:top w:val="none" w:sz="0" w:space="0" w:color="auto"/>
        <w:left w:val="none" w:sz="0" w:space="0" w:color="auto"/>
        <w:bottom w:val="none" w:sz="0" w:space="0" w:color="auto"/>
        <w:right w:val="none" w:sz="0" w:space="0" w:color="auto"/>
      </w:divBdr>
    </w:div>
    <w:div w:id="383526764">
      <w:bodyDiv w:val="1"/>
      <w:marLeft w:val="0"/>
      <w:marRight w:val="0"/>
      <w:marTop w:val="0"/>
      <w:marBottom w:val="0"/>
      <w:divBdr>
        <w:top w:val="none" w:sz="0" w:space="0" w:color="auto"/>
        <w:left w:val="none" w:sz="0" w:space="0" w:color="auto"/>
        <w:bottom w:val="none" w:sz="0" w:space="0" w:color="auto"/>
        <w:right w:val="none" w:sz="0" w:space="0" w:color="auto"/>
      </w:divBdr>
      <w:divsChild>
        <w:div w:id="183057656">
          <w:marLeft w:val="1152"/>
          <w:marRight w:val="0"/>
          <w:marTop w:val="0"/>
          <w:marBottom w:val="0"/>
          <w:divBdr>
            <w:top w:val="none" w:sz="0" w:space="0" w:color="auto"/>
            <w:left w:val="none" w:sz="0" w:space="0" w:color="auto"/>
            <w:bottom w:val="none" w:sz="0" w:space="0" w:color="auto"/>
            <w:right w:val="none" w:sz="0" w:space="0" w:color="auto"/>
          </w:divBdr>
        </w:div>
      </w:divsChild>
    </w:div>
    <w:div w:id="174857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obleca@boe.richmond.k12.ga.u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B7B2721DBFE418E4F3EE6E58743CA" ma:contentTypeVersion="16" ma:contentTypeDescription="Create a new document." ma:contentTypeScope="" ma:versionID="9eddb3e3ca07ba3d7c4111721f2f68e1">
  <xsd:schema xmlns:xsd="http://www.w3.org/2001/XMLSchema" xmlns:xs="http://www.w3.org/2001/XMLSchema" xmlns:p="http://schemas.microsoft.com/office/2006/metadata/properties" xmlns:ns3="4aa08462-8b6e-45f4-a16f-6dc2a0fd03b6" xmlns:ns4="ee2335c7-1982-4704-bb82-06d037e0a04f" targetNamespace="http://schemas.microsoft.com/office/2006/metadata/properties" ma:root="true" ma:fieldsID="e7ed6e68a81108ea0b27449e4d0a7ecb" ns3:_="" ns4:_="">
    <xsd:import namespace="4aa08462-8b6e-45f4-a16f-6dc2a0fd03b6"/>
    <xsd:import namespace="ee2335c7-1982-4704-bb82-06d037e0a0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08462-8b6e-45f4-a16f-6dc2a0fd03b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2335c7-1982-4704-bb82-06d037e0a04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e2335c7-1982-4704-bb82-06d037e0a0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86895A-2D14-4D90-970E-F293861B2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08462-8b6e-45f4-a16f-6dc2a0fd03b6"/>
    <ds:schemaRef ds:uri="ee2335c7-1982-4704-bb82-06d037e0a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E93F36-08D7-49F3-A9DC-8F1B0E298327}">
  <ds:schemaRefs>
    <ds:schemaRef ds:uri="4aa08462-8b6e-45f4-a16f-6dc2a0fd03b6"/>
    <ds:schemaRef ds:uri="http://www.w3.org/XML/1998/namespace"/>
    <ds:schemaRef ds:uri="http://purl.org/dc/elements/1.1/"/>
    <ds:schemaRef ds:uri="http://schemas.openxmlformats.org/package/2006/metadata/core-properties"/>
    <ds:schemaRef ds:uri="http://schemas.microsoft.com/office/2006/documentManagement/types"/>
    <ds:schemaRef ds:uri="ee2335c7-1982-4704-bb82-06d037e0a04f"/>
    <ds:schemaRef ds:uri="http://schemas.microsoft.com/office/2006/metadata/properties"/>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EB235750-0E81-4700-8981-AB42D7AC03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Lakisha Antinette Williams</dc:creator>
  <cp:lastModifiedBy>Nobles, Carla</cp:lastModifiedBy>
  <cp:revision>5</cp:revision>
  <cp:lastPrinted>2023-07-31T12:10:00Z</cp:lastPrinted>
  <dcterms:created xsi:type="dcterms:W3CDTF">2023-07-27T19:54:00Z</dcterms:created>
  <dcterms:modified xsi:type="dcterms:W3CDTF">2023-07-31T13:06:00Z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0x01010021AB7B2721DBFE418E4F3EE6E58743CA</vt:lpwstr>
  </property>
</Properties>
</file>