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390" w:type="dxa"/>
        <w:tblLook w:val="04A0" w:firstRow="1" w:lastRow="0" w:firstColumn="1" w:lastColumn="0" w:noHBand="0" w:noVBand="1"/>
      </w:tblPr>
      <w:tblGrid>
        <w:gridCol w:w="523"/>
        <w:gridCol w:w="1799"/>
        <w:gridCol w:w="2569"/>
        <w:gridCol w:w="2515"/>
        <w:gridCol w:w="1274"/>
        <w:gridCol w:w="1545"/>
        <w:gridCol w:w="2710"/>
        <w:gridCol w:w="1455"/>
      </w:tblGrid>
      <w:tr w:rsidR="00CE6AA5" w:rsidRPr="002D02E5" w14:paraId="171028A4" w14:textId="77777777" w:rsidTr="00247DF0">
        <w:trPr>
          <w:trHeight w:val="709"/>
        </w:trPr>
        <w:tc>
          <w:tcPr>
            <w:tcW w:w="14390" w:type="dxa"/>
            <w:gridSpan w:val="8"/>
          </w:tcPr>
          <w:p w14:paraId="785645A1" w14:textId="2915B5D6" w:rsidR="001845E1" w:rsidRDefault="00CE6AA5" w:rsidP="001845E1">
            <w:pPr>
              <w:rPr>
                <w:b/>
                <w:bCs/>
                <w:sz w:val="20"/>
                <w:szCs w:val="20"/>
              </w:rPr>
            </w:pPr>
            <w:bookmarkStart w:id="0" w:name="_Hlk208478189"/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1845E1" w:rsidRPr="00124A20">
              <w:rPr>
                <w:sz w:val="20"/>
                <w:szCs w:val="20"/>
              </w:rPr>
              <w:t xml:space="preserve"> </w:t>
            </w:r>
          </w:p>
          <w:p w14:paraId="20BA2016" w14:textId="0BCBEB7C" w:rsidR="001845E1" w:rsidRDefault="001845E1" w:rsidP="001845E1">
            <w:pPr>
              <w:rPr>
                <w:sz w:val="20"/>
                <w:szCs w:val="20"/>
              </w:rPr>
            </w:pPr>
            <w:r w:rsidRPr="00124A20">
              <w:rPr>
                <w:b/>
                <w:bCs/>
                <w:sz w:val="20"/>
                <w:szCs w:val="20"/>
              </w:rPr>
              <w:t xml:space="preserve">1.B </w:t>
            </w:r>
            <w:r w:rsidR="008F5CB8">
              <w:rPr>
                <w:b/>
                <w:bCs/>
                <w:sz w:val="20"/>
                <w:szCs w:val="20"/>
              </w:rPr>
              <w:t>Reading-</w:t>
            </w:r>
            <w:r w:rsidRPr="00124A20">
              <w:rPr>
                <w:sz w:val="20"/>
                <w:szCs w:val="20"/>
              </w:rPr>
              <w:t xml:space="preserve">Explain how an argument demonstrates understanding of an audience’s beliefs, </w:t>
            </w:r>
            <w:r>
              <w:rPr>
                <w:sz w:val="20"/>
                <w:szCs w:val="20"/>
              </w:rPr>
              <w:t>values, or needs.</w:t>
            </w:r>
          </w:p>
          <w:p w14:paraId="4C21098A" w14:textId="4FCE82D1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2.B </w:t>
            </w:r>
            <w:r w:rsidRPr="008F5CB8">
              <w:rPr>
                <w:b/>
                <w:bCs/>
                <w:sz w:val="20"/>
                <w:szCs w:val="20"/>
              </w:rPr>
              <w:t xml:space="preserve"> </w:t>
            </w:r>
            <w:r w:rsidR="008F5CB8" w:rsidRPr="008F5CB8">
              <w:rPr>
                <w:b/>
                <w:bCs/>
                <w:sz w:val="20"/>
                <w:szCs w:val="20"/>
              </w:rPr>
              <w:t>Writing</w:t>
            </w:r>
            <w:r w:rsidR="008F5CB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Demonstrate an understanding of an audience’s beliefs, values, or needs.</w:t>
            </w:r>
          </w:p>
          <w:p w14:paraId="2A77DC69" w14:textId="24E1C54D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3.A</w:t>
            </w:r>
            <w:r>
              <w:rPr>
                <w:sz w:val="20"/>
                <w:szCs w:val="20"/>
              </w:rPr>
              <w:t xml:space="preserve"> </w:t>
            </w:r>
            <w:r w:rsidR="008F5CB8" w:rsidRPr="008F5CB8">
              <w:rPr>
                <w:b/>
                <w:bCs/>
                <w:sz w:val="20"/>
                <w:szCs w:val="20"/>
              </w:rPr>
              <w:t>Reading</w:t>
            </w:r>
            <w:r w:rsidR="008F5CB8">
              <w:rPr>
                <w:b/>
                <w:bCs/>
                <w:sz w:val="20"/>
                <w:szCs w:val="20"/>
              </w:rPr>
              <w:t xml:space="preserve">- </w:t>
            </w:r>
            <w:r w:rsidRPr="008F5CB8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and explain claims and evidence within an argument.</w:t>
            </w:r>
          </w:p>
          <w:p w14:paraId="27A886DB" w14:textId="40BC37E3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3.B</w:t>
            </w:r>
            <w:r>
              <w:rPr>
                <w:sz w:val="20"/>
                <w:szCs w:val="20"/>
              </w:rPr>
              <w:t xml:space="preserve"> </w:t>
            </w:r>
            <w:r w:rsidR="008F5CB8" w:rsidRPr="008F5CB8">
              <w:rPr>
                <w:b/>
                <w:bCs/>
                <w:sz w:val="20"/>
                <w:szCs w:val="20"/>
              </w:rPr>
              <w:t>Reading</w:t>
            </w:r>
            <w:r w:rsidR="008F5CB8">
              <w:rPr>
                <w:sz w:val="20"/>
                <w:szCs w:val="20"/>
              </w:rPr>
              <w:t xml:space="preserve">- </w:t>
            </w:r>
            <w:r w:rsidRPr="008F5CB8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and describe the overarching thesis of an argument, and any indication it provides of the argument’s structure.</w:t>
            </w:r>
          </w:p>
          <w:p w14:paraId="074A4E3D" w14:textId="6370DE60" w:rsidR="001845E1" w:rsidRPr="008F5CB8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4.A</w:t>
            </w:r>
            <w:r>
              <w:rPr>
                <w:sz w:val="20"/>
                <w:szCs w:val="20"/>
              </w:rPr>
              <w:t xml:space="preserve"> </w:t>
            </w:r>
            <w:r w:rsidR="008F5CB8">
              <w:rPr>
                <w:b/>
                <w:bCs/>
                <w:sz w:val="20"/>
                <w:szCs w:val="20"/>
              </w:rPr>
              <w:t xml:space="preserve">Writing- </w:t>
            </w:r>
            <w:r w:rsidRPr="008F5CB8">
              <w:rPr>
                <w:sz w:val="20"/>
                <w:szCs w:val="20"/>
              </w:rPr>
              <w:t>Develop a paragraph that includes a claim and evidence supporting the claim.</w:t>
            </w:r>
          </w:p>
          <w:p w14:paraId="48A822FF" w14:textId="3F82EF2A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4.B</w:t>
            </w:r>
            <w:r>
              <w:rPr>
                <w:sz w:val="20"/>
                <w:szCs w:val="20"/>
              </w:rPr>
              <w:t xml:space="preserve"> </w:t>
            </w:r>
            <w:r w:rsidR="008F5CB8">
              <w:rPr>
                <w:b/>
                <w:bCs/>
                <w:sz w:val="20"/>
                <w:szCs w:val="20"/>
              </w:rPr>
              <w:t xml:space="preserve">Writing- </w:t>
            </w:r>
            <w:r w:rsidRPr="008F5CB8">
              <w:rPr>
                <w:sz w:val="20"/>
                <w:szCs w:val="20"/>
              </w:rPr>
              <w:t>Write a thesis statement that requires proof or defense and that may preview the structure of the argument.</w:t>
            </w:r>
          </w:p>
          <w:p w14:paraId="4218A824" w14:textId="1C1FFC62" w:rsidR="00CE6AA5" w:rsidRPr="001845E1" w:rsidRDefault="00CE6AA5" w:rsidP="00F6032B">
            <w:pPr>
              <w:rPr>
                <w:rFonts w:ascii="Aptos" w:hAnsi="Aptos"/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764357" w:rsidRPr="002D02E5" w14:paraId="42B5CDC1" w14:textId="77777777" w:rsidTr="00C92C07">
        <w:trPr>
          <w:trHeight w:val="800"/>
        </w:trPr>
        <w:tc>
          <w:tcPr>
            <w:tcW w:w="5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79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69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27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6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76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3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764357" w:rsidRPr="002D02E5" w14:paraId="1D88E8C9" w14:textId="77777777" w:rsidTr="00C92C07">
        <w:trPr>
          <w:trHeight w:val="1195"/>
        </w:trPr>
        <w:tc>
          <w:tcPr>
            <w:tcW w:w="5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7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79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69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274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6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76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3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64357" w:rsidRPr="002D02E5" w14:paraId="74ECB0AA" w14:textId="77777777" w:rsidTr="00C92C07">
        <w:trPr>
          <w:cantSplit/>
          <w:trHeight w:val="1222"/>
        </w:trPr>
        <w:tc>
          <w:tcPr>
            <w:tcW w:w="524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74" w:type="dxa"/>
            <w:shd w:val="clear" w:color="auto" w:fill="auto"/>
          </w:tcPr>
          <w:p w14:paraId="7CE373DA" w14:textId="56A5D87A" w:rsidR="001A0443" w:rsidRDefault="00A13F7B" w:rsidP="002E7C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how to identify and analyze rhetorical situation and claims and evidence. </w:t>
            </w:r>
          </w:p>
          <w:p w14:paraId="0A6D6AE0" w14:textId="77777777" w:rsidR="00A13F7B" w:rsidRDefault="00A13F7B" w:rsidP="002E7C2C">
            <w:pPr>
              <w:rPr>
                <w:rFonts w:cstheme="minorHAnsi"/>
              </w:rPr>
            </w:pPr>
          </w:p>
          <w:p w14:paraId="0DB93080" w14:textId="77777777" w:rsidR="00A13F7B" w:rsidRDefault="00A13F7B" w:rsidP="002E7C2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complete the Unit 2 Progress Check MCQ.</w:t>
            </w:r>
          </w:p>
          <w:p w14:paraId="00CCEC72" w14:textId="77777777" w:rsidR="00A13F7B" w:rsidRDefault="00A13F7B" w:rsidP="002E7C2C">
            <w:pPr>
              <w:rPr>
                <w:rFonts w:cstheme="minorHAnsi"/>
              </w:rPr>
            </w:pPr>
          </w:p>
          <w:p w14:paraId="47590B19" w14:textId="588D3F12" w:rsidR="00A13F7B" w:rsidRPr="00247DF0" w:rsidRDefault="00A13F7B" w:rsidP="002E7C2C">
            <w:pPr>
              <w:rPr>
                <w:rFonts w:cstheme="minorHAnsi"/>
              </w:rPr>
            </w:pPr>
          </w:p>
        </w:tc>
        <w:tc>
          <w:tcPr>
            <w:tcW w:w="2792" w:type="dxa"/>
            <w:shd w:val="clear" w:color="auto" w:fill="auto"/>
          </w:tcPr>
          <w:p w14:paraId="739FBD2B" w14:textId="29B0AFF3" w:rsidR="003222BA" w:rsidRPr="006E701B" w:rsidRDefault="006E701B" w:rsidP="003827EF">
            <w:pPr>
              <w:rPr>
                <w:rFonts w:cstheme="minorHAnsi"/>
              </w:rPr>
            </w:pPr>
            <w:r w:rsidRPr="006E701B">
              <w:rPr>
                <w:rFonts w:cstheme="minorHAnsi"/>
              </w:rPr>
              <w:lastRenderedPageBreak/>
              <w:t>AP Classroom:</w:t>
            </w:r>
            <w:r w:rsidRPr="006E701B">
              <w:rPr>
                <w:rFonts w:cstheme="minorHAnsi"/>
              </w:rPr>
              <w:br/>
              <w:t>Watch the Skill 4.A Daily Video 1 and answer the following question:</w:t>
            </w:r>
            <w:r w:rsidRPr="006E701B">
              <w:rPr>
                <w:rFonts w:cstheme="minorHAnsi"/>
              </w:rPr>
              <w:br/>
              <w:t>-How do you select evidence to amplify a point?</w:t>
            </w:r>
          </w:p>
        </w:tc>
        <w:tc>
          <w:tcPr>
            <w:tcW w:w="2698" w:type="dxa"/>
            <w:shd w:val="clear" w:color="auto" w:fill="000000" w:themeFill="text1"/>
          </w:tcPr>
          <w:p w14:paraId="3E0B8FD4" w14:textId="0F1E4FF6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274" w:type="dxa"/>
            <w:shd w:val="clear" w:color="auto" w:fill="000000" w:themeFill="text1"/>
          </w:tcPr>
          <w:p w14:paraId="5C99985F" w14:textId="5E14F3EA" w:rsidR="001F67BE" w:rsidRPr="002D02E5" w:rsidRDefault="001F67BE" w:rsidP="00B8594D">
            <w:pPr>
              <w:rPr>
                <w:rFonts w:cstheme="minorHAnsi"/>
              </w:rPr>
            </w:pPr>
          </w:p>
        </w:tc>
        <w:tc>
          <w:tcPr>
            <w:tcW w:w="1567" w:type="dxa"/>
            <w:shd w:val="clear" w:color="auto" w:fill="000000" w:themeFill="text1"/>
          </w:tcPr>
          <w:p w14:paraId="0B7764FC" w14:textId="063D97B3" w:rsidR="00405021" w:rsidRPr="006E701B" w:rsidRDefault="00405021" w:rsidP="00B8594D">
            <w:pPr>
              <w:rPr>
                <w:rFonts w:cstheme="minorHAnsi"/>
              </w:rPr>
            </w:pPr>
          </w:p>
        </w:tc>
        <w:tc>
          <w:tcPr>
            <w:tcW w:w="2768" w:type="dxa"/>
            <w:shd w:val="clear" w:color="auto" w:fill="auto"/>
          </w:tcPr>
          <w:p w14:paraId="7E69BD4F" w14:textId="39B7D8A4" w:rsidR="0055234E" w:rsidRPr="006E701B" w:rsidRDefault="006E701B" w:rsidP="0055234E">
            <w:pPr>
              <w:rPr>
                <w:rFonts w:cstheme="minorHAnsi"/>
              </w:rPr>
            </w:pPr>
            <w:r w:rsidRPr="006E701B">
              <w:rPr>
                <w:rFonts w:cstheme="minorHAnsi"/>
              </w:rPr>
              <w:t>Complete the Unit 2  Progress Check: MCQ</w:t>
            </w:r>
            <w:r w:rsidRPr="006E701B">
              <w:rPr>
                <w:rFonts w:cstheme="minorHAnsi"/>
              </w:rPr>
              <w:br/>
            </w:r>
          </w:p>
        </w:tc>
        <w:tc>
          <w:tcPr>
            <w:tcW w:w="1493" w:type="dxa"/>
            <w:shd w:val="clear" w:color="auto" w:fill="auto"/>
          </w:tcPr>
          <w:p w14:paraId="39906E85" w14:textId="7C363F6E" w:rsidR="00B8594D" w:rsidRPr="005F15B6" w:rsidRDefault="00440AB9" w:rsidP="003827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question number are you at?</w:t>
            </w:r>
          </w:p>
        </w:tc>
      </w:tr>
      <w:tr w:rsidR="00764357" w:rsidRPr="002D02E5" w14:paraId="564B18BB" w14:textId="77777777" w:rsidTr="00633849">
        <w:trPr>
          <w:cantSplit/>
          <w:trHeight w:val="979"/>
        </w:trPr>
        <w:tc>
          <w:tcPr>
            <w:tcW w:w="524" w:type="dxa"/>
            <w:textDirection w:val="btLr"/>
            <w:vAlign w:val="center"/>
          </w:tcPr>
          <w:p w14:paraId="37426D7C" w14:textId="1B4E7C81" w:rsidR="00C92C07" w:rsidRPr="00C423AB" w:rsidRDefault="00C92C07" w:rsidP="00C92C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74" w:type="dxa"/>
          </w:tcPr>
          <w:p w14:paraId="01169A9F" w14:textId="77777777" w:rsidR="00C92C07" w:rsidRDefault="00C92C0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how to identify and analyze rhetorical situation and claims and evidence. </w:t>
            </w:r>
          </w:p>
          <w:p w14:paraId="5B366FF2" w14:textId="77777777" w:rsidR="00C92C07" w:rsidRDefault="00C92C07" w:rsidP="00C92C07">
            <w:pPr>
              <w:rPr>
                <w:rFonts w:cstheme="minorHAnsi"/>
              </w:rPr>
            </w:pPr>
          </w:p>
          <w:p w14:paraId="52717ADE" w14:textId="0D35047E" w:rsidR="00C92C07" w:rsidRDefault="00C92C0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complete the Unit 2 Progress Check </w:t>
            </w:r>
            <w:r>
              <w:rPr>
                <w:rFonts w:cstheme="minorHAnsi"/>
              </w:rPr>
              <w:t>FRQ</w:t>
            </w:r>
            <w:r>
              <w:rPr>
                <w:rFonts w:cstheme="minorHAnsi"/>
              </w:rPr>
              <w:t>.</w:t>
            </w:r>
          </w:p>
          <w:p w14:paraId="668387CA" w14:textId="77777777" w:rsidR="00C92C07" w:rsidRDefault="00C92C07" w:rsidP="00C92C07">
            <w:pPr>
              <w:rPr>
                <w:rFonts w:cstheme="minorHAnsi"/>
              </w:rPr>
            </w:pPr>
          </w:p>
          <w:p w14:paraId="7E0EF547" w14:textId="77332B72" w:rsidR="00C92C07" w:rsidRPr="00B678A2" w:rsidRDefault="00C92C07" w:rsidP="00C92C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2" w:type="dxa"/>
            <w:shd w:val="clear" w:color="auto" w:fill="auto"/>
          </w:tcPr>
          <w:p w14:paraId="27A4D422" w14:textId="77777777" w:rsidR="00C92C07" w:rsidRDefault="00C92C07" w:rsidP="00C92C07">
            <w:pPr>
              <w:rPr>
                <w:rFonts w:cstheme="minorHAnsi"/>
              </w:rPr>
            </w:pPr>
            <w:r w:rsidRPr="006E701B">
              <w:rPr>
                <w:rFonts w:cstheme="minorHAnsi"/>
              </w:rPr>
              <w:t>AP Classroom:</w:t>
            </w:r>
            <w:r w:rsidRPr="006E701B">
              <w:rPr>
                <w:rFonts w:cstheme="minorHAnsi"/>
              </w:rPr>
              <w:br/>
              <w:t>Watch the Skill 4.</w:t>
            </w:r>
            <w:r>
              <w:rPr>
                <w:rFonts w:cstheme="minorHAnsi"/>
              </w:rPr>
              <w:t>A</w:t>
            </w:r>
            <w:r w:rsidRPr="006E701B">
              <w:rPr>
                <w:rFonts w:cstheme="minorHAnsi"/>
              </w:rPr>
              <w:t xml:space="preserve"> Daily Video </w:t>
            </w:r>
            <w:r>
              <w:rPr>
                <w:rFonts w:cstheme="minorHAnsi"/>
              </w:rPr>
              <w:t>2</w:t>
            </w:r>
            <w:r w:rsidRPr="006E701B">
              <w:rPr>
                <w:rFonts w:cstheme="minorHAnsi"/>
              </w:rPr>
              <w:t xml:space="preserve"> and answer the following question:</w:t>
            </w:r>
          </w:p>
          <w:p w14:paraId="15D59A19" w14:textId="77777777" w:rsidR="00FB1356" w:rsidRDefault="00FB1356" w:rsidP="00C92C07">
            <w:pPr>
              <w:rPr>
                <w:rFonts w:cstheme="minorHAnsi"/>
              </w:rPr>
            </w:pPr>
          </w:p>
          <w:p w14:paraId="1A69A2A1" w14:textId="3C455285" w:rsidR="00FB1356" w:rsidRPr="00F3004B" w:rsidRDefault="00FB1356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The video ends with a quote from Aristotle, what are your opinions on that quote? What kind of evidence could Aristotle use to support his claim in the quote?</w:t>
            </w:r>
          </w:p>
        </w:tc>
        <w:tc>
          <w:tcPr>
            <w:tcW w:w="2698" w:type="dxa"/>
            <w:shd w:val="clear" w:color="auto" w:fill="000000" w:themeFill="text1"/>
          </w:tcPr>
          <w:p w14:paraId="1EE4AD17" w14:textId="317F7407" w:rsidR="00C92C07" w:rsidRPr="00F94665" w:rsidRDefault="00C92C0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4" w:type="dxa"/>
            <w:shd w:val="clear" w:color="auto" w:fill="000000" w:themeFill="text1"/>
          </w:tcPr>
          <w:p w14:paraId="45D10E6B" w14:textId="01931088" w:rsidR="00C92C07" w:rsidRPr="0018143C" w:rsidRDefault="00C92C07" w:rsidP="00C92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67" w:type="dxa"/>
            <w:shd w:val="clear" w:color="auto" w:fill="000000" w:themeFill="text1"/>
          </w:tcPr>
          <w:p w14:paraId="0022E828" w14:textId="6193E57A" w:rsidR="00C92C07" w:rsidRPr="00F35AD1" w:rsidRDefault="00C92C07" w:rsidP="00C92C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68" w:type="dxa"/>
            <w:shd w:val="clear" w:color="auto" w:fill="FFFFFF" w:themeFill="background1"/>
          </w:tcPr>
          <w:p w14:paraId="5630EC5E" w14:textId="360217C3" w:rsidR="00C92C07" w:rsidRPr="00FF1EE4" w:rsidRDefault="00C92C0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the Unit 2 Progress Check: FRQ</w:t>
            </w:r>
          </w:p>
        </w:tc>
        <w:tc>
          <w:tcPr>
            <w:tcW w:w="1493" w:type="dxa"/>
          </w:tcPr>
          <w:p w14:paraId="2DE8C7F0" w14:textId="123C2096" w:rsidR="00C92C07" w:rsidRPr="00265A13" w:rsidRDefault="00440AB9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After completing the MCQ questions and the FRQ question, what are you still struggling with?</w:t>
            </w:r>
          </w:p>
        </w:tc>
      </w:tr>
      <w:tr w:rsidR="00764357" w:rsidRPr="002D02E5" w14:paraId="2A78BB25" w14:textId="77777777" w:rsidTr="001C1DE7">
        <w:trPr>
          <w:cantSplit/>
          <w:trHeight w:val="1249"/>
        </w:trPr>
        <w:tc>
          <w:tcPr>
            <w:tcW w:w="524" w:type="dxa"/>
            <w:textDirection w:val="btLr"/>
            <w:vAlign w:val="center"/>
          </w:tcPr>
          <w:p w14:paraId="1A008FE8" w14:textId="2D0B1C6F" w:rsidR="00C92C07" w:rsidRPr="00C423AB" w:rsidRDefault="00C92C07" w:rsidP="00C92C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74" w:type="dxa"/>
          </w:tcPr>
          <w:p w14:paraId="2E73C4C6" w14:textId="77777777" w:rsidR="00C92C07" w:rsidRDefault="00764357" w:rsidP="00C92C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write a claim and find evidence to support a prompt.</w:t>
            </w:r>
          </w:p>
          <w:p w14:paraId="73E2A408" w14:textId="77777777" w:rsidR="00764357" w:rsidRDefault="00764357" w:rsidP="00C92C07">
            <w:pPr>
              <w:rPr>
                <w:rFonts w:cstheme="minorHAnsi"/>
              </w:rPr>
            </w:pPr>
          </w:p>
          <w:p w14:paraId="41179429" w14:textId="77777777" w:rsidR="00764357" w:rsidRDefault="0076435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I can write a defensible claim.</w:t>
            </w:r>
          </w:p>
          <w:p w14:paraId="313D06F9" w14:textId="77777777" w:rsidR="00764357" w:rsidRDefault="00764357" w:rsidP="00C92C07">
            <w:pPr>
              <w:rPr>
                <w:rFonts w:cstheme="minorHAnsi"/>
              </w:rPr>
            </w:pPr>
          </w:p>
          <w:p w14:paraId="4BA88B9A" w14:textId="1DFECB3F" w:rsidR="00764357" w:rsidRPr="002D02E5" w:rsidRDefault="0076435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I can brainstorm evidence/reasons that support my claim.</w:t>
            </w:r>
          </w:p>
        </w:tc>
        <w:tc>
          <w:tcPr>
            <w:tcW w:w="2792" w:type="dxa"/>
            <w:shd w:val="clear" w:color="auto" w:fill="auto"/>
          </w:tcPr>
          <w:p w14:paraId="3D244015" w14:textId="77777777" w:rsidR="00C92C07" w:rsidRDefault="0022286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Read pages 141-149</w:t>
            </w:r>
          </w:p>
          <w:p w14:paraId="71FAAC31" w14:textId="77777777" w:rsidR="00222867" w:rsidRDefault="0022286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Take notes on:</w:t>
            </w:r>
          </w:p>
          <w:p w14:paraId="6069022E" w14:textId="77777777" w:rsidR="00222867" w:rsidRDefault="0022286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-how to write a thesis and a call to action</w:t>
            </w:r>
          </w:p>
          <w:p w14:paraId="6D25D03E" w14:textId="77777777" w:rsidR="00222867" w:rsidRDefault="0022286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-Induction and deduction organizational strategies </w:t>
            </w:r>
          </w:p>
          <w:p w14:paraId="37F1D968" w14:textId="0F53A5B5" w:rsidR="00222867" w:rsidRPr="00CC65DA" w:rsidRDefault="0022286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-syntax choices </w:t>
            </w:r>
          </w:p>
        </w:tc>
        <w:tc>
          <w:tcPr>
            <w:tcW w:w="2698" w:type="dxa"/>
            <w:shd w:val="clear" w:color="auto" w:fill="auto"/>
          </w:tcPr>
          <w:p w14:paraId="632AE522" w14:textId="77777777" w:rsidR="00C92C07" w:rsidRDefault="0022286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Go over the prompt on page 150:</w:t>
            </w:r>
          </w:p>
          <w:p w14:paraId="5483C40D" w14:textId="77777777" w:rsidR="00222867" w:rsidRDefault="00222867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 considering societal laws that govern nations versus natural laws that guide human behavior, early Christian theologian St. Augustine (354 A.D.-430 A.D.), famously wrote “an unjust law is no law at all”. Write an essay that argues your position on St. Augustine’s claim </w:t>
            </w:r>
            <w:r>
              <w:rPr>
                <w:rFonts w:cstheme="minorHAnsi"/>
                <w:b/>
                <w:bCs/>
              </w:rPr>
              <w:lastRenderedPageBreak/>
              <w:t>that societal laws cannot contradict natural laws.</w:t>
            </w:r>
          </w:p>
          <w:p w14:paraId="013E22A0" w14:textId="77777777" w:rsidR="00222867" w:rsidRDefault="00222867" w:rsidP="00C92C07">
            <w:pPr>
              <w:rPr>
                <w:rFonts w:cstheme="minorHAnsi"/>
                <w:b/>
                <w:bCs/>
              </w:rPr>
            </w:pPr>
          </w:p>
          <w:p w14:paraId="60D6C958" w14:textId="77777777" w:rsidR="00222867" w:rsidRDefault="00222867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your response you should do the following:</w:t>
            </w:r>
          </w:p>
          <w:p w14:paraId="359BA104" w14:textId="77777777" w:rsidR="00222867" w:rsidRDefault="00222867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-Respond to the prompt with a thesis that presents a defensible position.</w:t>
            </w:r>
          </w:p>
          <w:p w14:paraId="244FD739" w14:textId="77777777" w:rsidR="00222867" w:rsidRDefault="00222867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-Provide evidence to support your line of reasoning.</w:t>
            </w:r>
          </w:p>
          <w:p w14:paraId="6EB3308D" w14:textId="77777777" w:rsidR="00222867" w:rsidRDefault="00222867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-Explain how the evidence supports your line of reasoning.</w:t>
            </w:r>
          </w:p>
          <w:p w14:paraId="1C006E23" w14:textId="75682312" w:rsidR="00222867" w:rsidRPr="00222867" w:rsidRDefault="00222867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-Use appropriate grammar and punctuation in communicating your argument.</w:t>
            </w:r>
          </w:p>
        </w:tc>
        <w:tc>
          <w:tcPr>
            <w:tcW w:w="1274" w:type="dxa"/>
            <w:shd w:val="clear" w:color="auto" w:fill="000000" w:themeFill="text1"/>
          </w:tcPr>
          <w:p w14:paraId="578DEA5D" w14:textId="1E5D1355" w:rsidR="00C92C07" w:rsidRPr="002D02E5" w:rsidRDefault="00C92C0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</w:p>
        </w:tc>
        <w:tc>
          <w:tcPr>
            <w:tcW w:w="1567" w:type="dxa"/>
            <w:shd w:val="clear" w:color="auto" w:fill="000000" w:themeFill="text1"/>
          </w:tcPr>
          <w:p w14:paraId="7A64CDB8" w14:textId="610B581B" w:rsidR="00C92C07" w:rsidRPr="00455BE1" w:rsidRDefault="00C92C07" w:rsidP="00C92C07">
            <w:pPr>
              <w:rPr>
                <w:rFonts w:cstheme="minorHAnsi"/>
              </w:rPr>
            </w:pPr>
          </w:p>
        </w:tc>
        <w:tc>
          <w:tcPr>
            <w:tcW w:w="2768" w:type="dxa"/>
            <w:shd w:val="clear" w:color="auto" w:fill="FFFFFF" w:themeFill="background1"/>
          </w:tcPr>
          <w:p w14:paraId="3B5B8888" w14:textId="77777777" w:rsidR="00C92C07" w:rsidRDefault="0022286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Read pages 150-153</w:t>
            </w:r>
          </w:p>
          <w:p w14:paraId="078A4398" w14:textId="77777777" w:rsidR="00222867" w:rsidRDefault="00222867" w:rsidP="00C92C07">
            <w:pPr>
              <w:rPr>
                <w:rFonts w:cstheme="minorHAnsi"/>
              </w:rPr>
            </w:pPr>
          </w:p>
          <w:p w14:paraId="54B97942" w14:textId="77777777" w:rsidR="00222867" w:rsidRDefault="0022286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Start working on Prompt on page 153:</w:t>
            </w:r>
          </w:p>
          <w:p w14:paraId="0CAB7686" w14:textId="77777777" w:rsidR="00DA6582" w:rsidRDefault="00DA6582" w:rsidP="00C92C07">
            <w:pPr>
              <w:rPr>
                <w:rFonts w:cstheme="minorHAnsi"/>
              </w:rPr>
            </w:pPr>
          </w:p>
          <w:p w14:paraId="56124D98" w14:textId="77777777" w:rsidR="00DA6582" w:rsidRDefault="00DA6582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The following is an example of an argument free-response question.</w:t>
            </w:r>
          </w:p>
          <w:p w14:paraId="5E7A8B05" w14:textId="5913FC56" w:rsidR="00DA6582" w:rsidRDefault="00DA6582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-Write a defensible thesis that includes a claim (idea</w:t>
            </w:r>
            <w:r w:rsidR="007643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+</w:t>
            </w:r>
            <w:r w:rsidR="007643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perspective).</w:t>
            </w:r>
          </w:p>
          <w:p w14:paraId="42B14C1D" w14:textId="77777777" w:rsidR="00DA6582" w:rsidRDefault="00DA6582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-List 2-3 reasons to justify your thesis.</w:t>
            </w:r>
          </w:p>
          <w:p w14:paraId="4B0A079F" w14:textId="77777777" w:rsidR="00DA6582" w:rsidRDefault="00DA6582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-Select relevant evidence for each reason.</w:t>
            </w:r>
          </w:p>
          <w:p w14:paraId="3743B7BA" w14:textId="77777777" w:rsidR="00DA6582" w:rsidRDefault="00DA6582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-Develop a body paragraph for each reason that explains how the evidence supports your reason and thesis.</w:t>
            </w:r>
          </w:p>
          <w:p w14:paraId="711EE0BE" w14:textId="77777777" w:rsidR="00DA6582" w:rsidRDefault="00DA6582" w:rsidP="00C92C07">
            <w:pPr>
              <w:rPr>
                <w:rFonts w:cstheme="minorHAnsi"/>
              </w:rPr>
            </w:pPr>
          </w:p>
          <w:p w14:paraId="311C0C30" w14:textId="77777777" w:rsidR="00DA6582" w:rsidRDefault="00DA6582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Civil rights activist Rosa Parks (1913-2005) once said, “It is better to protest than to accept injustice.” Write an essay that argues your position on Park’s claim on the importance of fighting injustice.</w:t>
            </w:r>
          </w:p>
          <w:p w14:paraId="1FC98429" w14:textId="77777777" w:rsidR="00DA6582" w:rsidRDefault="00DA6582" w:rsidP="00C92C07">
            <w:pPr>
              <w:rPr>
                <w:rFonts w:cstheme="minorHAnsi"/>
                <w:b/>
                <w:bCs/>
              </w:rPr>
            </w:pPr>
          </w:p>
          <w:p w14:paraId="51CADCE7" w14:textId="77777777" w:rsidR="00DA6582" w:rsidRDefault="00DA6582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 your response, you should do the following:</w:t>
            </w:r>
          </w:p>
          <w:p w14:paraId="7CB68AB9" w14:textId="77777777" w:rsidR="00DA6582" w:rsidRDefault="00DA6582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-Respond to the prompt with a thesis that presents a defensible position.</w:t>
            </w:r>
          </w:p>
          <w:p w14:paraId="287C6402" w14:textId="77777777" w:rsidR="00DA6582" w:rsidRDefault="00DA6582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-Provide evidence to support your line of reasoning.</w:t>
            </w:r>
          </w:p>
          <w:p w14:paraId="7702AACB" w14:textId="77777777" w:rsidR="00DA6582" w:rsidRDefault="00DA6582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-Explain how the evidence supports your line of reasoning.</w:t>
            </w:r>
          </w:p>
          <w:p w14:paraId="0835072E" w14:textId="1DA56F9C" w:rsidR="00DA6582" w:rsidRPr="00DA6582" w:rsidRDefault="00DA6582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-Use appropriate grammar and punctuation in communicating your argument.</w:t>
            </w:r>
          </w:p>
        </w:tc>
        <w:tc>
          <w:tcPr>
            <w:tcW w:w="1493" w:type="dxa"/>
          </w:tcPr>
          <w:p w14:paraId="75612296" w14:textId="08B088CE" w:rsidR="00C92C07" w:rsidRPr="000D7EEB" w:rsidRDefault="001C1DE7" w:rsidP="00C92C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What is your claim for the Rosa Parks prompt?</w:t>
            </w:r>
          </w:p>
        </w:tc>
      </w:tr>
      <w:tr w:rsidR="00764357" w:rsidRPr="002D02E5" w14:paraId="2FF05BFF" w14:textId="77777777" w:rsidTr="00E06965">
        <w:trPr>
          <w:cantSplit/>
          <w:trHeight w:val="1069"/>
        </w:trPr>
        <w:tc>
          <w:tcPr>
            <w:tcW w:w="524" w:type="dxa"/>
            <w:textDirection w:val="btLr"/>
            <w:vAlign w:val="center"/>
          </w:tcPr>
          <w:p w14:paraId="74B04E95" w14:textId="1E4E9150" w:rsidR="00C92C07" w:rsidRPr="00C423AB" w:rsidRDefault="00C92C07" w:rsidP="00C92C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274" w:type="dxa"/>
          </w:tcPr>
          <w:p w14:paraId="568B582E" w14:textId="77777777" w:rsidR="00C92C07" w:rsidRDefault="00C92C07" w:rsidP="00C92C0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Asynchronous Day</w:t>
            </w:r>
          </w:p>
          <w:p w14:paraId="5A49B7BF" w14:textId="77777777" w:rsidR="00E06965" w:rsidRDefault="00E06965" w:rsidP="00C92C0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79B8E066" w14:textId="77777777" w:rsidR="00E06965" w:rsidRDefault="00E06965" w:rsidP="00C92C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write an argumentative essay.</w:t>
            </w:r>
          </w:p>
          <w:p w14:paraId="5511ADDD" w14:textId="77777777" w:rsidR="00E06965" w:rsidRDefault="00E06965" w:rsidP="00C92C07">
            <w:pPr>
              <w:rPr>
                <w:rFonts w:cstheme="minorHAnsi"/>
              </w:rPr>
            </w:pPr>
          </w:p>
          <w:p w14:paraId="27FEF938" w14:textId="7E34B975" w:rsidR="00E06965" w:rsidRPr="00E06965" w:rsidRDefault="00E06965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create an outline with my claim, reasons, and evidence.</w:t>
            </w:r>
          </w:p>
        </w:tc>
        <w:tc>
          <w:tcPr>
            <w:tcW w:w="2792" w:type="dxa"/>
            <w:shd w:val="clear" w:color="auto" w:fill="000000" w:themeFill="text1"/>
          </w:tcPr>
          <w:p w14:paraId="61274EBE" w14:textId="7F4F271A" w:rsidR="00C92C07" w:rsidRPr="00946277" w:rsidRDefault="00C92C07" w:rsidP="00C92C0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Asynchronous Day</w:t>
            </w:r>
          </w:p>
        </w:tc>
        <w:tc>
          <w:tcPr>
            <w:tcW w:w="2698" w:type="dxa"/>
            <w:shd w:val="clear" w:color="auto" w:fill="000000" w:themeFill="text1"/>
          </w:tcPr>
          <w:p w14:paraId="7BAB9F2C" w14:textId="1A9C07CF" w:rsidR="00C92C07" w:rsidRPr="0018143C" w:rsidRDefault="00C92C07" w:rsidP="00C92C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Asynchronous Day</w:t>
            </w:r>
          </w:p>
        </w:tc>
        <w:tc>
          <w:tcPr>
            <w:tcW w:w="1274" w:type="dxa"/>
            <w:shd w:val="clear" w:color="auto" w:fill="000000" w:themeFill="text1"/>
          </w:tcPr>
          <w:p w14:paraId="02066648" w14:textId="6EE4514F" w:rsidR="00C92C07" w:rsidRPr="0018143C" w:rsidRDefault="00C92C07" w:rsidP="00C92C0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Asynchronous Day</w:t>
            </w:r>
          </w:p>
        </w:tc>
        <w:tc>
          <w:tcPr>
            <w:tcW w:w="1567" w:type="dxa"/>
            <w:shd w:val="clear" w:color="auto" w:fill="000000" w:themeFill="text1"/>
          </w:tcPr>
          <w:p w14:paraId="4A8E7F0B" w14:textId="48103DFB" w:rsidR="00C92C07" w:rsidRPr="001F67BE" w:rsidRDefault="00C92C07" w:rsidP="00C92C0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Asynchronous Day</w:t>
            </w:r>
          </w:p>
        </w:tc>
        <w:tc>
          <w:tcPr>
            <w:tcW w:w="2768" w:type="dxa"/>
            <w:shd w:val="clear" w:color="auto" w:fill="auto"/>
          </w:tcPr>
          <w:p w14:paraId="7C6AEE55" w14:textId="77777777" w:rsidR="00C92C07" w:rsidRDefault="00C92C07" w:rsidP="00C92C0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Asynchronous Day</w:t>
            </w:r>
          </w:p>
          <w:p w14:paraId="75A1A6B9" w14:textId="77777777" w:rsidR="00764357" w:rsidRDefault="00764357" w:rsidP="00C92C0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14:paraId="6EFBFE1C" w14:textId="77777777" w:rsidR="00764357" w:rsidRDefault="0076435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an outline of your Rosa Parks essay.</w:t>
            </w:r>
          </w:p>
          <w:p w14:paraId="4C871A8D" w14:textId="2591775C" w:rsidR="00A169AD" w:rsidRDefault="00A169AD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should see a defensible claim and 2-3 reasons and what evidence you are going to use. </w:t>
            </w:r>
          </w:p>
          <w:p w14:paraId="2D40D6F8" w14:textId="77777777" w:rsidR="00764357" w:rsidRDefault="00764357" w:rsidP="00C92C07">
            <w:pPr>
              <w:rPr>
                <w:rFonts w:cstheme="minorHAnsi"/>
              </w:rPr>
            </w:pPr>
          </w:p>
          <w:p w14:paraId="57ACAD40" w14:textId="118E52D8" w:rsidR="00764357" w:rsidRPr="00764357" w:rsidRDefault="00764357" w:rsidP="00C92C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the Associated Press website or your own personal experiences/background knowledge </w:t>
            </w:r>
          </w:p>
        </w:tc>
        <w:tc>
          <w:tcPr>
            <w:tcW w:w="1493" w:type="dxa"/>
            <w:shd w:val="clear" w:color="auto" w:fill="000000" w:themeFill="text1"/>
          </w:tcPr>
          <w:p w14:paraId="167F6272" w14:textId="1159BAE3" w:rsidR="00C92C07" w:rsidRPr="00062541" w:rsidRDefault="00C92C07" w:rsidP="00C92C0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Asynchronous Day</w:t>
            </w:r>
          </w:p>
        </w:tc>
      </w:tr>
      <w:tr w:rsidR="00764357" w:rsidRPr="002D02E5" w14:paraId="4C1484AE" w14:textId="77777777" w:rsidTr="00C92C07">
        <w:trPr>
          <w:cantSplit/>
          <w:trHeight w:val="1402"/>
        </w:trPr>
        <w:tc>
          <w:tcPr>
            <w:tcW w:w="524" w:type="dxa"/>
            <w:textDirection w:val="btLr"/>
            <w:vAlign w:val="center"/>
          </w:tcPr>
          <w:p w14:paraId="6882D6BD" w14:textId="47296C60" w:rsidR="00C92C07" w:rsidRPr="00C423AB" w:rsidRDefault="00C92C07" w:rsidP="00C92C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274" w:type="dxa"/>
            <w:shd w:val="clear" w:color="auto" w:fill="000000" w:themeFill="text1"/>
          </w:tcPr>
          <w:p w14:paraId="7E7511D5" w14:textId="19AE4BE8" w:rsidR="00C92C07" w:rsidRPr="003827EF" w:rsidRDefault="00C92C07" w:rsidP="00C92C07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No School</w:t>
            </w:r>
          </w:p>
        </w:tc>
        <w:tc>
          <w:tcPr>
            <w:tcW w:w="2792" w:type="dxa"/>
            <w:shd w:val="clear" w:color="auto" w:fill="000000" w:themeFill="text1"/>
          </w:tcPr>
          <w:p w14:paraId="6C3A1E46" w14:textId="6F3876D2" w:rsidR="00C92C07" w:rsidRPr="006478A2" w:rsidRDefault="00C92C07" w:rsidP="00C92C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No School</w:t>
            </w:r>
          </w:p>
        </w:tc>
        <w:tc>
          <w:tcPr>
            <w:tcW w:w="2698" w:type="dxa"/>
            <w:shd w:val="clear" w:color="auto" w:fill="000000" w:themeFill="text1"/>
          </w:tcPr>
          <w:p w14:paraId="0CA8540D" w14:textId="64333B84" w:rsidR="00C92C07" w:rsidRPr="006478A2" w:rsidRDefault="00C92C07" w:rsidP="00C92C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No School</w:t>
            </w:r>
          </w:p>
        </w:tc>
        <w:tc>
          <w:tcPr>
            <w:tcW w:w="1274" w:type="dxa"/>
            <w:shd w:val="clear" w:color="auto" w:fill="000000" w:themeFill="text1"/>
          </w:tcPr>
          <w:p w14:paraId="30AD2A80" w14:textId="1C7F2014" w:rsidR="00C92C07" w:rsidRPr="002D02E5" w:rsidRDefault="00C92C07" w:rsidP="00C92C0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No School</w:t>
            </w:r>
          </w:p>
        </w:tc>
        <w:tc>
          <w:tcPr>
            <w:tcW w:w="1567" w:type="dxa"/>
            <w:shd w:val="clear" w:color="auto" w:fill="000000" w:themeFill="text1"/>
          </w:tcPr>
          <w:p w14:paraId="7E4437AE" w14:textId="53FE7309" w:rsidR="00C92C07" w:rsidRPr="006478A2" w:rsidRDefault="00C92C07" w:rsidP="00C92C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No School</w:t>
            </w:r>
          </w:p>
        </w:tc>
        <w:tc>
          <w:tcPr>
            <w:tcW w:w="2768" w:type="dxa"/>
            <w:shd w:val="clear" w:color="auto" w:fill="000000" w:themeFill="text1"/>
          </w:tcPr>
          <w:p w14:paraId="1A18FD7B" w14:textId="638FFCF4" w:rsidR="00C92C07" w:rsidRPr="00C13A54" w:rsidRDefault="00C92C07" w:rsidP="00C92C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No School</w:t>
            </w:r>
          </w:p>
        </w:tc>
        <w:tc>
          <w:tcPr>
            <w:tcW w:w="1493" w:type="dxa"/>
            <w:shd w:val="clear" w:color="auto" w:fill="000000" w:themeFill="text1"/>
          </w:tcPr>
          <w:p w14:paraId="4BC1277B" w14:textId="25E810EE" w:rsidR="00C92C07" w:rsidRPr="006478A2" w:rsidRDefault="00C92C07" w:rsidP="00C92C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No School</w:t>
            </w:r>
          </w:p>
        </w:tc>
      </w:tr>
    </w:tbl>
    <w:p w14:paraId="15A07767" w14:textId="6C293005" w:rsidR="00D32EF4" w:rsidRPr="004601CB" w:rsidRDefault="003E0955" w:rsidP="004601CB">
      <w:pPr>
        <w:jc w:val="right"/>
        <w:rPr>
          <w:i/>
          <w:sz w:val="14"/>
        </w:rPr>
      </w:pPr>
      <w:r>
        <w:rPr>
          <w:i/>
          <w:sz w:val="14"/>
        </w:rPr>
        <w:t>a</w:t>
      </w:r>
      <w:r w:rsidR="00032304" w:rsidRPr="00032304">
        <w:rPr>
          <w:i/>
          <w:sz w:val="14"/>
        </w:rPr>
        <w:t>*key literacy strategies</w:t>
      </w:r>
      <w:bookmarkEnd w:id="0"/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70BF" w14:textId="77777777" w:rsidR="00674744" w:rsidRDefault="00674744" w:rsidP="00B8594D">
      <w:pPr>
        <w:spacing w:after="0" w:line="240" w:lineRule="auto"/>
      </w:pPr>
      <w:r>
        <w:separator/>
      </w:r>
    </w:p>
  </w:endnote>
  <w:endnote w:type="continuationSeparator" w:id="0">
    <w:p w14:paraId="4447BBA9" w14:textId="77777777" w:rsidR="00674744" w:rsidRDefault="0067474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03B6" w14:textId="77777777" w:rsidR="00674744" w:rsidRDefault="00674744" w:rsidP="00B8594D">
      <w:pPr>
        <w:spacing w:after="0" w:line="240" w:lineRule="auto"/>
      </w:pPr>
      <w:r>
        <w:separator/>
      </w:r>
    </w:p>
  </w:footnote>
  <w:footnote w:type="continuationSeparator" w:id="0">
    <w:p w14:paraId="5457D5DD" w14:textId="77777777" w:rsidR="00674744" w:rsidRDefault="0067474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4C6BCC52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75FEF91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95F73">
      <w:rPr>
        <w:b/>
        <w:bCs/>
        <w:sz w:val="24"/>
        <w:szCs w:val="28"/>
      </w:rPr>
      <w:t>AP Language and Composition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="00095F73">
      <w:rPr>
        <w:b/>
        <w:bCs/>
        <w:sz w:val="24"/>
        <w:szCs w:val="28"/>
      </w:rPr>
      <w:t>-12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827EF">
      <w:rPr>
        <w:b/>
        <w:bCs/>
        <w:sz w:val="24"/>
        <w:szCs w:val="28"/>
      </w:rPr>
      <w:t>October 6-10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EA5"/>
    <w:multiLevelType w:val="hybridMultilevel"/>
    <w:tmpl w:val="76E01146"/>
    <w:lvl w:ilvl="0" w:tplc="E64C7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CC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AF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2A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27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89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4D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AB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81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46379D"/>
    <w:multiLevelType w:val="hybridMultilevel"/>
    <w:tmpl w:val="7AC20474"/>
    <w:lvl w:ilvl="0" w:tplc="104C9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43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8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02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1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CA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A8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6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8A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A52FC5"/>
    <w:multiLevelType w:val="hybridMultilevel"/>
    <w:tmpl w:val="990E195E"/>
    <w:lvl w:ilvl="0" w:tplc="872C3B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204E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12C4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2E9B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B251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58EB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1ADD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F876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FED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CD86440"/>
    <w:multiLevelType w:val="multilevel"/>
    <w:tmpl w:val="6460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F16FC"/>
    <w:multiLevelType w:val="hybridMultilevel"/>
    <w:tmpl w:val="F64A2650"/>
    <w:lvl w:ilvl="0" w:tplc="2BC0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A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81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C2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29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24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4E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0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3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D20CE"/>
    <w:multiLevelType w:val="hybridMultilevel"/>
    <w:tmpl w:val="8EFE26FE"/>
    <w:lvl w:ilvl="0" w:tplc="5E3E0D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26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6A89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3264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943C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08A0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0A6D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6F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3416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0F736DD9"/>
    <w:multiLevelType w:val="hybridMultilevel"/>
    <w:tmpl w:val="F13884E0"/>
    <w:lvl w:ilvl="0" w:tplc="EB526D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4C71C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3696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02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0B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C480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A60B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00E3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546A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1EE78E7"/>
    <w:multiLevelType w:val="hybridMultilevel"/>
    <w:tmpl w:val="1332BEAE"/>
    <w:lvl w:ilvl="0" w:tplc="B3FC5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C8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C4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C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AD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A6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67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124CB3"/>
    <w:multiLevelType w:val="hybridMultilevel"/>
    <w:tmpl w:val="52BECE6A"/>
    <w:lvl w:ilvl="0" w:tplc="44968A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A0C0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50EF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FE86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CCC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60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1CD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CC61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FC42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3167622"/>
    <w:multiLevelType w:val="hybridMultilevel"/>
    <w:tmpl w:val="91AC07DC"/>
    <w:lvl w:ilvl="0" w:tplc="E0C4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63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AB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2C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CA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8F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9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0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83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46895"/>
    <w:multiLevelType w:val="hybridMultilevel"/>
    <w:tmpl w:val="B0F643C6"/>
    <w:lvl w:ilvl="0" w:tplc="6D4A0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0E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8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CC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27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C4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AE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0B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C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BE25B0"/>
    <w:multiLevelType w:val="hybridMultilevel"/>
    <w:tmpl w:val="226CD638"/>
    <w:lvl w:ilvl="0" w:tplc="C3EE2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8F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2B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C0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CE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63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9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E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8B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E5A1B"/>
    <w:multiLevelType w:val="hybridMultilevel"/>
    <w:tmpl w:val="1B9E02FC"/>
    <w:lvl w:ilvl="0" w:tplc="B84E35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ECC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4280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C04E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FC9D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0EA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A0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0E52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06A9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5AC7487"/>
    <w:multiLevelType w:val="hybridMultilevel"/>
    <w:tmpl w:val="58D8C520"/>
    <w:lvl w:ilvl="0" w:tplc="F20A11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467D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703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6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48C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056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1AE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E8E1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2C25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75519C5"/>
    <w:multiLevelType w:val="hybridMultilevel"/>
    <w:tmpl w:val="B3EE310C"/>
    <w:lvl w:ilvl="0" w:tplc="FB70A3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CC5B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4E48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44B8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CFF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42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C6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A18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A7E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F567AC"/>
    <w:multiLevelType w:val="hybridMultilevel"/>
    <w:tmpl w:val="E9F29014"/>
    <w:lvl w:ilvl="0" w:tplc="BA5E3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BCE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C042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FCFA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2AA6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E2B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026F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CAA0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060F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2A617B2D"/>
    <w:multiLevelType w:val="hybridMultilevel"/>
    <w:tmpl w:val="9B28F50A"/>
    <w:lvl w:ilvl="0" w:tplc="37FE73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64C2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406C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607C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1239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6C9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4274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A2C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4CFD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2B53486F"/>
    <w:multiLevelType w:val="hybridMultilevel"/>
    <w:tmpl w:val="0EC8698E"/>
    <w:lvl w:ilvl="0" w:tplc="E16C8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E9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8E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8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2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C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B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45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E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DE75F1"/>
    <w:multiLevelType w:val="hybridMultilevel"/>
    <w:tmpl w:val="DF7E7FC6"/>
    <w:lvl w:ilvl="0" w:tplc="441C66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A65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A859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0E8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5C5D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10E8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E203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679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F242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1CC0CA8"/>
    <w:multiLevelType w:val="hybridMultilevel"/>
    <w:tmpl w:val="7638A78A"/>
    <w:lvl w:ilvl="0" w:tplc="06FC7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A31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C7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6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49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CB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6E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A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E7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451C60"/>
    <w:multiLevelType w:val="hybridMultilevel"/>
    <w:tmpl w:val="6AF81BD8"/>
    <w:lvl w:ilvl="0" w:tplc="87B0FBA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8D1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832C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2939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28D1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27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464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441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6990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D1938A9"/>
    <w:multiLevelType w:val="hybridMultilevel"/>
    <w:tmpl w:val="E586C322"/>
    <w:lvl w:ilvl="0" w:tplc="8C50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AF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44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E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8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E4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47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C7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1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3F587B"/>
    <w:multiLevelType w:val="hybridMultilevel"/>
    <w:tmpl w:val="602A8302"/>
    <w:lvl w:ilvl="0" w:tplc="43C07D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C0B7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2C4F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D6AB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F453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681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84D0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E44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8290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51E46006"/>
    <w:multiLevelType w:val="hybridMultilevel"/>
    <w:tmpl w:val="00063162"/>
    <w:lvl w:ilvl="0" w:tplc="EFB0D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B617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3E32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609A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1F60E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B54F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18AD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0206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6CB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B6B8C"/>
    <w:multiLevelType w:val="hybridMultilevel"/>
    <w:tmpl w:val="6EF66B40"/>
    <w:lvl w:ilvl="0" w:tplc="02C8F1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92AE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DEF5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8EF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2BF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A88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54A6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3EFE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C49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3CB58F7"/>
    <w:multiLevelType w:val="hybridMultilevel"/>
    <w:tmpl w:val="7D908224"/>
    <w:lvl w:ilvl="0" w:tplc="36FA6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F624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84D0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9A86A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0E5D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C4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0F459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9EF3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D8C7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9F6FE3"/>
    <w:multiLevelType w:val="hybridMultilevel"/>
    <w:tmpl w:val="679E8A28"/>
    <w:lvl w:ilvl="0" w:tplc="ADA29F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803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AA8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C8E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C280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8DC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CE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E5EB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497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EE0A6D"/>
    <w:multiLevelType w:val="hybridMultilevel"/>
    <w:tmpl w:val="356E3166"/>
    <w:lvl w:ilvl="0" w:tplc="6B3E9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721E5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26B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C00C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46A6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8F6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E0CD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89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F69A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5C8529B2"/>
    <w:multiLevelType w:val="hybridMultilevel"/>
    <w:tmpl w:val="99526A9A"/>
    <w:lvl w:ilvl="0" w:tplc="1862A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26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ED7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4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C0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005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8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29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2F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D5522"/>
    <w:multiLevelType w:val="hybridMultilevel"/>
    <w:tmpl w:val="5CACC6AC"/>
    <w:lvl w:ilvl="0" w:tplc="366AC9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7227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F6BD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42F4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DCF8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3CFB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28EF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04F3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6AFB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650C399D"/>
    <w:multiLevelType w:val="hybridMultilevel"/>
    <w:tmpl w:val="032E7DC8"/>
    <w:lvl w:ilvl="0" w:tplc="F5A2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4A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2A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B228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EC38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B6A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CA9A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76DB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2EC6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67417FF3"/>
    <w:multiLevelType w:val="hybridMultilevel"/>
    <w:tmpl w:val="E7FEB1B2"/>
    <w:lvl w:ilvl="0" w:tplc="70A86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84DB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B8B4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AEDB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E9D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0E7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6DF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4421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FEA4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76F5348"/>
    <w:multiLevelType w:val="multilevel"/>
    <w:tmpl w:val="75AE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72220A"/>
    <w:multiLevelType w:val="hybridMultilevel"/>
    <w:tmpl w:val="0390280E"/>
    <w:lvl w:ilvl="0" w:tplc="EB3C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6A1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28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49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A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A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A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80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CA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0737726">
    <w:abstractNumId w:val="37"/>
  </w:num>
  <w:num w:numId="2" w16cid:durableId="999115813">
    <w:abstractNumId w:val="12"/>
  </w:num>
  <w:num w:numId="3" w16cid:durableId="1591238643">
    <w:abstractNumId w:val="29"/>
  </w:num>
  <w:num w:numId="4" w16cid:durableId="470824578">
    <w:abstractNumId w:val="36"/>
  </w:num>
  <w:num w:numId="5" w16cid:durableId="311644176">
    <w:abstractNumId w:val="10"/>
  </w:num>
  <w:num w:numId="6" w16cid:durableId="1003315175">
    <w:abstractNumId w:val="26"/>
  </w:num>
  <w:num w:numId="7" w16cid:durableId="1560751459">
    <w:abstractNumId w:val="18"/>
  </w:num>
  <w:num w:numId="8" w16cid:durableId="1146632403">
    <w:abstractNumId w:val="27"/>
  </w:num>
  <w:num w:numId="9" w16cid:durableId="1402950777">
    <w:abstractNumId w:val="20"/>
  </w:num>
  <w:num w:numId="10" w16cid:durableId="1368020147">
    <w:abstractNumId w:val="15"/>
  </w:num>
  <w:num w:numId="11" w16cid:durableId="735319952">
    <w:abstractNumId w:val="25"/>
  </w:num>
  <w:num w:numId="12" w16cid:durableId="308901285">
    <w:abstractNumId w:val="14"/>
  </w:num>
  <w:num w:numId="13" w16cid:durableId="483937250">
    <w:abstractNumId w:val="33"/>
  </w:num>
  <w:num w:numId="14" w16cid:durableId="205877453">
    <w:abstractNumId w:val="2"/>
  </w:num>
  <w:num w:numId="15" w16cid:durableId="2009405454">
    <w:abstractNumId w:val="34"/>
  </w:num>
  <w:num w:numId="16" w16cid:durableId="278343713">
    <w:abstractNumId w:val="13"/>
  </w:num>
  <w:num w:numId="17" w16cid:durableId="131557339">
    <w:abstractNumId w:val="17"/>
  </w:num>
  <w:num w:numId="18" w16cid:durableId="679552155">
    <w:abstractNumId w:val="5"/>
  </w:num>
  <w:num w:numId="19" w16cid:durableId="50661616">
    <w:abstractNumId w:val="30"/>
  </w:num>
  <w:num w:numId="20" w16cid:durableId="1038974309">
    <w:abstractNumId w:val="24"/>
  </w:num>
  <w:num w:numId="21" w16cid:durableId="2098361317">
    <w:abstractNumId w:val="32"/>
  </w:num>
  <w:num w:numId="22" w16cid:durableId="290864974">
    <w:abstractNumId w:val="6"/>
  </w:num>
  <w:num w:numId="23" w16cid:durableId="337777233">
    <w:abstractNumId w:val="31"/>
  </w:num>
  <w:num w:numId="24" w16cid:durableId="686492255">
    <w:abstractNumId w:val="8"/>
  </w:num>
  <w:num w:numId="25" w16cid:durableId="260846219">
    <w:abstractNumId w:val="28"/>
  </w:num>
  <w:num w:numId="26" w16cid:durableId="503936952">
    <w:abstractNumId w:val="22"/>
  </w:num>
  <w:num w:numId="27" w16cid:durableId="1689409773">
    <w:abstractNumId w:val="16"/>
  </w:num>
  <w:num w:numId="28" w16cid:durableId="1104306723">
    <w:abstractNumId w:val="38"/>
  </w:num>
  <w:num w:numId="29" w16cid:durableId="1516116326">
    <w:abstractNumId w:val="0"/>
  </w:num>
  <w:num w:numId="30" w16cid:durableId="418916293">
    <w:abstractNumId w:val="21"/>
  </w:num>
  <w:num w:numId="31" w16cid:durableId="1755123540">
    <w:abstractNumId w:val="7"/>
  </w:num>
  <w:num w:numId="32" w16cid:durableId="327633044">
    <w:abstractNumId w:val="11"/>
  </w:num>
  <w:num w:numId="33" w16cid:durableId="454065589">
    <w:abstractNumId w:val="1"/>
  </w:num>
  <w:num w:numId="34" w16cid:durableId="2014334945">
    <w:abstractNumId w:val="3"/>
  </w:num>
  <w:num w:numId="35" w16cid:durableId="346516861">
    <w:abstractNumId w:val="35"/>
  </w:num>
  <w:num w:numId="36" w16cid:durableId="1947929270">
    <w:abstractNumId w:val="23"/>
  </w:num>
  <w:num w:numId="37" w16cid:durableId="752429592">
    <w:abstractNumId w:val="4"/>
  </w:num>
  <w:num w:numId="38" w16cid:durableId="224028267">
    <w:abstractNumId w:val="19"/>
  </w:num>
  <w:num w:numId="39" w16cid:durableId="656154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EB9"/>
    <w:rsid w:val="00005381"/>
    <w:rsid w:val="00005A17"/>
    <w:rsid w:val="00031A4D"/>
    <w:rsid w:val="00032304"/>
    <w:rsid w:val="000434EA"/>
    <w:rsid w:val="00062541"/>
    <w:rsid w:val="00062CF9"/>
    <w:rsid w:val="00065ABC"/>
    <w:rsid w:val="00070D56"/>
    <w:rsid w:val="00077CD1"/>
    <w:rsid w:val="00084A01"/>
    <w:rsid w:val="00095F73"/>
    <w:rsid w:val="000A7EDE"/>
    <w:rsid w:val="000C661B"/>
    <w:rsid w:val="000D6137"/>
    <w:rsid w:val="000D7EEB"/>
    <w:rsid w:val="000E354F"/>
    <w:rsid w:val="000E64F4"/>
    <w:rsid w:val="000F05F6"/>
    <w:rsid w:val="001060A9"/>
    <w:rsid w:val="00133093"/>
    <w:rsid w:val="00134848"/>
    <w:rsid w:val="001349D1"/>
    <w:rsid w:val="0014383F"/>
    <w:rsid w:val="001548AA"/>
    <w:rsid w:val="001666BB"/>
    <w:rsid w:val="00175784"/>
    <w:rsid w:val="0018143C"/>
    <w:rsid w:val="001845E1"/>
    <w:rsid w:val="0019253E"/>
    <w:rsid w:val="001A0443"/>
    <w:rsid w:val="001B4F2C"/>
    <w:rsid w:val="001C167B"/>
    <w:rsid w:val="001C1DE7"/>
    <w:rsid w:val="001D1A43"/>
    <w:rsid w:val="001D4D0B"/>
    <w:rsid w:val="001E560D"/>
    <w:rsid w:val="001F1411"/>
    <w:rsid w:val="001F67BE"/>
    <w:rsid w:val="00203524"/>
    <w:rsid w:val="002069BA"/>
    <w:rsid w:val="002166FB"/>
    <w:rsid w:val="00222867"/>
    <w:rsid w:val="00231A1F"/>
    <w:rsid w:val="00247DF0"/>
    <w:rsid w:val="00265746"/>
    <w:rsid w:val="00265A13"/>
    <w:rsid w:val="00285A74"/>
    <w:rsid w:val="0029048A"/>
    <w:rsid w:val="00294AD2"/>
    <w:rsid w:val="002A4AAA"/>
    <w:rsid w:val="002A6A16"/>
    <w:rsid w:val="002B0B2B"/>
    <w:rsid w:val="002B3BB0"/>
    <w:rsid w:val="002C0B04"/>
    <w:rsid w:val="002C2A9E"/>
    <w:rsid w:val="002C4A96"/>
    <w:rsid w:val="002C7A41"/>
    <w:rsid w:val="002D02E5"/>
    <w:rsid w:val="002D3B16"/>
    <w:rsid w:val="002E7C2C"/>
    <w:rsid w:val="002F348C"/>
    <w:rsid w:val="0030441F"/>
    <w:rsid w:val="0030594D"/>
    <w:rsid w:val="00307A5A"/>
    <w:rsid w:val="00316532"/>
    <w:rsid w:val="003222BA"/>
    <w:rsid w:val="003407A9"/>
    <w:rsid w:val="003504C8"/>
    <w:rsid w:val="00367CD5"/>
    <w:rsid w:val="00375E37"/>
    <w:rsid w:val="003827EF"/>
    <w:rsid w:val="0038575B"/>
    <w:rsid w:val="00396864"/>
    <w:rsid w:val="003A39D1"/>
    <w:rsid w:val="003D63F6"/>
    <w:rsid w:val="003E0955"/>
    <w:rsid w:val="003F1F5A"/>
    <w:rsid w:val="00400F30"/>
    <w:rsid w:val="00405021"/>
    <w:rsid w:val="00417997"/>
    <w:rsid w:val="00426EDD"/>
    <w:rsid w:val="0043197B"/>
    <w:rsid w:val="00433F8F"/>
    <w:rsid w:val="00440AB9"/>
    <w:rsid w:val="00447E30"/>
    <w:rsid w:val="00451DC2"/>
    <w:rsid w:val="00455B6F"/>
    <w:rsid w:val="00455BE1"/>
    <w:rsid w:val="004601CB"/>
    <w:rsid w:val="0047791F"/>
    <w:rsid w:val="004923AA"/>
    <w:rsid w:val="00493580"/>
    <w:rsid w:val="00494044"/>
    <w:rsid w:val="004A2519"/>
    <w:rsid w:val="004B12A4"/>
    <w:rsid w:val="004C1D14"/>
    <w:rsid w:val="004D1378"/>
    <w:rsid w:val="004E07CC"/>
    <w:rsid w:val="004E0C4D"/>
    <w:rsid w:val="004E0DFD"/>
    <w:rsid w:val="004E14F1"/>
    <w:rsid w:val="00501419"/>
    <w:rsid w:val="005070F9"/>
    <w:rsid w:val="005114CB"/>
    <w:rsid w:val="00526EF6"/>
    <w:rsid w:val="00533FE1"/>
    <w:rsid w:val="00543166"/>
    <w:rsid w:val="0055075C"/>
    <w:rsid w:val="0055234E"/>
    <w:rsid w:val="00566745"/>
    <w:rsid w:val="00570815"/>
    <w:rsid w:val="00577D91"/>
    <w:rsid w:val="00586B1C"/>
    <w:rsid w:val="005A45A5"/>
    <w:rsid w:val="005B401C"/>
    <w:rsid w:val="005F15B6"/>
    <w:rsid w:val="005F2419"/>
    <w:rsid w:val="00633849"/>
    <w:rsid w:val="006478A2"/>
    <w:rsid w:val="00651D64"/>
    <w:rsid w:val="00665C1A"/>
    <w:rsid w:val="00667EC9"/>
    <w:rsid w:val="00673B38"/>
    <w:rsid w:val="00674744"/>
    <w:rsid w:val="00683A0D"/>
    <w:rsid w:val="00684CC5"/>
    <w:rsid w:val="006B7EF3"/>
    <w:rsid w:val="006E44C1"/>
    <w:rsid w:val="006E701B"/>
    <w:rsid w:val="006F50C0"/>
    <w:rsid w:val="00701B0F"/>
    <w:rsid w:val="007479CA"/>
    <w:rsid w:val="00761DB4"/>
    <w:rsid w:val="00764357"/>
    <w:rsid w:val="00776CA3"/>
    <w:rsid w:val="0078038E"/>
    <w:rsid w:val="00784893"/>
    <w:rsid w:val="00786A83"/>
    <w:rsid w:val="00790F35"/>
    <w:rsid w:val="007A5E7A"/>
    <w:rsid w:val="007A6DD6"/>
    <w:rsid w:val="007B5534"/>
    <w:rsid w:val="007D392F"/>
    <w:rsid w:val="007E4084"/>
    <w:rsid w:val="00811322"/>
    <w:rsid w:val="00824AD6"/>
    <w:rsid w:val="00825E94"/>
    <w:rsid w:val="00830877"/>
    <w:rsid w:val="00853D76"/>
    <w:rsid w:val="008649BF"/>
    <w:rsid w:val="00871178"/>
    <w:rsid w:val="00872678"/>
    <w:rsid w:val="00895804"/>
    <w:rsid w:val="00896BA3"/>
    <w:rsid w:val="008D3313"/>
    <w:rsid w:val="008F2D88"/>
    <w:rsid w:val="008F5CB8"/>
    <w:rsid w:val="00927F52"/>
    <w:rsid w:val="0093785C"/>
    <w:rsid w:val="00946277"/>
    <w:rsid w:val="00962F59"/>
    <w:rsid w:val="009718C6"/>
    <w:rsid w:val="009C0133"/>
    <w:rsid w:val="009C6B4F"/>
    <w:rsid w:val="009F0406"/>
    <w:rsid w:val="00A0411D"/>
    <w:rsid w:val="00A13F7B"/>
    <w:rsid w:val="00A169AD"/>
    <w:rsid w:val="00A200CB"/>
    <w:rsid w:val="00A54B17"/>
    <w:rsid w:val="00A700BC"/>
    <w:rsid w:val="00AA253A"/>
    <w:rsid w:val="00AA65A0"/>
    <w:rsid w:val="00AA7196"/>
    <w:rsid w:val="00AB7A3A"/>
    <w:rsid w:val="00AC70E0"/>
    <w:rsid w:val="00B056F3"/>
    <w:rsid w:val="00B2354A"/>
    <w:rsid w:val="00B24801"/>
    <w:rsid w:val="00B35692"/>
    <w:rsid w:val="00B41B19"/>
    <w:rsid w:val="00B50CA0"/>
    <w:rsid w:val="00B50CE9"/>
    <w:rsid w:val="00B66598"/>
    <w:rsid w:val="00B678A2"/>
    <w:rsid w:val="00B8594D"/>
    <w:rsid w:val="00B91DB5"/>
    <w:rsid w:val="00BB7DA3"/>
    <w:rsid w:val="00BC524A"/>
    <w:rsid w:val="00BE1150"/>
    <w:rsid w:val="00BF28DA"/>
    <w:rsid w:val="00C067FC"/>
    <w:rsid w:val="00C13556"/>
    <w:rsid w:val="00C13A54"/>
    <w:rsid w:val="00C22F42"/>
    <w:rsid w:val="00C35017"/>
    <w:rsid w:val="00C35B0B"/>
    <w:rsid w:val="00C37B0D"/>
    <w:rsid w:val="00C423AB"/>
    <w:rsid w:val="00C56DBE"/>
    <w:rsid w:val="00C6744E"/>
    <w:rsid w:val="00C8146E"/>
    <w:rsid w:val="00C92C07"/>
    <w:rsid w:val="00C95F6F"/>
    <w:rsid w:val="00CA4A69"/>
    <w:rsid w:val="00CA7C35"/>
    <w:rsid w:val="00CB3D54"/>
    <w:rsid w:val="00CB4556"/>
    <w:rsid w:val="00CC0B67"/>
    <w:rsid w:val="00CC65DA"/>
    <w:rsid w:val="00CD2D80"/>
    <w:rsid w:val="00CD57FD"/>
    <w:rsid w:val="00CE6AA5"/>
    <w:rsid w:val="00D00D15"/>
    <w:rsid w:val="00D32EF4"/>
    <w:rsid w:val="00D529E0"/>
    <w:rsid w:val="00D6151C"/>
    <w:rsid w:val="00D6683C"/>
    <w:rsid w:val="00D71A3C"/>
    <w:rsid w:val="00DA6582"/>
    <w:rsid w:val="00DB6440"/>
    <w:rsid w:val="00DC005E"/>
    <w:rsid w:val="00DE35D7"/>
    <w:rsid w:val="00DF1BE7"/>
    <w:rsid w:val="00DF30B9"/>
    <w:rsid w:val="00E00C12"/>
    <w:rsid w:val="00E06965"/>
    <w:rsid w:val="00E07AA5"/>
    <w:rsid w:val="00E120F4"/>
    <w:rsid w:val="00E27B6E"/>
    <w:rsid w:val="00E473DB"/>
    <w:rsid w:val="00E52451"/>
    <w:rsid w:val="00E6372B"/>
    <w:rsid w:val="00E64732"/>
    <w:rsid w:val="00E712C6"/>
    <w:rsid w:val="00E74CD9"/>
    <w:rsid w:val="00E9125D"/>
    <w:rsid w:val="00E932EC"/>
    <w:rsid w:val="00EA0588"/>
    <w:rsid w:val="00EB7837"/>
    <w:rsid w:val="00EC6686"/>
    <w:rsid w:val="00ED2A19"/>
    <w:rsid w:val="00EE3082"/>
    <w:rsid w:val="00F02E76"/>
    <w:rsid w:val="00F3004B"/>
    <w:rsid w:val="00F35AD1"/>
    <w:rsid w:val="00F36E8A"/>
    <w:rsid w:val="00F6032B"/>
    <w:rsid w:val="00F94665"/>
    <w:rsid w:val="00FA3CEB"/>
    <w:rsid w:val="00FB1356"/>
    <w:rsid w:val="00FB1557"/>
    <w:rsid w:val="00FE25A7"/>
    <w:rsid w:val="00FF1EE4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33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27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5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5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014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4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21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36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5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64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6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5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3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47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93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87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17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297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4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1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02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26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76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52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02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47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47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26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209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98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4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7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1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12</cp:revision>
  <dcterms:created xsi:type="dcterms:W3CDTF">2025-10-06T11:41:00Z</dcterms:created>
  <dcterms:modified xsi:type="dcterms:W3CDTF">2025-10-06T17:19:00Z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