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2AD0" w:rsidRPr="00D82AD0" w14:paraId="4F3F179E" w14:textId="77777777" w:rsidTr="00D82AD0">
        <w:tc>
          <w:tcPr>
            <w:tcW w:w="9350" w:type="dxa"/>
          </w:tcPr>
          <w:p w14:paraId="7B74E9ED" w14:textId="77777777" w:rsidR="00D82AD0" w:rsidRPr="00D82AD0" w:rsidRDefault="00D82AD0" w:rsidP="00EE4CBE">
            <w:r w:rsidRPr="00D82AD0">
              <w:t xml:space="preserve"> 9th Grade Study Skills – 1st Semester Detailed Lesson Plans</w:t>
            </w:r>
          </w:p>
        </w:tc>
      </w:tr>
      <w:tr w:rsidR="00D82AD0" w:rsidRPr="00D82AD0" w14:paraId="58761501" w14:textId="77777777" w:rsidTr="00D82AD0">
        <w:tc>
          <w:tcPr>
            <w:tcW w:w="9350" w:type="dxa"/>
          </w:tcPr>
          <w:p w14:paraId="4279DF3E" w14:textId="77777777" w:rsidR="00D82AD0" w:rsidRPr="00D82AD0" w:rsidRDefault="00D82AD0" w:rsidP="00EE4CBE">
            <w:r w:rsidRPr="00D82AD0">
              <w:t>Each unit includes Georgia Standards, Learning Targets, Success Criteria, I Do, We Do, You Do, and Closing.</w:t>
            </w:r>
          </w:p>
        </w:tc>
      </w:tr>
      <w:tr w:rsidR="00D82AD0" w:rsidRPr="00D82AD0" w14:paraId="2BA8C6AF" w14:textId="77777777" w:rsidTr="00D82AD0">
        <w:tc>
          <w:tcPr>
            <w:tcW w:w="9350" w:type="dxa"/>
          </w:tcPr>
          <w:p w14:paraId="4510AC24" w14:textId="77777777" w:rsidR="00D82AD0" w:rsidRPr="00D82AD0" w:rsidRDefault="00D82AD0" w:rsidP="00EE4CBE">
            <w:r w:rsidRPr="00D82AD0">
              <w:t>Unit 1: Foundations of Learning (Weeks 1–3)</w:t>
            </w:r>
          </w:p>
        </w:tc>
      </w:tr>
      <w:tr w:rsidR="00D82AD0" w:rsidRPr="00D82AD0" w14:paraId="5CD2BF38" w14:textId="77777777" w:rsidTr="00D82AD0">
        <w:tc>
          <w:tcPr>
            <w:tcW w:w="9350" w:type="dxa"/>
          </w:tcPr>
          <w:p w14:paraId="04DAE6BE" w14:textId="77777777" w:rsidR="00D82AD0" w:rsidRPr="00D82AD0" w:rsidRDefault="00D82AD0" w:rsidP="00EE4CBE">
            <w:r w:rsidRPr="00D82AD0">
              <w:t>Georgia Standards: CTAE-FS-1 through CTAE-FS-6, ELAGSE9-10SL1</w:t>
            </w:r>
          </w:p>
        </w:tc>
      </w:tr>
      <w:tr w:rsidR="00D82AD0" w:rsidRPr="00D82AD0" w14:paraId="13CD8A7D" w14:textId="77777777" w:rsidTr="00D82AD0">
        <w:tc>
          <w:tcPr>
            <w:tcW w:w="9350" w:type="dxa"/>
          </w:tcPr>
          <w:p w14:paraId="1BFEAA07" w14:textId="77777777" w:rsidR="00D82AD0" w:rsidRPr="00D82AD0" w:rsidRDefault="00D82AD0" w:rsidP="00EE4CBE">
            <w:r w:rsidRPr="00D82AD0">
              <w:t>Learning Target: I can explain the difference between a growth and fixed mindset and identify my learning style.</w:t>
            </w:r>
          </w:p>
        </w:tc>
      </w:tr>
      <w:tr w:rsidR="00D82AD0" w:rsidRPr="00D82AD0" w14:paraId="62FD1171" w14:textId="77777777" w:rsidTr="00D82AD0">
        <w:tc>
          <w:tcPr>
            <w:tcW w:w="9350" w:type="dxa"/>
          </w:tcPr>
          <w:p w14:paraId="4F469CE0" w14:textId="77777777" w:rsidR="00D82AD0" w:rsidRPr="00D82AD0" w:rsidRDefault="00D82AD0" w:rsidP="00EE4CBE">
            <w:r w:rsidRPr="00D82AD0">
              <w:t>Success Criteria: Students can identify their learning style, explain growth mindset, and set 2 SMART goals.</w:t>
            </w:r>
          </w:p>
        </w:tc>
      </w:tr>
      <w:tr w:rsidR="00D82AD0" w:rsidRPr="00D82AD0" w14:paraId="228A887A" w14:textId="77777777" w:rsidTr="00D82AD0">
        <w:tc>
          <w:tcPr>
            <w:tcW w:w="9350" w:type="dxa"/>
          </w:tcPr>
          <w:p w14:paraId="2193149D" w14:textId="77777777" w:rsidR="00D82AD0" w:rsidRPr="00D82AD0" w:rsidRDefault="00D82AD0" w:rsidP="00EE4CBE">
            <w:r w:rsidRPr="00D82AD0">
              <w:t>I Do: Model identifying learning styles using examples; explain growth vs. fixed mindset with Carol Dweck video.</w:t>
            </w:r>
          </w:p>
        </w:tc>
      </w:tr>
      <w:tr w:rsidR="00D82AD0" w:rsidRPr="00D82AD0" w14:paraId="714A9C2F" w14:textId="77777777" w:rsidTr="00D82AD0">
        <w:tc>
          <w:tcPr>
            <w:tcW w:w="9350" w:type="dxa"/>
          </w:tcPr>
          <w:p w14:paraId="37A28810" w14:textId="77777777" w:rsidR="00D82AD0" w:rsidRPr="00D82AD0" w:rsidRDefault="00D82AD0" w:rsidP="00EE4CBE">
            <w:r w:rsidRPr="00D82AD0">
              <w:t>We Do: Class creates sample SMART goals; group discussion of mindset scenarios.</w:t>
            </w:r>
          </w:p>
        </w:tc>
      </w:tr>
      <w:tr w:rsidR="00D82AD0" w:rsidRPr="00D82AD0" w14:paraId="57BC30CC" w14:textId="77777777" w:rsidTr="00D82AD0">
        <w:tc>
          <w:tcPr>
            <w:tcW w:w="9350" w:type="dxa"/>
          </w:tcPr>
          <w:p w14:paraId="5656B720" w14:textId="77777777" w:rsidR="00D82AD0" w:rsidRPr="00D82AD0" w:rsidRDefault="00D82AD0" w:rsidP="00EE4CBE">
            <w:r w:rsidRPr="00D82AD0">
              <w:t>You Do: Students complete a learning style inventory and create their own SMART goals.</w:t>
            </w:r>
          </w:p>
        </w:tc>
      </w:tr>
      <w:tr w:rsidR="00D82AD0" w:rsidRPr="00D82AD0" w14:paraId="1041117A" w14:textId="77777777" w:rsidTr="00D82AD0">
        <w:tc>
          <w:tcPr>
            <w:tcW w:w="9350" w:type="dxa"/>
          </w:tcPr>
          <w:p w14:paraId="69A8EAB5" w14:textId="77777777" w:rsidR="00D82AD0" w:rsidRPr="00D82AD0" w:rsidRDefault="00D82AD0" w:rsidP="00EE4CBE">
            <w:r w:rsidRPr="00D82AD0">
              <w:t>Closing: Exit ticket: Share one personal learning habit they plan to improve.</w:t>
            </w:r>
          </w:p>
        </w:tc>
      </w:tr>
    </w:tbl>
    <w:p w14:paraId="1B53A468" w14:textId="77777777" w:rsidR="00B51FD1" w:rsidRDefault="00B51FD1" w:rsidP="00D82AD0"/>
    <w:p w14:paraId="12AB9F65" w14:textId="436925C1" w:rsidR="00817984" w:rsidRDefault="00817984" w:rsidP="00D82AD0">
      <w:r>
        <w:t>MONDAY- Wednesday- STUDENTS WILL WORK ON CAREER CLUSTER</w:t>
      </w:r>
      <w:r w:rsidR="00125CC6">
        <w:t xml:space="preserve"> SURVEY</w:t>
      </w:r>
    </w:p>
    <w:p w14:paraId="560AB9D8" w14:textId="77777777" w:rsidR="00125CC6" w:rsidRDefault="00125CC6" w:rsidP="00D82AD0"/>
    <w:p w14:paraId="34629881" w14:textId="0A9F46DD" w:rsidR="00125CC6" w:rsidRDefault="00125CC6" w:rsidP="00D82AD0">
      <w:r>
        <w:t>Thursday &amp; Friday – STUDENTS WILL COMPLETE ANY MISSING ASSIGNMENT IN I.C.</w:t>
      </w:r>
    </w:p>
    <w:sectPr w:rsidR="0012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31"/>
    <w:rsid w:val="000054C3"/>
    <w:rsid w:val="000C423C"/>
    <w:rsid w:val="00125CC6"/>
    <w:rsid w:val="002419AB"/>
    <w:rsid w:val="002E72BE"/>
    <w:rsid w:val="00350DDF"/>
    <w:rsid w:val="00366A5C"/>
    <w:rsid w:val="00397EC8"/>
    <w:rsid w:val="005A2D7F"/>
    <w:rsid w:val="00731174"/>
    <w:rsid w:val="00817984"/>
    <w:rsid w:val="00831F5D"/>
    <w:rsid w:val="008D2C79"/>
    <w:rsid w:val="009D5388"/>
    <w:rsid w:val="00B51FD1"/>
    <w:rsid w:val="00BC3DF7"/>
    <w:rsid w:val="00D82AD0"/>
    <w:rsid w:val="00DA07A2"/>
    <w:rsid w:val="00DB1631"/>
    <w:rsid w:val="00E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A4EB"/>
  <w15:chartTrackingRefBased/>
  <w15:docId w15:val="{13C8B558-7054-4CB8-876C-FC447EF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6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Michelle</dc:creator>
  <cp:keywords/>
  <dc:description/>
  <cp:lastModifiedBy>Wells, Michelle</cp:lastModifiedBy>
  <cp:revision>9</cp:revision>
  <dcterms:created xsi:type="dcterms:W3CDTF">2025-08-11T11:05:00Z</dcterms:created>
  <dcterms:modified xsi:type="dcterms:W3CDTF">2025-09-15T22:48:00Z</dcterms:modified>
</cp:coreProperties>
</file>