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003ECD73">
      <w:pPr>
        <w:spacing w:line="240" w:lineRule="auto"/>
      </w:pPr>
      <w:bookmarkStart w:name="_GoBack" w:id="0"/>
      <w:bookmarkEnd w:id="0"/>
      <w:r w:rsidRPr="1994E815" w:rsidR="009D4B60">
        <w:rPr>
          <w:b w:val="1"/>
          <w:bCs w:val="1"/>
        </w:rPr>
        <w:t xml:space="preserve"> Grade</w:t>
      </w:r>
      <w:r w:rsidR="009D4B60">
        <w:rPr/>
        <w:t xml:space="preserve"> </w:t>
      </w:r>
      <w:r w:rsidRPr="1994E815" w:rsidR="009D4B60">
        <w:rPr>
          <w:b w:val="1"/>
          <w:bCs w:val="1"/>
        </w:rPr>
        <w:t>Level</w:t>
      </w:r>
      <w:r w:rsidR="009D4B60">
        <w:rPr/>
        <w:t>:</w:t>
      </w:r>
      <w:r>
        <w:tab/>
      </w:r>
      <w:r>
        <w:tab/>
      </w:r>
      <w:r>
        <w:tab/>
      </w:r>
      <w:r w:rsidR="009D4B60">
        <w:rPr/>
        <w:t>4</w:t>
      </w:r>
      <w:r w:rsidRPr="1994E815" w:rsidR="009D4B60">
        <w:rPr>
          <w:vertAlign w:val="superscript"/>
        </w:rPr>
        <w:t>th</w:t>
      </w:r>
      <w:r w:rsidR="009D4B60">
        <w:rPr/>
        <w:t xml:space="preserve"> Grade</w:t>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1994E815" w:rsidR="009D4B60">
        <w:rPr>
          <w:b w:val="1"/>
          <w:bCs w:val="1"/>
        </w:rPr>
        <w:t>Dates</w:t>
      </w:r>
      <w:r w:rsidR="009D4B60">
        <w:rPr/>
        <w:t xml:space="preserve">: </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6D1A6D7F"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407A07BE">
            <w:pPr>
              <w:widowControl w:val="0"/>
              <w:pBdr>
                <w:top w:val="nil"/>
                <w:left w:val="nil"/>
                <w:bottom w:val="nil"/>
                <w:right w:val="nil"/>
                <w:between w:val="nil"/>
              </w:pBdr>
              <w:spacing w:line="240" w:lineRule="auto"/>
            </w:pPr>
            <w:r w:rsidRPr="3768667B" w:rsidR="000F66BD">
              <w:rPr>
                <w:b w:val="1"/>
                <w:bCs w:val="1"/>
              </w:rPr>
              <w:t>Teachers</w:t>
            </w:r>
            <w:r w:rsidR="000F66BD">
              <w:rPr/>
              <w:t xml:space="preserve">: David, Jennings, Nelson </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5A482F18">
            <w:pPr>
              <w:widowControl w:val="0"/>
              <w:pBdr>
                <w:top w:val="nil"/>
                <w:left w:val="nil"/>
                <w:bottom w:val="nil"/>
                <w:right w:val="nil"/>
                <w:between w:val="nil"/>
              </w:pBdr>
              <w:spacing w:line="240" w:lineRule="auto"/>
            </w:pPr>
            <w:r w:rsidRPr="2363D9AD" w:rsidR="000F66BD">
              <w:rPr>
                <w:b w:val="1"/>
                <w:bCs w:val="1"/>
              </w:rPr>
              <w:t>Transdisciplinary Theme</w:t>
            </w:r>
            <w:r w:rsidR="000F66BD">
              <w:rPr/>
              <w:t xml:space="preserve">:  How We Express Ourselves </w:t>
            </w:r>
          </w:p>
          <w:p w:rsidRPr="004350EE" w:rsidR="009D5E03" w:rsidP="6D1A6D7F" w:rsidRDefault="000F66BD" w14:paraId="7B17D7D5" w14:textId="7CA42029">
            <w:pPr>
              <w:pStyle w:val="Normal"/>
              <w:widowControl w:val="0"/>
              <w:pBdr>
                <w:top w:val="nil"/>
                <w:left w:val="nil"/>
                <w:bottom w:val="nil"/>
                <w:right w:val="nil"/>
                <w:between w:val="nil"/>
              </w:pBd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30"/>
                <w:szCs w:val="30"/>
                <w:u w:val="none"/>
                <w:vertAlign w:val="superscript"/>
                <w:lang w:val="en-US"/>
              </w:rPr>
            </w:pPr>
            <w:r w:rsidRPr="6D1A6D7F" w:rsidR="3860C0F0">
              <w:rPr>
                <w:b w:val="1"/>
                <w:bCs w:val="1"/>
              </w:rPr>
              <w:t>Segment of Theme</w:t>
            </w:r>
            <w:r w:rsidR="3860C0F0">
              <w:rPr/>
              <w:t xml:space="preserve">: </w:t>
            </w:r>
            <w:r w:rsidRPr="6D1A6D7F" w:rsidR="7994CF47">
              <w:rPr>
                <w:rFonts w:ascii="Arial" w:hAnsi="Arial" w:eastAsia="Arial" w:cs="Arial"/>
                <w:b w:val="0"/>
                <w:bCs w:val="0"/>
                <w:i w:val="0"/>
                <w:iCs w:val="0"/>
                <w:caps w:val="0"/>
                <w:smallCaps w:val="0"/>
                <w:strike w:val="0"/>
                <w:dstrike w:val="0"/>
                <w:noProof w:val="0"/>
                <w:color w:val="000000" w:themeColor="text1" w:themeTint="FF" w:themeShade="FF"/>
                <w:sz w:val="30"/>
                <w:szCs w:val="30"/>
                <w:u w:val="none"/>
                <w:vertAlign w:val="superscript"/>
                <w:lang w:val="en-US"/>
              </w:rPr>
              <w:t>express ideas, feelings, nature, culture, beliefs</w:t>
            </w:r>
          </w:p>
          <w:p w:rsidRPr="009D4B60" w:rsidR="00EF6458" w:rsidP="0079422A" w:rsidRDefault="00EF6458" w14:paraId="4EE8C67F" w14:textId="365DA523">
            <w:pPr>
              <w:widowControl w:val="0"/>
              <w:pBdr>
                <w:top w:val="nil"/>
                <w:left w:val="nil"/>
                <w:bottom w:val="nil"/>
                <w:right w:val="nil"/>
                <w:between w:val="nil"/>
              </w:pBdr>
              <w:spacing w:line="240" w:lineRule="auto"/>
            </w:pPr>
            <w:r w:rsidRPr="6D1A6D7F" w:rsidR="5DFA4AA0">
              <w:rPr>
                <w:b w:val="1"/>
                <w:bCs w:val="1"/>
              </w:rPr>
              <w:t>Over Arching Concept</w:t>
            </w:r>
            <w:r w:rsidR="6816EBCC">
              <w:rPr/>
              <w:t>: Discovery</w:t>
            </w:r>
          </w:p>
        </w:tc>
      </w:tr>
      <w:tr w:rsidRPr="009D4B60" w:rsidR="009D5E03" w:rsidTr="6D1A6D7F"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6D1A6D7F"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2363D9AD" w:rsidRDefault="000F66BD" w14:paraId="0AF2B557" w14:textId="736B1432">
            <w:pPr>
              <w:widowControl w:val="0"/>
              <w:numPr>
                <w:ilvl w:val="0"/>
                <w:numId w:val="1"/>
              </w:numPr>
              <w:pBdr>
                <w:top w:val="nil"/>
                <w:left w:val="nil"/>
                <w:bottom w:val="nil"/>
                <w:right w:val="nil"/>
                <w:between w:val="nil"/>
              </w:pBdr>
              <w:spacing w:line="240" w:lineRule="auto"/>
              <w:ind w:left="0" w:firstLine="0"/>
              <w:rPr>
                <w:rFonts w:ascii="Arial" w:hAnsi="Arial" w:eastAsia="Arial" w:cs="Arial"/>
                <w:b w:val="1"/>
                <w:bCs w:val="1"/>
                <w:noProof w:val="0"/>
                <w:sz w:val="20"/>
                <w:szCs w:val="20"/>
                <w:lang w:val="en"/>
              </w:rPr>
            </w:pPr>
            <w:r w:rsidR="000F66BD">
              <w:rPr/>
              <w:t xml:space="preserve"> </w:t>
            </w:r>
            <w:r w:rsidRPr="2363D9AD" w:rsidR="000F66BD">
              <w:rPr>
                <w:b w:val="1"/>
                <w:bCs w:val="1"/>
              </w:rPr>
              <w:t>Central Idea</w:t>
            </w:r>
            <w:r w:rsidR="000F66BD">
              <w:rPr/>
              <w:t xml:space="preserve">: </w:t>
            </w:r>
            <w:r w:rsidRPr="2363D9AD" w:rsidR="2363D9AD">
              <w:rPr>
                <w:rFonts w:ascii="Arial" w:hAnsi="Arial" w:eastAsia="Arial" w:cs="Arial"/>
                <w:b w:val="0"/>
                <w:bCs w:val="0"/>
                <w:noProof w:val="0"/>
                <w:sz w:val="22"/>
                <w:szCs w:val="22"/>
                <w:lang w:val="en"/>
              </w:rPr>
              <w:t>Light and sound help people experience their world.</w:t>
            </w:r>
          </w:p>
        </w:tc>
      </w:tr>
      <w:tr w:rsidRPr="009D4B60" w:rsidR="009D5E03" w:rsidTr="6D1A6D7F"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11A1FD9D">
            <w:pPr>
              <w:widowControl w:val="0"/>
              <w:numPr>
                <w:ilvl w:val="0"/>
                <w:numId w:val="1"/>
              </w:numPr>
              <w:pBdr>
                <w:top w:val="nil"/>
                <w:left w:val="nil"/>
                <w:bottom w:val="nil"/>
                <w:right w:val="nil"/>
                <w:between w:val="nil"/>
              </w:pBdr>
              <w:spacing w:line="240" w:lineRule="auto"/>
              <w:ind w:left="0" w:firstLine="0"/>
              <w:rPr/>
            </w:pPr>
            <w:r w:rsidRPr="2363D9AD" w:rsidR="004E4A70">
              <w:rPr>
                <w:b w:val="1"/>
                <w:bCs w:val="1"/>
              </w:rPr>
              <w:t>Key Concepts</w:t>
            </w:r>
            <w:r w:rsidR="004E4A70">
              <w:rPr/>
              <w:t>:</w:t>
            </w:r>
            <w:r w:rsidR="000F66BD">
              <w:rPr/>
              <w:t xml:space="preserve"> Function, Connection, </w:t>
            </w:r>
            <w:r w:rsidR="000F66BD">
              <w:rPr/>
              <w:t>Perspective</w:t>
            </w:r>
            <w:r w:rsidR="000F66BD">
              <w:rPr/>
              <w:t xml:space="preserve"> </w:t>
            </w:r>
          </w:p>
        </w:tc>
      </w:tr>
      <w:tr w:rsidRPr="009D4B60" w:rsidR="009D5E03" w:rsidTr="6D1A6D7F"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rPr/>
            </w:pPr>
            <w:r w:rsidR="000F66BD">
              <w:rPr/>
              <w:t xml:space="preserve"> </w:t>
            </w:r>
            <w:r w:rsidRPr="2363D9AD" w:rsidR="004E4A70">
              <w:rPr>
                <w:b w:val="1"/>
                <w:bCs w:val="1"/>
              </w:rPr>
              <w:t>Guiding Related Concepts</w:t>
            </w:r>
            <w:r w:rsidR="004E4A70">
              <w:rPr/>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rPr/>
            </w:pPr>
            <w:r w:rsidR="000F66BD">
              <w:rPr/>
              <w:t xml:space="preserve"> </w:t>
            </w:r>
            <w:r w:rsidRPr="2363D9AD"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rPr/>
            </w:pPr>
            <w:r w:rsidR="000F66BD">
              <w:rPr/>
              <w:t xml:space="preserve"> </w:t>
            </w:r>
            <w:r w:rsidRPr="2363D9AD" w:rsidR="000F66BD">
              <w:rPr>
                <w:b w:val="1"/>
                <w:bCs w:val="1"/>
              </w:rPr>
              <w:t>Teacher Questions</w:t>
            </w:r>
            <w:r w:rsidRPr="2363D9AD" w:rsidR="0079422A">
              <w:rPr>
                <w:b w:val="1"/>
                <w:bCs w:val="1"/>
              </w:rPr>
              <w:t xml:space="preserve"> (Guided Questions)</w:t>
            </w:r>
            <w:r w:rsidR="000F66BD">
              <w:rPr/>
              <w:t>:</w:t>
            </w:r>
          </w:p>
        </w:tc>
      </w:tr>
      <w:tr w:rsidRPr="009D4B60" w:rsidR="000F66BD" w:rsidTr="6D1A6D7F"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6D1A6D7F" w:rsidRDefault="000F66BD" w14:paraId="1BBCC862" w14:textId="029DF0E4">
            <w:pPr>
              <w:pStyle w:val="Normal"/>
              <w:widowControl w:val="0"/>
              <w:pBdr>
                <w:top w:val="nil"/>
                <w:left w:val="nil"/>
                <w:bottom w:val="nil"/>
                <w:right w:val="nil"/>
                <w:between w:val="nil"/>
              </w:pBdr>
              <w:spacing w:line="240" w:lineRule="auto"/>
            </w:pPr>
            <w:r w:rsidR="6D1A6D7F">
              <w:rPr/>
              <w:t>Communication</w:t>
            </w:r>
            <w:r w:rsidR="6D1A6D7F">
              <w:rPr/>
              <w:t xml:space="preserve"> </w:t>
            </w:r>
          </w:p>
          <w:p w:rsidRPr="009D4B60" w:rsidR="000F66BD" w:rsidP="6D1A6D7F" w:rsidRDefault="000F66BD" w14:paraId="3BEDD7D6" w14:textId="2CAAEED4">
            <w:pPr>
              <w:pStyle w:val="Normal"/>
              <w:widowControl w:val="0"/>
              <w:pBdr>
                <w:top w:val="nil"/>
                <w:left w:val="nil"/>
                <w:bottom w:val="nil"/>
                <w:right w:val="nil"/>
                <w:between w:val="nil"/>
              </w:pBdr>
              <w:spacing w:line="240" w:lineRule="auto"/>
            </w:pPr>
            <w:r w:rsidR="6D1A6D7F">
              <w:rPr/>
              <w:t xml:space="preserve">Transformation </w:t>
            </w:r>
          </w:p>
          <w:p w:rsidRPr="009D4B60" w:rsidR="000F66BD" w:rsidP="6D1A6D7F" w:rsidRDefault="000F66BD" w14:paraId="13270C74" w14:textId="727DDB72">
            <w:pPr>
              <w:pStyle w:val="Normal"/>
              <w:widowControl w:val="0"/>
              <w:pBdr>
                <w:top w:val="nil"/>
                <w:left w:val="nil"/>
                <w:bottom w:val="nil"/>
                <w:right w:val="nil"/>
                <w:between w:val="nil"/>
              </w:pBdr>
              <w:spacing w:line="240" w:lineRule="auto"/>
            </w:pPr>
            <w:r w:rsidR="6D1A6D7F">
              <w:rPr/>
              <w:t xml:space="preserve">Identity </w:t>
            </w:r>
          </w:p>
          <w:p w:rsidRPr="009D4B60" w:rsidR="000F66BD" w:rsidP="6D1A6D7F" w:rsidRDefault="000F66BD" w14:paraId="0E27B00A" w14:textId="584B1CC4">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6D1A6D7F" w:rsidRDefault="000F66BD" w14:paraId="400E5685" w14:textId="0E10AC4D">
            <w:pPr>
              <w:pStyle w:val="ListParagraph"/>
              <w:widowControl w:val="0"/>
              <w:numPr>
                <w:ilvl w:val="0"/>
                <w:numId w:val="18"/>
              </w:numPr>
              <w:pBdr>
                <w:top w:val="nil"/>
                <w:left w:val="nil"/>
                <w:bottom w:val="nil"/>
                <w:right w:val="nil"/>
                <w:between w:val="nil"/>
              </w:pBdr>
              <w:spacing w:line="240" w:lineRule="auto"/>
              <w:rPr>
                <w:rFonts w:ascii="Arial" w:hAnsi="Arial" w:eastAsia="Arial" w:cs="Arial"/>
                <w:b w:val="0"/>
                <w:bCs w:val="0"/>
                <w:noProof w:val="0"/>
                <w:color w:val="000000" w:themeColor="text1" w:themeTint="FF" w:themeShade="FF"/>
                <w:sz w:val="28"/>
                <w:szCs w:val="28"/>
                <w:vertAlign w:val="superscript"/>
                <w:lang w:val="en"/>
              </w:rPr>
            </w:pPr>
            <w:r w:rsidRPr="6D1A6D7F" w:rsidR="49969024">
              <w:rPr>
                <w:rFonts w:ascii="Arial" w:hAnsi="Arial" w:eastAsia="Arial" w:cs="Arial"/>
                <w:b w:val="0"/>
                <w:bCs w:val="0"/>
                <w:noProof w:val="0"/>
                <w:color w:val="000000" w:themeColor="text1" w:themeTint="FF" w:themeShade="FF"/>
                <w:sz w:val="28"/>
                <w:szCs w:val="28"/>
                <w:vertAlign w:val="superscript"/>
                <w:lang w:val="en"/>
              </w:rPr>
              <w:t>S</w:t>
            </w:r>
            <w:r w:rsidRPr="6D1A6D7F" w:rsidR="49969024">
              <w:rPr>
                <w:rFonts w:ascii="Arial" w:hAnsi="Arial" w:eastAsia="Arial" w:cs="Arial"/>
                <w:b w:val="0"/>
                <w:bCs w:val="0"/>
                <w:noProof w:val="0"/>
                <w:sz w:val="28"/>
                <w:szCs w:val="28"/>
                <w:vertAlign w:val="superscript"/>
                <w:lang w:val="en"/>
              </w:rPr>
              <w:t xml:space="preserve">ound and light change as they travel through different objects. </w:t>
            </w:r>
            <w:r w:rsidRPr="6D1A6D7F" w:rsidR="49969024">
              <w:rPr>
                <w:rFonts w:ascii="Arial" w:hAnsi="Arial" w:eastAsia="Arial" w:cs="Arial"/>
                <w:b w:val="0"/>
                <w:bCs w:val="0"/>
                <w:noProof w:val="0"/>
                <w:color w:val="000000" w:themeColor="text1" w:themeTint="FF" w:themeShade="FF"/>
                <w:sz w:val="28"/>
                <w:szCs w:val="28"/>
                <w:lang w:val="en"/>
              </w:rPr>
              <w:t xml:space="preserve"> </w:t>
            </w:r>
          </w:p>
          <w:p w:rsidRPr="009D4B60" w:rsidR="000F66BD" w:rsidP="6D1A6D7F" w:rsidRDefault="000F66BD" w14:paraId="06495C0E" w14:textId="7F67545F">
            <w:pPr>
              <w:pStyle w:val="ListParagraph"/>
              <w:widowControl w:val="0"/>
              <w:numPr>
                <w:ilvl w:val="0"/>
                <w:numId w:val="18"/>
              </w:numPr>
              <w:pBdr>
                <w:top w:val="nil"/>
                <w:left w:val="nil"/>
                <w:bottom w:val="nil"/>
                <w:right w:val="nil"/>
                <w:between w:val="nil"/>
              </w:pBdr>
              <w:spacing w:line="240" w:lineRule="auto"/>
              <w:rPr>
                <w:rFonts w:ascii="Arial" w:hAnsi="Arial" w:eastAsia="Arial" w:cs="Arial"/>
                <w:b w:val="0"/>
                <w:bCs w:val="0"/>
                <w:noProof w:val="0"/>
                <w:color w:val="000000" w:themeColor="text1" w:themeTint="FF" w:themeShade="FF"/>
                <w:sz w:val="28"/>
                <w:szCs w:val="28"/>
                <w:vertAlign w:val="superscript"/>
                <w:lang w:val="en"/>
              </w:rPr>
            </w:pPr>
            <w:r w:rsidRPr="6D1A6D7F" w:rsidR="49969024">
              <w:rPr>
                <w:rFonts w:ascii="Arial" w:hAnsi="Arial" w:eastAsia="Arial" w:cs="Arial"/>
                <w:b w:val="0"/>
                <w:bCs w:val="0"/>
                <w:noProof w:val="0"/>
                <w:color w:val="000000" w:themeColor="text1" w:themeTint="FF" w:themeShade="FF"/>
                <w:sz w:val="28"/>
                <w:szCs w:val="28"/>
                <w:vertAlign w:val="superscript"/>
                <w:lang w:val="en-US"/>
              </w:rPr>
              <w:t xml:space="preserve">Different perspectives influence creativity. </w:t>
            </w:r>
          </w:p>
          <w:p w:rsidRPr="009D4B60" w:rsidR="000F66BD" w:rsidP="6D1A6D7F" w:rsidRDefault="000F66BD" w14:paraId="7951E729" w14:textId="146DA97E">
            <w:pPr>
              <w:pStyle w:val="ListParagraph"/>
              <w:widowControl w:val="0"/>
              <w:numPr>
                <w:ilvl w:val="0"/>
                <w:numId w:val="18"/>
              </w:numPr>
              <w:pBdr>
                <w:top w:val="nil"/>
                <w:left w:val="nil"/>
                <w:bottom w:val="nil"/>
                <w:right w:val="nil"/>
                <w:between w:val="nil"/>
              </w:pBdr>
              <w:spacing w:line="240" w:lineRule="auto"/>
              <w:rPr>
                <w:rFonts w:ascii="Arial" w:hAnsi="Arial" w:eastAsia="Arial" w:cs="Arial"/>
                <w:b w:val="0"/>
                <w:bCs w:val="0"/>
                <w:noProof w:val="0"/>
                <w:color w:val="000000" w:themeColor="text1" w:themeTint="FF" w:themeShade="FF"/>
                <w:sz w:val="28"/>
                <w:szCs w:val="28"/>
                <w:vertAlign w:val="superscript"/>
                <w:lang w:val="en"/>
              </w:rPr>
            </w:pPr>
            <w:r w:rsidRPr="6D1A6D7F" w:rsidR="49969024">
              <w:rPr>
                <w:rFonts w:ascii="Arial" w:hAnsi="Arial" w:eastAsia="Arial" w:cs="Arial"/>
                <w:b w:val="0"/>
                <w:bCs w:val="0"/>
                <w:noProof w:val="0"/>
                <w:color w:val="000000" w:themeColor="text1" w:themeTint="FF" w:themeShade="FF"/>
                <w:sz w:val="28"/>
                <w:szCs w:val="28"/>
                <w:vertAlign w:val="superscript"/>
                <w:lang w:val="en-US"/>
              </w:rPr>
              <w:t>Light and sound are vehicles for expression.</w:t>
            </w:r>
          </w:p>
          <w:p w:rsidRPr="009D4B60" w:rsidR="000F66BD" w:rsidP="3768667B" w:rsidRDefault="000F66BD" w14:paraId="60061E4C" w14:textId="6757E111">
            <w:pPr>
              <w:pStyle w:val="Normal"/>
              <w:widowControl w:val="0"/>
              <w:pBdr>
                <w:top w:val="nil"/>
                <w:left w:val="nil"/>
                <w:bottom w:val="nil"/>
                <w:right w:val="nil"/>
                <w:between w:val="nil"/>
              </w:pBdr>
              <w:spacing w:line="240" w:lineRule="auto"/>
            </w:pPr>
          </w:p>
        </w:tc>
        <w:tc>
          <w:tcPr>
            <w:tcW w:w="5840" w:type="dxa"/>
            <w:vMerge w:val="restart"/>
            <w:shd w:val="clear" w:color="auto" w:fill="auto"/>
            <w:tcMar>
              <w:top w:w="100" w:type="dxa"/>
              <w:left w:w="100" w:type="dxa"/>
              <w:bottom w:w="100" w:type="dxa"/>
              <w:right w:w="100" w:type="dxa"/>
            </w:tcMar>
          </w:tcPr>
          <w:p w:rsidRPr="009D4B60" w:rsidR="000F66BD" w:rsidP="3768667B" w:rsidRDefault="1A2CACF0" w14:paraId="004ABCEE" w14:textId="6897E814">
            <w:pPr>
              <w:widowControl w:val="0"/>
              <w:pBdr>
                <w:top w:val="nil"/>
                <w:left w:val="nil"/>
                <w:bottom w:val="nil"/>
                <w:right w:val="nil"/>
                <w:between w:val="nil"/>
              </w:pBdr>
              <w:spacing w:line="240" w:lineRule="auto"/>
              <w:rPr>
                <w:b w:val="1"/>
                <w:bCs w:val="1"/>
                <w:highlight w:val="yellow"/>
              </w:rPr>
            </w:pPr>
            <w:r w:rsidRPr="3768667B" w:rsidR="1A2CACF0">
              <w:rPr>
                <w:b w:val="1"/>
                <w:bCs w:val="1"/>
                <w:highlight w:val="yellow"/>
              </w:rPr>
              <w:t>DOK Level 3 &amp;</w:t>
            </w:r>
            <w:r w:rsidRPr="3768667B" w:rsidR="1A2CACF0">
              <w:rPr>
                <w:b w:val="1"/>
                <w:bCs w:val="1"/>
                <w:highlight w:val="yellow"/>
              </w:rPr>
              <w:t xml:space="preserve"> 4</w:t>
            </w:r>
            <w:r w:rsidRPr="3768667B" w:rsidR="1A2CACF0">
              <w:rPr>
                <w:b w:val="1"/>
                <w:bCs w:val="1"/>
              </w:rPr>
              <w:t xml:space="preserve"> </w:t>
            </w:r>
          </w:p>
          <w:p w:rsidRPr="009D4B60" w:rsidR="000F66BD" w:rsidP="3768667B" w:rsidRDefault="1A2CACF0" w14:paraId="38B5D443" w14:textId="1C8C9666">
            <w:pPr>
              <w:pStyle w:val="ListParagraph"/>
              <w:widowControl w:val="0"/>
              <w:numPr>
                <w:ilvl w:val="0"/>
                <w:numId w:val="7"/>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lang w:val="en"/>
              </w:rPr>
              <w:t xml:space="preserve">How does </w:t>
            </w:r>
            <w:r w:rsidRPr="6D1A6D7F" w:rsidR="49969024">
              <w:rPr>
                <w:rFonts w:ascii="Arial" w:hAnsi="Arial" w:eastAsia="Arial" w:cs="Arial"/>
                <w:noProof w:val="0"/>
                <w:sz w:val="22"/>
                <w:szCs w:val="22"/>
                <w:lang w:val="en"/>
              </w:rPr>
              <w:t>sound travel underwater?</w:t>
            </w:r>
            <w:r w:rsidRPr="6D1A6D7F" w:rsidR="49969024">
              <w:rPr>
                <w:rFonts w:ascii="Arial" w:hAnsi="Arial" w:eastAsia="Arial" w:cs="Arial"/>
                <w:noProof w:val="0"/>
                <w:sz w:val="22"/>
                <w:szCs w:val="22"/>
                <w:lang w:val="en"/>
              </w:rPr>
              <w:t xml:space="preserve"> </w:t>
            </w:r>
          </w:p>
          <w:p w:rsidRPr="009D4B60" w:rsidR="000F66BD" w:rsidP="3768667B" w:rsidRDefault="1A2CACF0" w14:paraId="4A9BCBD7" w14:textId="0F519FDC">
            <w:pPr>
              <w:pStyle w:val="ListParagraph"/>
              <w:widowControl w:val="0"/>
              <w:numPr>
                <w:ilvl w:val="0"/>
                <w:numId w:val="7"/>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lang w:val="en"/>
              </w:rPr>
              <w:t xml:space="preserve">Is there sound on the moon? </w:t>
            </w:r>
          </w:p>
          <w:p w:rsidRPr="009D4B60" w:rsidR="000F66BD" w:rsidP="3768667B" w:rsidRDefault="1A2CACF0" w14:paraId="1CEE804D" w14:textId="1D9063AB">
            <w:pPr>
              <w:pStyle w:val="ListParagraph"/>
              <w:widowControl w:val="0"/>
              <w:numPr>
                <w:ilvl w:val="0"/>
                <w:numId w:val="7"/>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lang w:val="en"/>
              </w:rPr>
              <w:t xml:space="preserve">What is the speed of sound? </w:t>
            </w:r>
          </w:p>
          <w:p w:rsidRPr="009D4B60" w:rsidR="000F66BD" w:rsidP="3768667B" w:rsidRDefault="1A2CACF0" w14:paraId="08EB678C" w14:textId="137F2266">
            <w:pPr>
              <w:pStyle w:val="ListParagraph"/>
              <w:widowControl w:val="0"/>
              <w:numPr>
                <w:ilvl w:val="0"/>
                <w:numId w:val="7"/>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lang w:val="en"/>
              </w:rPr>
              <w:t>What is light made of?</w:t>
            </w:r>
          </w:p>
          <w:p w:rsidR="6D1A6D7F" w:rsidP="6D1A6D7F" w:rsidRDefault="6D1A6D7F" w14:paraId="568927A0" w14:textId="3CC96A4F">
            <w:pPr>
              <w:pStyle w:val="ListParagraph"/>
              <w:widowControl w:val="0"/>
              <w:numPr>
                <w:ilvl w:val="0"/>
                <w:numId w:val="7"/>
              </w:numPr>
              <w:spacing w:line="240" w:lineRule="auto"/>
              <w:rPr>
                <w:rFonts w:ascii="Arial" w:hAnsi="Arial" w:eastAsia="Arial" w:cs="Arial"/>
                <w:sz w:val="22"/>
                <w:szCs w:val="22"/>
              </w:rPr>
            </w:pPr>
            <w:r w:rsidRPr="6D1A6D7F" w:rsidR="6D1A6D7F">
              <w:rPr>
                <w:rFonts w:ascii="Arial" w:hAnsi="Arial" w:eastAsia="Arial" w:cs="Arial"/>
                <w:color w:val="000000" w:themeColor="text1" w:themeTint="FF" w:themeShade="FF"/>
                <w:sz w:val="22"/>
                <w:szCs w:val="22"/>
              </w:rPr>
              <w:t>Describe the effect reflection and refraction have on an object?</w:t>
            </w:r>
          </w:p>
          <w:p w:rsidR="6D1A6D7F" w:rsidP="6D1A6D7F" w:rsidRDefault="6D1A6D7F" w14:paraId="0D8FBC7B" w14:textId="57F891B7">
            <w:pPr>
              <w:pStyle w:val="ListParagraph"/>
              <w:widowControl w:val="0"/>
              <w:numPr>
                <w:ilvl w:val="0"/>
                <w:numId w:val="7"/>
              </w:numPr>
              <w:spacing w:line="240" w:lineRule="auto"/>
              <w:rPr>
                <w:rFonts w:ascii="Arial" w:hAnsi="Arial" w:eastAsia="Arial" w:cs="Arial"/>
                <w:noProof w:val="0"/>
                <w:sz w:val="22"/>
                <w:szCs w:val="22"/>
                <w:lang w:val="en"/>
              </w:rPr>
            </w:pPr>
            <w:r w:rsidRPr="6D1A6D7F" w:rsidR="6D1A6D7F">
              <w:rPr>
                <w:rFonts w:ascii="Arial" w:hAnsi="Arial" w:eastAsia="Arial" w:cs="Arial"/>
                <w:noProof w:val="0"/>
                <w:sz w:val="22"/>
                <w:szCs w:val="22"/>
                <w:lang w:val="en"/>
              </w:rPr>
              <w:t xml:space="preserve">Analyze how changing the amplitude of a sound wave can </w:t>
            </w:r>
            <w:r w:rsidRPr="6D1A6D7F" w:rsidR="6D1A6D7F">
              <w:rPr>
                <w:rFonts w:ascii="Arial" w:hAnsi="Arial" w:eastAsia="Arial" w:cs="Arial"/>
                <w:noProof w:val="0"/>
                <w:sz w:val="22"/>
                <w:szCs w:val="22"/>
                <w:lang w:val="en"/>
              </w:rPr>
              <w:t>affect</w:t>
            </w:r>
            <w:r w:rsidRPr="6D1A6D7F" w:rsidR="6D1A6D7F">
              <w:rPr>
                <w:rFonts w:ascii="Arial" w:hAnsi="Arial" w:eastAsia="Arial" w:cs="Arial"/>
                <w:noProof w:val="0"/>
                <w:sz w:val="22"/>
                <w:szCs w:val="22"/>
                <w:lang w:val="en"/>
              </w:rPr>
              <w:t xml:space="preserve"> the volume of the sound?</w:t>
            </w:r>
          </w:p>
          <w:p w:rsidRPr="009D4B60" w:rsidR="000F66BD" w:rsidP="3768667B" w:rsidRDefault="1A2CACF0" w14:paraId="44EAFD9C" w14:textId="7A29E9B1">
            <w:pPr>
              <w:pStyle w:val="Normal"/>
              <w:widowControl w:val="0"/>
              <w:pBdr>
                <w:top w:val="nil"/>
                <w:left w:val="nil"/>
                <w:bottom w:val="nil"/>
                <w:right w:val="nil"/>
                <w:between w:val="nil"/>
              </w:pBdr>
              <w:spacing w:line="240" w:lineRule="auto"/>
              <w:rPr>
                <w:b w:val="1"/>
                <w:bCs w:val="1"/>
              </w:rPr>
            </w:pPr>
          </w:p>
        </w:tc>
      </w:tr>
      <w:tr w:rsidRPr="009D4B60" w:rsidR="000F66BD" w:rsidTr="6D1A6D7F"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pPr>
            <w:r w:rsidR="000F66BD">
              <w:rPr/>
              <w:t xml:space="preserve"> </w:t>
            </w:r>
            <w:r w:rsidRPr="2363D9AD" w:rsidR="000F66BD">
              <w:rPr>
                <w:b w:val="1"/>
                <w:bCs w:val="1"/>
              </w:rPr>
              <w:t>Prior Content Knowledge</w:t>
            </w:r>
            <w:r w:rsidR="0079422A">
              <w:rPr/>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rPr/>
            </w:pPr>
            <w:r w:rsidR="000F66BD">
              <w:rPr/>
              <w:t xml:space="preserve"> </w:t>
            </w:r>
            <w:r w:rsidRPr="2363D9AD"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6D1A6D7F"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6D1A6D7F" w:rsidRDefault="000F66BD" w14:paraId="16D65EC1" w14:textId="06F1B833">
            <w:pPr>
              <w:pStyle w:val="ListParagraph"/>
              <w:widowControl w:val="0"/>
              <w:numPr>
                <w:ilvl w:val="0"/>
                <w:numId w:val="8"/>
              </w:numPr>
              <w:pBdr>
                <w:top w:val="nil"/>
                <w:left w:val="nil"/>
                <w:bottom w:val="nil"/>
                <w:right w:val="nil"/>
                <w:between w:val="nil"/>
              </w:pBdr>
              <w:spacing w:line="240" w:lineRule="auto"/>
              <w:rPr>
                <w:rFonts w:ascii="Arial" w:hAnsi="Arial" w:eastAsia="Arial" w:cs="Arial"/>
                <w:b w:val="1"/>
                <w:bCs w:val="1"/>
                <w:noProof w:val="0"/>
                <w:color w:val="000000" w:themeColor="text1" w:themeTint="FF" w:themeShade="FF"/>
                <w:sz w:val="22"/>
                <w:szCs w:val="22"/>
                <w:lang w:val="en"/>
              </w:rPr>
            </w:pPr>
            <w:r w:rsidRPr="6D1A6D7F" w:rsidR="49969024">
              <w:rPr>
                <w:rFonts w:ascii="Arial" w:hAnsi="Arial" w:eastAsia="Arial" w:cs="Arial"/>
                <w:b w:val="1"/>
                <w:bCs w:val="1"/>
                <w:noProof w:val="0"/>
                <w:color w:val="000000" w:themeColor="text1" w:themeTint="FF" w:themeShade="FF"/>
                <w:sz w:val="22"/>
                <w:szCs w:val="22"/>
                <w:lang w:val="en"/>
              </w:rPr>
              <w:t>LINK Chart</w:t>
            </w:r>
            <w:r w:rsidRPr="6D1A6D7F" w:rsidR="49969024">
              <w:rPr>
                <w:rFonts w:ascii="Arial" w:hAnsi="Arial" w:eastAsia="Arial" w:cs="Arial"/>
                <w:noProof w:val="0"/>
                <w:color w:val="000000" w:themeColor="text1" w:themeTint="FF" w:themeShade="FF"/>
                <w:sz w:val="22"/>
                <w:szCs w:val="22"/>
                <w:lang w:val="en"/>
              </w:rPr>
              <w:t xml:space="preserve"> </w:t>
            </w:r>
          </w:p>
          <w:p w:rsidRPr="009D4B60" w:rsidR="000F66BD" w:rsidP="6D1A6D7F" w:rsidRDefault="000F66BD" w14:paraId="2FE7006C" w14:textId="09EF203F">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List everything you know. </w:t>
            </w:r>
          </w:p>
          <w:p w:rsidRPr="009D4B60" w:rsidR="000F66BD" w:rsidP="6D1A6D7F" w:rsidRDefault="000F66BD" w14:paraId="2771CC71" w14:textId="27A8A6BC">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Inquire about what you want to know. </w:t>
            </w:r>
          </w:p>
          <w:p w:rsidRPr="009D4B60" w:rsidR="000F66BD" w:rsidP="6D1A6D7F" w:rsidRDefault="000F66BD" w14:paraId="1D7DC835" w14:textId="5857239A">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Now we are going to take notes. </w:t>
            </w:r>
          </w:p>
          <w:p w:rsidRPr="009D4B60" w:rsidR="000F66BD" w:rsidP="6D1A6D7F" w:rsidRDefault="000F66BD" w14:paraId="72B8CBD0" w14:textId="499E7033">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do you know now? </w:t>
            </w:r>
          </w:p>
          <w:p w:rsidRPr="009D4B60" w:rsidR="000F66BD" w:rsidP="6D1A6D7F" w:rsidRDefault="000F66BD" w14:paraId="27EC31E9" w14:textId="7AA1CB79">
            <w:pPr>
              <w:pStyle w:val="ListParagraph"/>
              <w:widowControl w:val="0"/>
              <w:numPr>
                <w:ilvl w:val="0"/>
                <w:numId w:val="8"/>
              </w:numPr>
              <w:pBdr>
                <w:top w:val="nil"/>
                <w:left w:val="nil"/>
                <w:bottom w:val="nil"/>
                <w:right w:val="nil"/>
                <w:between w:val="nil"/>
              </w:pBdr>
              <w:spacing w:line="240" w:lineRule="auto"/>
              <w:rPr>
                <w:rFonts w:ascii="Arial" w:hAnsi="Arial" w:eastAsia="Arial" w:cs="Arial"/>
                <w:b w:val="1"/>
                <w:bCs w:val="1"/>
                <w:noProof w:val="0"/>
                <w:color w:val="000000" w:themeColor="text1" w:themeTint="FF" w:themeShade="FF"/>
                <w:sz w:val="22"/>
                <w:szCs w:val="22"/>
                <w:lang w:val="en"/>
              </w:rPr>
            </w:pPr>
            <w:r w:rsidRPr="6D1A6D7F" w:rsidR="49969024">
              <w:rPr>
                <w:rFonts w:ascii="Arial" w:hAnsi="Arial" w:eastAsia="Arial" w:cs="Arial"/>
                <w:b w:val="1"/>
                <w:bCs w:val="1"/>
                <w:noProof w:val="0"/>
                <w:color w:val="000000" w:themeColor="text1" w:themeTint="FF" w:themeShade="FF"/>
                <w:sz w:val="22"/>
                <w:szCs w:val="22"/>
                <w:lang w:val="en"/>
              </w:rPr>
              <w:t>KWL Chart (</w:t>
            </w:r>
            <w:r w:rsidRPr="6D1A6D7F" w:rsidR="49969024">
              <w:rPr>
                <w:rFonts w:ascii="Arial" w:hAnsi="Arial" w:eastAsia="Arial" w:cs="Arial"/>
                <w:noProof w:val="0"/>
                <w:color w:val="000000" w:themeColor="text1" w:themeTint="FF" w:themeShade="FF"/>
                <w:sz w:val="22"/>
                <w:szCs w:val="22"/>
                <w:lang w:val="en"/>
              </w:rPr>
              <w:t xml:space="preserve">Focus on K and W) </w:t>
            </w:r>
          </w:p>
          <w:p w:rsidRPr="009D4B60" w:rsidR="000F66BD" w:rsidP="6D1A6D7F" w:rsidRDefault="000F66BD" w14:paraId="667418A0" w14:textId="084341C5">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I know? </w:t>
            </w:r>
          </w:p>
          <w:p w:rsidRPr="009D4B60" w:rsidR="000F66BD" w:rsidP="6D1A6D7F" w:rsidRDefault="000F66BD" w14:paraId="3190D310" w14:textId="23CFC865">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I want to know? </w:t>
            </w:r>
          </w:p>
          <w:p w:rsidRPr="009D4B60" w:rsidR="000F66BD" w:rsidP="6D1A6D7F" w:rsidRDefault="000F66BD" w14:paraId="05C60B80" w14:textId="70BF8D22">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I learned? </w:t>
            </w:r>
          </w:p>
          <w:p w:rsidRPr="009D4B60" w:rsidR="000F66BD" w:rsidP="6D1A6D7F" w:rsidRDefault="000F66BD" w14:paraId="1696A1DD" w14:textId="3A5191EC">
            <w:pPr>
              <w:pStyle w:val="ListParagraph"/>
              <w:widowControl w:val="0"/>
              <w:numPr>
                <w:ilvl w:val="0"/>
                <w:numId w:val="8"/>
              </w:numPr>
              <w:pBdr>
                <w:top w:val="nil"/>
                <w:left w:val="nil"/>
                <w:bottom w:val="nil"/>
                <w:right w:val="nil"/>
                <w:between w:val="nil"/>
              </w:pBdr>
              <w:spacing w:line="240" w:lineRule="auto"/>
              <w:rPr>
                <w:rFonts w:ascii="Arial" w:hAnsi="Arial" w:eastAsia="Arial" w:cs="Arial"/>
                <w:b w:val="1"/>
                <w:bCs w:val="1"/>
                <w:noProof w:val="0"/>
                <w:color w:val="000000" w:themeColor="text1" w:themeTint="FF" w:themeShade="FF"/>
                <w:sz w:val="22"/>
                <w:szCs w:val="22"/>
                <w:lang w:val="en"/>
              </w:rPr>
            </w:pPr>
            <w:r w:rsidRPr="6D1A6D7F" w:rsidR="49969024">
              <w:rPr>
                <w:rFonts w:ascii="Arial" w:hAnsi="Arial" w:eastAsia="Arial" w:cs="Arial"/>
                <w:b w:val="1"/>
                <w:bCs w:val="1"/>
                <w:noProof w:val="0"/>
                <w:color w:val="000000" w:themeColor="text1" w:themeTint="FF" w:themeShade="FF"/>
                <w:sz w:val="22"/>
                <w:szCs w:val="22"/>
                <w:lang w:val="en"/>
              </w:rPr>
              <w:t>KWHLAQ Chart (</w:t>
            </w:r>
            <w:r w:rsidRPr="6D1A6D7F" w:rsidR="49969024">
              <w:rPr>
                <w:rFonts w:ascii="Arial" w:hAnsi="Arial" w:eastAsia="Arial" w:cs="Arial"/>
                <w:noProof w:val="0"/>
                <w:color w:val="000000" w:themeColor="text1" w:themeTint="FF" w:themeShade="FF"/>
                <w:sz w:val="22"/>
                <w:szCs w:val="22"/>
                <w:lang w:val="en"/>
              </w:rPr>
              <w:t xml:space="preserve">Focus on K, W, and H) </w:t>
            </w:r>
          </w:p>
          <w:p w:rsidRPr="009D4B60" w:rsidR="000F66BD" w:rsidP="6D1A6D7F" w:rsidRDefault="000F66BD" w14:paraId="140A730D" w14:textId="17667D73">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I think I know? </w:t>
            </w:r>
          </w:p>
          <w:p w:rsidRPr="009D4B60" w:rsidR="000F66BD" w:rsidP="6D1A6D7F" w:rsidRDefault="000F66BD" w14:paraId="5BFE9B80" w14:textId="52AC8BFA">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I want to know? </w:t>
            </w:r>
          </w:p>
          <w:p w:rsidRPr="009D4B60" w:rsidR="000F66BD" w:rsidP="6D1A6D7F" w:rsidRDefault="000F66BD" w14:paraId="24810E60" w14:textId="5F90F780">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How do I find out? </w:t>
            </w:r>
          </w:p>
          <w:p w:rsidRPr="009D4B60" w:rsidR="000F66BD" w:rsidP="6D1A6D7F" w:rsidRDefault="000F66BD" w14:paraId="32C58D2B" w14:textId="7AD83756">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I learned? </w:t>
            </w:r>
          </w:p>
          <w:p w:rsidRPr="009D4B60" w:rsidR="000F66BD" w:rsidP="6D1A6D7F" w:rsidRDefault="000F66BD" w14:paraId="6D32FEEA" w14:textId="5106F005">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actions do I think? </w:t>
            </w:r>
          </w:p>
          <w:p w:rsidRPr="009D4B60" w:rsidR="000F66BD" w:rsidP="6D1A6D7F" w:rsidRDefault="000F66BD" w14:paraId="31862518" w14:textId="46AF498E">
            <w:pPr>
              <w:pStyle w:val="ListParagraph"/>
              <w:widowControl w:val="0"/>
              <w:numPr>
                <w:ilvl w:val="0"/>
                <w:numId w:val="8"/>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
              </w:rPr>
              <w:t xml:space="preserve">What new questions do I have? </w:t>
            </w:r>
          </w:p>
          <w:p w:rsidRPr="009D4B60" w:rsidR="000F66BD" w:rsidP="6D1A6D7F" w:rsidRDefault="000F66BD" w14:paraId="4A6B1B0C" w14:textId="3EB5723B">
            <w:pPr>
              <w:pStyle w:val="ListParagraph"/>
              <w:widowControl w:val="0"/>
              <w:numPr>
                <w:ilvl w:val="0"/>
                <w:numId w:val="8"/>
              </w:numPr>
              <w:pBdr>
                <w:top w:val="nil"/>
                <w:left w:val="nil"/>
                <w:bottom w:val="nil"/>
                <w:right w:val="nil"/>
                <w:between w:val="nil"/>
              </w:pBdr>
              <w:spacing w:line="240" w:lineRule="auto"/>
              <w:rPr>
                <w:rFonts w:ascii="Arial" w:hAnsi="Arial" w:eastAsia="Arial" w:cs="Arial"/>
                <w:b w:val="1"/>
                <w:bCs w:val="1"/>
                <w:noProof w:val="0"/>
                <w:color w:val="000000" w:themeColor="text1" w:themeTint="FF" w:themeShade="FF"/>
                <w:sz w:val="22"/>
                <w:szCs w:val="22"/>
                <w:lang w:val="en"/>
              </w:rPr>
            </w:pPr>
            <w:r w:rsidRPr="6D1A6D7F" w:rsidR="49969024">
              <w:rPr>
                <w:rFonts w:ascii="Arial" w:hAnsi="Arial" w:eastAsia="Arial" w:cs="Arial"/>
                <w:b w:val="1"/>
                <w:bCs w:val="1"/>
                <w:noProof w:val="0"/>
                <w:color w:val="000000" w:themeColor="text1" w:themeTint="FF" w:themeShade="FF"/>
                <w:sz w:val="22"/>
                <w:szCs w:val="22"/>
                <w:lang w:val="en"/>
              </w:rPr>
              <w:t>Unit Pre-Assessment</w:t>
            </w:r>
          </w:p>
          <w:p w:rsidRPr="009D4B60" w:rsidR="000F66BD" w:rsidP="3768667B" w:rsidRDefault="000F66BD" w14:paraId="3656B9AB" w14:textId="01507EDF">
            <w:pPr>
              <w:pStyle w:val="Normal"/>
              <w:widowControl w:val="0"/>
              <w:pBdr>
                <w:top w:val="nil"/>
                <w:left w:val="nil"/>
                <w:bottom w:val="nil"/>
                <w:right w:val="nil"/>
                <w:between w:val="nil"/>
              </w:pBdr>
              <w:spacing w:line="240" w:lineRule="auto"/>
            </w:pP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paraId="6FD13A7D" w14:textId="7D845EE8">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3768667B" w:rsidRDefault="66F59619" w14:paraId="1D5AE155" w14:textId="14319E2D">
            <w:pPr>
              <w:pStyle w:val="Normal"/>
              <w:widowControl w:val="0"/>
              <w:pBdr>
                <w:top w:val="nil"/>
                <w:left w:val="nil"/>
                <w:bottom w:val="nil"/>
                <w:right w:val="nil"/>
                <w:between w:val="nil"/>
              </w:pBdr>
              <w:spacing w:line="240" w:lineRule="auto"/>
            </w:pPr>
          </w:p>
          <w:p w:rsidRPr="009D4B60" w:rsidR="000F66BD" w:rsidP="0079422A" w:rsidRDefault="66F59619" w14:paraId="1630A7DF" w14:textId="2443472A">
            <w:pPr>
              <w:widowControl w:val="0"/>
              <w:pBdr>
                <w:top w:val="nil"/>
                <w:left w:val="nil"/>
                <w:bottom w:val="nil"/>
                <w:right w:val="nil"/>
                <w:between w:val="nil"/>
              </w:pBdr>
              <w:spacing w:line="240" w:lineRule="auto"/>
            </w:pPr>
            <w:r w:rsidRPr="6D1A6D7F" w:rsidR="49969024">
              <w:rPr>
                <w:rFonts w:ascii="Arial" w:hAnsi="Arial" w:eastAsia="Arial" w:cs="Arial"/>
                <w:noProof w:val="0"/>
                <w:sz w:val="16"/>
                <w:szCs w:val="16"/>
                <w:lang w:val="en"/>
              </w:rPr>
              <w:t xml:space="preserve">   </w:t>
            </w:r>
          </w:p>
          <w:p w:rsidRPr="009D4B60" w:rsidR="000F66BD" w:rsidP="6D1A6D7F" w:rsidRDefault="66F59619" w14:paraId="52D9EF2C" w14:textId="104423AA">
            <w:pPr>
              <w:pStyle w:val="Normal"/>
              <w:widowControl w:val="0"/>
              <w:pBdr>
                <w:top w:val="nil"/>
                <w:left w:val="nil"/>
                <w:bottom w:val="nil"/>
                <w:right w:val="nil"/>
                <w:between w:val="nil"/>
              </w:pBdr>
              <w:spacing w:line="240" w:lineRule="auto"/>
              <w:ind w:left="0"/>
              <w:rPr>
                <w:rFonts w:ascii="Arial" w:hAnsi="Arial" w:eastAsia="Arial" w:cs="Arial"/>
                <w:noProof w:val="0"/>
                <w:sz w:val="16"/>
                <w:szCs w:val="16"/>
                <w:lang w:val="en"/>
              </w:rPr>
            </w:pPr>
            <w:r w:rsidRPr="6D1A6D7F" w:rsidR="49969024">
              <w:rPr>
                <w:rFonts w:ascii="Arial" w:hAnsi="Arial" w:eastAsia="Arial" w:cs="Arial"/>
                <w:noProof w:val="0"/>
                <w:sz w:val="16"/>
                <w:szCs w:val="16"/>
                <w:u w:val="single"/>
                <w:lang w:val="en"/>
              </w:rPr>
              <w:t>Light Experiment</w:t>
            </w:r>
            <w:r w:rsidRPr="6D1A6D7F" w:rsidR="49969024">
              <w:rPr>
                <w:rFonts w:ascii="Arial" w:hAnsi="Arial" w:eastAsia="Arial" w:cs="Arial"/>
                <w:noProof w:val="0"/>
                <w:sz w:val="16"/>
                <w:szCs w:val="16"/>
                <w:lang w:val="en"/>
              </w:rPr>
              <w:t>: Darken the room. For each group of students, place a sheet of paper on the lab tables. Then place a glass of water on top of the paper. Ask students to move the flashlight around until they can pass most of the light through the glass of water. Where do they see light? Can they draw the path of the light from the flashlight through the water and out again?</w:t>
            </w:r>
          </w:p>
          <w:p w:rsidRPr="009D4B60" w:rsidR="000F66BD" w:rsidP="6D1A6D7F" w:rsidRDefault="66F59619" w14:paraId="5EEEB949" w14:textId="5EE9F7C6">
            <w:pPr>
              <w:pStyle w:val="Normal"/>
              <w:widowControl w:val="0"/>
              <w:pBdr>
                <w:top w:val="nil"/>
                <w:left w:val="nil"/>
                <w:bottom w:val="nil"/>
                <w:right w:val="nil"/>
                <w:between w:val="nil"/>
              </w:pBdr>
              <w:spacing w:line="240" w:lineRule="auto"/>
              <w:ind w:left="0"/>
              <w:rPr>
                <w:rFonts w:ascii="Arial" w:hAnsi="Arial" w:eastAsia="Arial" w:cs="Arial"/>
                <w:noProof w:val="0"/>
                <w:sz w:val="16"/>
                <w:szCs w:val="16"/>
                <w:lang w:val="en"/>
              </w:rPr>
            </w:pPr>
          </w:p>
          <w:p w:rsidRPr="009D4B60" w:rsidR="000F66BD" w:rsidP="3768667B" w:rsidRDefault="66F59619" w14:paraId="6710320B" w14:textId="138DBD83">
            <w:pPr>
              <w:pStyle w:val="Normal"/>
              <w:widowControl w:val="0"/>
              <w:pBdr>
                <w:top w:val="nil"/>
                <w:left w:val="nil"/>
                <w:bottom w:val="nil"/>
                <w:right w:val="nil"/>
                <w:between w:val="nil"/>
              </w:pBdr>
              <w:spacing w:line="240" w:lineRule="auto"/>
            </w:pPr>
          </w:p>
          <w:p w:rsidRPr="009D4B60" w:rsidR="000F66BD" w:rsidP="6D1A6D7F" w:rsidRDefault="66F59619" w14:paraId="4B99056E" w14:textId="2C13A4BB">
            <w:pPr>
              <w:pStyle w:val="Normal"/>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16"/>
                <w:szCs w:val="16"/>
                <w:lang w:val="en"/>
              </w:rPr>
            </w:pPr>
            <w:r w:rsidRPr="6D1A6D7F" w:rsidR="49969024">
              <w:rPr>
                <w:rFonts w:ascii="Arial" w:hAnsi="Arial" w:eastAsia="Arial" w:cs="Arial"/>
                <w:noProof w:val="0"/>
                <w:sz w:val="16"/>
                <w:szCs w:val="16"/>
                <w:u w:val="single"/>
                <w:lang w:val="en-US"/>
              </w:rPr>
              <w:t>Does Sound Travel Underwater Experiment? -</w:t>
            </w:r>
            <w:r w:rsidRPr="6D1A6D7F" w:rsidR="49969024">
              <w:rPr>
                <w:rFonts w:ascii="Arial" w:hAnsi="Arial" w:eastAsia="Arial" w:cs="Arial"/>
                <w:noProof w:val="0"/>
                <w:sz w:val="16"/>
                <w:szCs w:val="16"/>
                <w:lang w:val="en-US"/>
              </w:rPr>
              <w:t xml:space="preserve"> Have students create different sounds with objects above water and underwater to see if there is a difference. Have students record their observations.</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6D1A6D7F"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6D1A6D7F"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6D1A6D7F"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7A2298C9" w:rsidRDefault="009D5E03" w14:paraId="6483A95F" w14:textId="63FB5C60">
            <w:pPr>
              <w:pStyle w:val="Normal"/>
              <w:widowControl w:val="0"/>
              <w:pBdr>
                <w:top w:val="nil"/>
                <w:left w:val="nil"/>
                <w:bottom w:val="nil"/>
                <w:right w:val="nil"/>
                <w:between w:val="nil"/>
              </w:pBdr>
              <w:spacing w:line="240" w:lineRule="auto"/>
              <w:rPr>
                <w:sz w:val="22"/>
                <w:szCs w:val="22"/>
              </w:rPr>
            </w:pPr>
            <w:r w:rsidRPr="7A2298C9" w:rsidR="7A2298C9">
              <w:rPr>
                <w:sz w:val="22"/>
                <w:szCs w:val="22"/>
              </w:rPr>
              <w:t xml:space="preserve">Expression through Light and or Sound presentation: </w:t>
            </w:r>
            <w:r w:rsidRPr="7A2298C9" w:rsidR="7BD692C7">
              <w:rPr>
                <w:sz w:val="22"/>
                <w:szCs w:val="22"/>
              </w:rPr>
              <w:t xml:space="preserve">Students will explore any place outside of the United States and </w:t>
            </w:r>
            <w:r w:rsidRPr="7A2298C9" w:rsidR="7BD692C7">
              <w:rPr>
                <w:sz w:val="22"/>
                <w:szCs w:val="22"/>
              </w:rPr>
              <w:t>research</w:t>
            </w:r>
            <w:r w:rsidRPr="7A2298C9" w:rsidR="7BD692C7">
              <w:rPr>
                <w:sz w:val="22"/>
                <w:szCs w:val="22"/>
              </w:rPr>
              <w:t xml:space="preserve"> how the people there express themselves through light and or sound. Student will then submit a research paper on their place and how they use light and or sound to express themselves. </w:t>
            </w:r>
          </w:p>
          <w:p w:rsidRPr="009D4B60" w:rsidR="009D5E03" w:rsidP="7A2298C9" w:rsidRDefault="009D5E03" w14:paraId="48A8D08A" w14:textId="2A6B0353">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sz w:val="22"/>
                <w:szCs w:val="22"/>
                <w:lang w:val="en"/>
              </w:rPr>
            </w:pPr>
          </w:p>
          <w:p w:rsidRPr="009D4B60" w:rsidR="009D5E03" w:rsidP="7A2298C9" w:rsidRDefault="009D5E03" w14:paraId="06B1FD14" w14:textId="535AAA70">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auto"/>
                <w:sz w:val="22"/>
                <w:szCs w:val="22"/>
                <w:lang w:val="en"/>
              </w:rPr>
            </w:pPr>
            <w:r w:rsidRPr="7A2298C9" w:rsidR="7A2298C9">
              <w:rPr>
                <w:rFonts w:ascii="Arial" w:hAnsi="Arial" w:eastAsia="Arial" w:cs="Arial"/>
                <w:b w:val="0"/>
                <w:bCs w:val="0"/>
                <w:i w:val="0"/>
                <w:iCs w:val="0"/>
                <w:caps w:val="0"/>
                <w:smallCaps w:val="0"/>
                <w:noProof w:val="0"/>
                <w:color w:val="auto"/>
                <w:sz w:val="22"/>
                <w:szCs w:val="22"/>
                <w:lang w:val="en"/>
              </w:rPr>
              <w:t>Analyzing and Recreating the Reconstruction Amendments: For this project, students will analyze the 13th, 14th and 15th Amendments, which are also known as the ''Reconstruction Amendments.'' Each amendment attempted to create more equality for African-Americans in the United States.</w:t>
            </w:r>
          </w:p>
          <w:p w:rsidRPr="009D4B60" w:rsidR="009D5E03" w:rsidP="0079422A" w:rsidRDefault="009D5E03" w14:paraId="13E59B25" w14:textId="4C71B53E">
            <w:pPr>
              <w:widowControl w:val="0"/>
              <w:pBdr>
                <w:top w:val="nil"/>
                <w:left w:val="nil"/>
                <w:bottom w:val="nil"/>
                <w:right w:val="nil"/>
                <w:between w:val="nil"/>
              </w:pBdr>
              <w:spacing w:line="240" w:lineRule="auto"/>
            </w:pPr>
            <w:r w:rsidR="7BD692C7">
              <w:rPr/>
              <w:t xml:space="preserve"> </w:t>
            </w:r>
          </w:p>
          <w:p w:rsidRPr="009D4B60" w:rsidR="009D5E03" w:rsidP="7A2298C9" w:rsidRDefault="009D5E03" w14:paraId="3461D779" w14:textId="64888F33">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498E7B5C">
              <w:rPr/>
              <w:t xml:space="preserve">Social Skills, </w:t>
            </w:r>
            <w:r w:rsidRPr="1994E815" w:rsidR="498E7B5C">
              <w:rPr>
                <w:highlight w:val="yellow"/>
              </w:rPr>
              <w:t>Research Skills</w:t>
            </w:r>
            <w:r w:rsidR="498E7B5C">
              <w:rPr/>
              <w:t xml:space="preserve">, </w:t>
            </w:r>
            <w:r w:rsidRPr="1994E815" w:rsidR="498E7B5C">
              <w:rPr>
                <w:highlight w:val="yellow"/>
              </w:rPr>
              <w:t>Communication Skills</w:t>
            </w:r>
            <w:r w:rsidR="498E7B5C">
              <w:rPr/>
              <w:t xml:space="preserve">. </w:t>
            </w:r>
            <w:r w:rsidRPr="1994E815" w:rsidR="498E7B5C">
              <w:rPr>
                <w:highlight w:val="yellow"/>
              </w:rPr>
              <w:t>Thinking Skills</w:t>
            </w:r>
            <w:r w:rsidR="498E7B5C">
              <w:rPr/>
              <w:t xml:space="preserve">, </w:t>
            </w:r>
            <w:r w:rsidR="729AC2E7">
              <w:rPr/>
              <w:t>Self-Management</w:t>
            </w:r>
            <w:r w:rsidR="42423C2D">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0449272F" w:rsidR="009D4B60">
              <w:rPr>
                <w:rFonts w:eastAsia="" w:eastAsiaTheme="minorEastAsia"/>
                <w:lang w:val="en-US"/>
              </w:rPr>
              <w:t xml:space="preserve">well-balanced, caring, principled, open-minded, risk taker, </w:t>
            </w:r>
            <w:r w:rsidRPr="0449272F" w:rsidR="009D4B60">
              <w:rPr>
                <w:rFonts w:eastAsia="" w:eastAsiaTheme="minorEastAsia"/>
                <w:color w:val="auto"/>
                <w:lang w:val="en-US"/>
              </w:rPr>
              <w:t>knowledgeable</w:t>
            </w:r>
            <w:r w:rsidRPr="0449272F" w:rsidR="009D4B60">
              <w:rPr>
                <w:rFonts w:eastAsia="" w:eastAsiaTheme="minorEastAsia"/>
                <w:lang w:val="en-US"/>
              </w:rPr>
              <w:t xml:space="preserve">, communicator, reflective, </w:t>
            </w:r>
            <w:r w:rsidRPr="0449272F" w:rsidR="009D4B60">
              <w:rPr>
                <w:rFonts w:eastAsia="" w:eastAsiaTheme="minorEastAsia"/>
                <w:highlight w:val="yellow"/>
                <w:lang w:val="en-US"/>
              </w:rPr>
              <w:t>thinker,</w:t>
            </w:r>
            <w:r w:rsidRPr="0449272F" w:rsidR="009D4B60">
              <w:rPr>
                <w:rFonts w:eastAsia="" w:eastAsiaTheme="minorEastAsia"/>
                <w:lang w:val="en-US"/>
              </w:rPr>
              <w:t xml:space="preserve"> </w:t>
            </w:r>
            <w:r w:rsidRPr="0449272F" w:rsidR="009D4B60">
              <w:rPr>
                <w:rFonts w:eastAsia="" w:eastAsiaTheme="minorEastAsia"/>
                <w:highlight w:val="yellow"/>
                <w:lang w:val="en-US"/>
              </w:rPr>
              <w:t>inquirer</w:t>
            </w:r>
          </w:p>
        </w:tc>
      </w:tr>
      <w:tr w:rsidRPr="009D4B60" w:rsidR="009D5E03" w:rsidTr="6D1A6D7F"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6D1A6D7F"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6D1A6D7F" w14:paraId="1F72F646" w14:textId="77777777">
        <w:trPr>
          <w:trHeight w:val="20"/>
        </w:trPr>
        <w:tc>
          <w:tcPr>
            <w:tcW w:w="4515" w:type="dxa"/>
            <w:shd w:val="clear" w:color="auto" w:fill="auto"/>
            <w:tcMar>
              <w:top w:w="100" w:type="dxa"/>
              <w:left w:w="100" w:type="dxa"/>
              <w:bottom w:w="100" w:type="dxa"/>
              <w:right w:w="100" w:type="dxa"/>
            </w:tcMar>
          </w:tcPr>
          <w:p w:rsidR="784FD7A6" w:rsidP="7BD692C7" w:rsidRDefault="784FD7A6" w14:paraId="28DCA464" w14:textId="26A1EEFD">
            <w:pPr>
              <w:pStyle w:val="Normal"/>
              <w:widowControl w:val="0"/>
              <w:spacing w:line="240" w:lineRule="auto"/>
            </w:pPr>
            <w:r w:rsidR="7BD692C7">
              <w:rPr/>
              <w:t>KWL Chart</w:t>
            </w:r>
          </w:p>
          <w:p w:rsidR="7BD692C7" w:rsidP="7BD692C7" w:rsidRDefault="7BD692C7" w14:paraId="70E75215" w14:textId="20F979AA">
            <w:pPr>
              <w:pStyle w:val="Normal"/>
              <w:widowControl w:val="0"/>
              <w:spacing w:line="240" w:lineRule="auto"/>
            </w:pPr>
          </w:p>
          <w:p w:rsidR="7BD692C7" w:rsidP="7BD692C7" w:rsidRDefault="7BD692C7" w14:paraId="6F3FBD75" w14:textId="13002CB9">
            <w:pPr>
              <w:pStyle w:val="Normal"/>
              <w:widowControl w:val="0"/>
              <w:spacing w:line="240" w:lineRule="auto"/>
            </w:pPr>
            <w:r w:rsidR="7BD692C7">
              <w:rPr/>
              <w:t xml:space="preserve">Canvas Pre- Assessments </w:t>
            </w: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605B4359" w14:textId="1FBE5741">
            <w:pPr>
              <w:widowControl w:val="0"/>
              <w:pBdr>
                <w:top w:val="nil"/>
                <w:left w:val="nil"/>
                <w:bottom w:val="nil"/>
                <w:right w:val="nil"/>
                <w:between w:val="nil"/>
              </w:pBdr>
              <w:spacing w:line="240" w:lineRule="auto"/>
            </w:pPr>
            <w:r w:rsidR="3768667B">
              <w:rPr/>
              <w:t>Exit</w:t>
            </w:r>
            <w:r w:rsidR="3768667B">
              <w:rPr/>
              <w:t xml:space="preserve"> Tickets</w:t>
            </w:r>
          </w:p>
          <w:p w:rsidRPr="009D4B60" w:rsidR="009D5E03" w:rsidP="3768667B" w:rsidRDefault="009D5E03" w14:paraId="5519AD2B" w14:textId="60E5897A">
            <w:pPr>
              <w:pStyle w:val="Normal"/>
              <w:widowControl w:val="0"/>
              <w:pBdr>
                <w:top w:val="nil"/>
                <w:left w:val="nil"/>
                <w:bottom w:val="nil"/>
                <w:right w:val="nil"/>
                <w:between w:val="nil"/>
              </w:pBdr>
              <w:spacing w:line="240" w:lineRule="auto"/>
            </w:pPr>
          </w:p>
          <w:p w:rsidRPr="009D4B60" w:rsidR="009D5E03" w:rsidP="3768667B" w:rsidRDefault="009D5E03" w14:paraId="7A96A962" w14:textId="7D623DD7">
            <w:pPr>
              <w:pStyle w:val="Normal"/>
              <w:widowControl w:val="0"/>
              <w:pBdr>
                <w:top w:val="nil"/>
                <w:left w:val="nil"/>
                <w:bottom w:val="nil"/>
                <w:right w:val="nil"/>
                <w:between w:val="nil"/>
              </w:pBdr>
              <w:spacing w:line="240" w:lineRule="auto"/>
            </w:pPr>
            <w:r w:rsidR="3768667B">
              <w:rPr/>
              <w:t>3-2-1 Prompts</w:t>
            </w:r>
          </w:p>
          <w:p w:rsidRPr="009D4B60" w:rsidR="009D5E03" w:rsidP="3768667B" w:rsidRDefault="009D5E03" w14:paraId="7A49686C" w14:textId="670F6F56">
            <w:pPr>
              <w:pStyle w:val="Normal"/>
              <w:widowControl w:val="0"/>
              <w:pBdr>
                <w:top w:val="nil"/>
                <w:left w:val="nil"/>
                <w:bottom w:val="nil"/>
                <w:right w:val="nil"/>
                <w:between w:val="nil"/>
              </w:pBdr>
              <w:spacing w:line="240" w:lineRule="auto"/>
            </w:pPr>
          </w:p>
          <w:p w:rsidRPr="009D4B60" w:rsidR="009D5E03" w:rsidP="3768667B" w:rsidRDefault="009D5E03" w14:paraId="02C1AA28" w14:textId="0808B4D3">
            <w:pPr>
              <w:pStyle w:val="Normal"/>
              <w:widowControl w:val="0"/>
              <w:pBdr>
                <w:top w:val="nil"/>
                <w:left w:val="nil"/>
                <w:bottom w:val="nil"/>
                <w:right w:val="nil"/>
                <w:between w:val="nil"/>
              </w:pBdr>
              <w:spacing w:line="240" w:lineRule="auto"/>
            </w:pPr>
            <w:r w:rsidR="3768667B">
              <w:rPr/>
              <w:t>Quizzes</w:t>
            </w:r>
          </w:p>
          <w:p w:rsidRPr="009D4B60" w:rsidR="009D5E03" w:rsidP="3768667B" w:rsidRDefault="009D5E03" w14:paraId="0E83DD4C" w14:textId="0D8E0343">
            <w:pPr>
              <w:pStyle w:val="Normal"/>
              <w:widowControl w:val="0"/>
              <w:pBdr>
                <w:top w:val="nil"/>
                <w:left w:val="nil"/>
                <w:bottom w:val="nil"/>
                <w:right w:val="nil"/>
                <w:between w:val="nil"/>
              </w:pBdr>
              <w:spacing w:line="240" w:lineRule="auto"/>
            </w:pPr>
          </w:p>
          <w:p w:rsidRPr="009D4B60" w:rsidR="009D5E03" w:rsidP="3768667B" w:rsidRDefault="009D5E03" w14:paraId="44E871BC" w14:textId="21A47FA2">
            <w:pPr>
              <w:pStyle w:val="Normal"/>
              <w:widowControl w:val="0"/>
              <w:pBdr>
                <w:top w:val="nil"/>
                <w:left w:val="nil"/>
                <w:bottom w:val="nil"/>
                <w:right w:val="nil"/>
                <w:between w:val="nil"/>
              </w:pBdr>
              <w:spacing w:line="240" w:lineRule="auto"/>
            </w:pPr>
            <w:r w:rsidR="7A2298C9">
              <w:rPr/>
              <w:t>Whole group discussions</w:t>
            </w:r>
          </w:p>
        </w:tc>
        <w:tc>
          <w:tcPr>
            <w:tcW w:w="5840" w:type="dxa"/>
            <w:shd w:val="clear" w:color="auto" w:fill="auto"/>
            <w:tcMar>
              <w:top w:w="100" w:type="dxa"/>
              <w:left w:w="100" w:type="dxa"/>
              <w:bottom w:w="100" w:type="dxa"/>
              <w:right w:w="100" w:type="dxa"/>
            </w:tcMar>
          </w:tcPr>
          <w:p w:rsidR="22577741" w:rsidP="6D1A6D7F" w:rsidRDefault="22577741" w14:paraId="3B7CA170" w14:textId="795D3346">
            <w:pPr>
              <w:pStyle w:val="Normal"/>
              <w:widowControl w:val="0"/>
              <w:spacing w:line="240" w:lineRule="auto"/>
              <w:rPr>
                <w:rFonts w:ascii="Arial" w:hAnsi="Arial" w:eastAsia="Arial" w:cs="Arial"/>
                <w:b w:val="1"/>
                <w:bCs w:val="1"/>
                <w:noProof w:val="0"/>
                <w:color w:val="000000" w:themeColor="text1" w:themeTint="FF" w:themeShade="FF"/>
                <w:sz w:val="22"/>
                <w:szCs w:val="22"/>
                <w:lang w:val="en"/>
              </w:rPr>
            </w:pPr>
            <w:r w:rsidRPr="6D1A6D7F" w:rsidR="22577741">
              <w:rPr>
                <w:rFonts w:ascii="Arial" w:hAnsi="Arial" w:eastAsia="Arial" w:cs="Arial"/>
                <w:b w:val="1"/>
                <w:bCs w:val="1"/>
                <w:noProof w:val="0"/>
                <w:color w:val="000000" w:themeColor="text1" w:themeTint="FF" w:themeShade="FF"/>
                <w:sz w:val="22"/>
                <w:szCs w:val="22"/>
                <w:lang w:val="en"/>
              </w:rPr>
              <w:t xml:space="preserve">Timeline of Reconstruction Project: </w:t>
            </w:r>
            <w:r w:rsidRPr="6D1A6D7F" w:rsidR="22577741">
              <w:rPr>
                <w:rFonts w:ascii="Arial" w:hAnsi="Arial" w:eastAsia="Arial" w:cs="Arial"/>
                <w:b w:val="0"/>
                <w:bCs w:val="0"/>
                <w:noProof w:val="0"/>
                <w:color w:val="000000" w:themeColor="text1" w:themeTint="FF" w:themeShade="FF"/>
                <w:sz w:val="22"/>
                <w:szCs w:val="22"/>
                <w:lang w:val="en"/>
              </w:rPr>
              <w:t>Students will create a timeline to display the major events which occurred during the Civil War Reconstruction Period.</w:t>
            </w:r>
          </w:p>
          <w:p w:rsidR="6D1A6D7F" w:rsidP="6D1A6D7F" w:rsidRDefault="6D1A6D7F" w14:paraId="161EC026" w14:textId="75793893">
            <w:pPr>
              <w:pStyle w:val="Normal"/>
              <w:widowControl w:val="0"/>
              <w:spacing w:line="240" w:lineRule="auto"/>
              <w:rPr>
                <w:rFonts w:ascii="Arial" w:hAnsi="Arial" w:eastAsia="Arial" w:cs="Arial"/>
                <w:b w:val="0"/>
                <w:bCs w:val="0"/>
                <w:noProof w:val="0"/>
                <w:color w:val="000000" w:themeColor="text1" w:themeTint="FF" w:themeShade="FF"/>
                <w:sz w:val="22"/>
                <w:szCs w:val="22"/>
                <w:lang w:val="en"/>
              </w:rPr>
            </w:pPr>
          </w:p>
          <w:p w:rsidRPr="009D4B60" w:rsidR="009D5E03" w:rsidP="7A2298C9" w:rsidRDefault="009D5E03" w14:paraId="68013009" w14:textId="7ABA466C">
            <w:pPr>
              <w:pStyle w:val="Normal"/>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7A2298C9" w:rsidR="3768667B">
              <w:rPr>
                <w:rFonts w:ascii="Arial" w:hAnsi="Arial" w:eastAsia="Arial" w:cs="Arial"/>
                <w:b w:val="1"/>
                <w:bCs w:val="1"/>
                <w:noProof w:val="0"/>
                <w:color w:val="000000" w:themeColor="text1" w:themeTint="FF" w:themeShade="FF"/>
                <w:sz w:val="22"/>
                <w:szCs w:val="22"/>
                <w:lang w:val="en"/>
              </w:rPr>
              <w:t>Light and Sound Presentation:</w:t>
            </w:r>
            <w:r w:rsidRPr="7A2298C9" w:rsidR="3768667B">
              <w:rPr>
                <w:rFonts w:ascii="Arial" w:hAnsi="Arial" w:eastAsia="Arial" w:cs="Arial"/>
                <w:noProof w:val="0"/>
                <w:color w:val="000000" w:themeColor="text1" w:themeTint="FF" w:themeShade="FF"/>
                <w:sz w:val="22"/>
                <w:szCs w:val="22"/>
                <w:lang w:val="en"/>
              </w:rPr>
              <w:t xml:space="preserve"> Students will create a presentation piece utilizing what they have learned about sound and light design. This knowledge will be incorporated into the piece to affect the mood/emotions of an audience. The piece may include a photo, artwork, dramatic performance (poetry/play), dance, etc.</w:t>
            </w:r>
          </w:p>
          <w:p w:rsidRPr="009D4B60" w:rsidR="009D5E03" w:rsidP="7A2298C9" w:rsidRDefault="009D5E03" w14:paraId="55678D24" w14:textId="0602911E">
            <w:pPr>
              <w:pStyle w:val="Normal"/>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p>
          <w:p w:rsidRPr="009D4B60" w:rsidR="009D5E03" w:rsidP="7A2298C9" w:rsidRDefault="009D5E03" w14:paraId="144A5D23" w14:textId="539CB6A1">
            <w:pPr>
              <w:pStyle w:val="Normal"/>
              <w:widowControl w:val="0"/>
              <w:pBdr>
                <w:top w:val="nil"/>
                <w:left w:val="nil"/>
                <w:bottom w:val="nil"/>
                <w:right w:val="nil"/>
                <w:between w:val="nil"/>
              </w:pBdr>
              <w:spacing w:line="240" w:lineRule="auto"/>
              <w:rPr>
                <w:rFonts w:ascii="Arial" w:hAnsi="Arial" w:eastAsia="Arial" w:cs="Arial"/>
                <w:b w:val="1"/>
                <w:bCs w:val="1"/>
                <w:noProof w:val="0"/>
                <w:color w:val="000000" w:themeColor="text1" w:themeTint="FF" w:themeShade="FF"/>
                <w:sz w:val="22"/>
                <w:szCs w:val="22"/>
                <w:lang w:val="en"/>
              </w:rPr>
            </w:pPr>
            <w:r w:rsidRPr="6D1A6D7F" w:rsidR="22577741">
              <w:rPr>
                <w:rFonts w:ascii="Arial" w:hAnsi="Arial" w:eastAsia="Arial" w:cs="Arial"/>
                <w:b w:val="0"/>
                <w:bCs w:val="0"/>
                <w:noProof w:val="0"/>
                <w:color w:val="000000" w:themeColor="text1" w:themeTint="FF" w:themeShade="FF"/>
                <w:sz w:val="22"/>
                <w:szCs w:val="22"/>
                <w:lang w:val="en"/>
              </w:rPr>
              <w:t xml:space="preserve"> </w:t>
            </w:r>
          </w:p>
        </w:tc>
      </w:tr>
      <w:tr w:rsidRPr="009D4B60" w:rsidR="009D5E03" w:rsidTr="6D1A6D7F"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6D1A6D7F"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6D1A6D7F" w14:paraId="738610EB" w14:textId="77777777">
        <w:tc>
          <w:tcPr>
            <w:tcW w:w="4515" w:type="dxa"/>
            <w:shd w:val="clear" w:color="auto" w:fill="auto"/>
            <w:tcMar>
              <w:top w:w="100" w:type="dxa"/>
              <w:left w:w="100" w:type="dxa"/>
              <w:bottom w:w="100" w:type="dxa"/>
              <w:right w:w="100" w:type="dxa"/>
            </w:tcMar>
          </w:tcPr>
          <w:p w:rsidRPr="009D4B60" w:rsidR="009D5E03" w:rsidP="6D1A6D7F" w:rsidRDefault="009D5E03" w14:paraId="4929CD83" w14:textId="12E4F4F0">
            <w:pPr>
              <w:widowControl w:val="0"/>
              <w:pBdr>
                <w:top w:val="nil"/>
                <w:left w:val="nil"/>
                <w:bottom w:val="nil"/>
                <w:right w:val="nil"/>
                <w:between w:val="nil"/>
              </w:pBdr>
              <w:spacing w:line="240" w:lineRule="auto"/>
              <w:rPr>
                <w:rFonts w:ascii="Arial" w:hAnsi="Arial" w:eastAsia="Arial" w:cs="Arial"/>
                <w:noProof w:val="0"/>
                <w:sz w:val="24"/>
                <w:szCs w:val="24"/>
                <w:lang w:val="en"/>
              </w:rPr>
            </w:pPr>
            <w:r w:rsidRPr="6D1A6D7F" w:rsidR="49969024">
              <w:rPr>
                <w:rFonts w:ascii="Arial" w:hAnsi="Arial" w:eastAsia="Arial" w:cs="Arial"/>
                <w:noProof w:val="0"/>
                <w:sz w:val="22"/>
                <w:szCs w:val="22"/>
                <w:lang w:val="en"/>
              </w:rPr>
              <w:t xml:space="preserve">Provocation: </w:t>
            </w:r>
          </w:p>
          <w:p w:rsidRPr="009D4B60" w:rsidR="009D5E03" w:rsidP="6D1A6D7F" w:rsidRDefault="009D5E03" w14:paraId="6BD18F9B" w14:textId="04BE6358">
            <w:pPr>
              <w:pStyle w:val="ListParagraph"/>
              <w:widowControl w:val="0"/>
              <w:numPr>
                <w:ilvl w:val="0"/>
                <w:numId w:val="21"/>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Reconstruction</w:t>
            </w:r>
            <w:r w:rsidRPr="6D1A6D7F" w:rsidR="49969024">
              <w:rPr>
                <w:rFonts w:ascii="Arial" w:hAnsi="Arial" w:eastAsia="Arial" w:cs="Arial"/>
                <w:noProof w:val="0"/>
                <w:sz w:val="22"/>
                <w:szCs w:val="22"/>
                <w:lang w:val="en"/>
              </w:rPr>
              <w:t xml:space="preserve">: Teachers will destroy their classrooms then explain to the students that they have to reconstruct the classroom. Leading into the introduction of the Reconstruction period following the Civil War. </w:t>
            </w:r>
          </w:p>
          <w:p w:rsidR="6D1A6D7F" w:rsidP="6D1A6D7F" w:rsidRDefault="6D1A6D7F" w14:paraId="26FDEE0C" w14:textId="03760F65">
            <w:pPr>
              <w:rPr>
                <w:rFonts w:ascii="Arial" w:hAnsi="Arial" w:eastAsia="Arial" w:cs="Arial"/>
                <w:noProof w:val="0"/>
                <w:sz w:val="22"/>
                <w:szCs w:val="22"/>
                <w:lang w:val="en"/>
              </w:rPr>
            </w:pPr>
          </w:p>
          <w:p w:rsidR="3768667B" w:rsidP="6D1A6D7F" w:rsidRDefault="3768667B" w14:paraId="3D1C84EE" w14:textId="68AED34E">
            <w:pPr>
              <w:rPr>
                <w:rFonts w:ascii="Arial" w:hAnsi="Arial" w:eastAsia="Arial" w:cs="Arial"/>
                <w:noProof w:val="0"/>
                <w:sz w:val="24"/>
                <w:szCs w:val="24"/>
                <w:lang w:val="en"/>
              </w:rPr>
            </w:pPr>
            <w:r w:rsidRPr="6D1A6D7F" w:rsidR="49969024">
              <w:rPr>
                <w:rFonts w:ascii="Arial" w:hAnsi="Arial" w:eastAsia="Arial" w:cs="Arial"/>
                <w:noProof w:val="0"/>
                <w:sz w:val="22"/>
                <w:szCs w:val="22"/>
                <w:lang w:val="en"/>
              </w:rPr>
              <w:t xml:space="preserve">Provocation: </w:t>
            </w:r>
          </w:p>
          <w:p w:rsidR="3768667B" w:rsidP="6D1A6D7F" w:rsidRDefault="3768667B" w14:paraId="6BDC418A" w14:textId="31CFB3F4">
            <w:pPr>
              <w:pStyle w:val="ListParagraph"/>
              <w:numPr>
                <w:ilvl w:val="0"/>
                <w:numId w:val="11"/>
              </w:numPr>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Shadow Walk</w:t>
            </w:r>
            <w:r w:rsidRPr="6D1A6D7F" w:rsidR="49969024">
              <w:rPr>
                <w:rFonts w:ascii="Arial" w:hAnsi="Arial" w:eastAsia="Arial" w:cs="Arial"/>
                <w:noProof w:val="0"/>
                <w:sz w:val="22"/>
                <w:szCs w:val="22"/>
                <w:lang w:val="en"/>
              </w:rPr>
              <w:t xml:space="preserve">: Take a light and shadow walk around your school/classroom. Observe how the available light sources create shadows.  </w:t>
            </w:r>
          </w:p>
          <w:p w:rsidR="3768667B" w:rsidP="6D1A6D7F" w:rsidRDefault="3768667B" w14:paraId="1E0769B9" w14:textId="2AA06CA3">
            <w:pPr>
              <w:rPr>
                <w:rFonts w:ascii="Arial" w:hAnsi="Arial" w:eastAsia="Arial" w:cs="Arial"/>
                <w:noProof w:val="0"/>
                <w:sz w:val="24"/>
                <w:szCs w:val="24"/>
                <w:lang w:val="en"/>
              </w:rPr>
            </w:pPr>
            <w:r w:rsidRPr="6D1A6D7F" w:rsidR="49969024">
              <w:rPr>
                <w:rFonts w:ascii="Arial" w:hAnsi="Arial" w:eastAsia="Arial" w:cs="Arial"/>
                <w:noProof w:val="0"/>
                <w:sz w:val="22"/>
                <w:szCs w:val="22"/>
                <w:lang w:val="en"/>
              </w:rPr>
              <w:t>Provocation:</w:t>
            </w:r>
            <w:r w:rsidRPr="6D1A6D7F" w:rsidR="49969024">
              <w:rPr>
                <w:rFonts w:ascii="Times New Roman" w:hAnsi="Times New Roman" w:eastAsia="Times New Roman" w:cs="Times New Roman"/>
                <w:noProof w:val="0"/>
                <w:sz w:val="36"/>
                <w:szCs w:val="36"/>
                <w:lang w:val="en"/>
              </w:rPr>
              <w:t xml:space="preserve"> </w:t>
            </w:r>
            <w:r w:rsidRPr="6D1A6D7F" w:rsidR="49969024">
              <w:rPr>
                <w:rFonts w:ascii="Arial" w:hAnsi="Arial" w:eastAsia="Arial" w:cs="Arial"/>
                <w:noProof w:val="0"/>
                <w:sz w:val="22"/>
                <w:szCs w:val="22"/>
                <w:lang w:val="en"/>
              </w:rPr>
              <w:t xml:space="preserve"> </w:t>
            </w:r>
          </w:p>
          <w:p w:rsidR="3768667B" w:rsidP="6D1A6D7F" w:rsidRDefault="3768667B" w14:paraId="31B4B126" w14:textId="035F9713">
            <w:pPr>
              <w:pStyle w:val="ListParagraph"/>
              <w:numPr>
                <w:ilvl w:val="0"/>
                <w:numId w:val="13"/>
              </w:numPr>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How Light Travels Video:</w:t>
            </w:r>
            <w:r w:rsidRPr="6D1A6D7F" w:rsidR="49969024">
              <w:rPr>
                <w:rFonts w:ascii="Arial" w:hAnsi="Arial" w:eastAsia="Arial" w:cs="Arial"/>
                <w:noProof w:val="0"/>
                <w:sz w:val="22"/>
                <w:szCs w:val="22"/>
                <w:lang w:val="en"/>
              </w:rPr>
              <w:t xml:space="preserve">  </w:t>
            </w:r>
            <w:hyperlink r:id="Rd8eb3861063747e2">
              <w:r w:rsidRPr="6D1A6D7F" w:rsidR="49969024">
                <w:rPr>
                  <w:rStyle w:val="Hyperlink"/>
                  <w:rFonts w:ascii="Arial" w:hAnsi="Arial" w:eastAsia="Arial" w:cs="Arial"/>
                  <w:strike w:val="0"/>
                  <w:dstrike w:val="0"/>
                  <w:noProof w:val="0"/>
                  <w:sz w:val="22"/>
                  <w:szCs w:val="22"/>
                  <w:lang w:val="en"/>
                </w:rPr>
                <w:t>https://gpb.pbslearningmedia.org/resource/lsps07.sci.phys.energy.lighttravel/how-light-travels/</w:t>
              </w:r>
            </w:hyperlink>
            <w:r w:rsidRPr="6D1A6D7F" w:rsidR="49969024">
              <w:rPr>
                <w:rFonts w:ascii="Arial" w:hAnsi="Arial" w:eastAsia="Arial" w:cs="Arial"/>
                <w:noProof w:val="0"/>
                <w:sz w:val="22"/>
                <w:szCs w:val="22"/>
                <w:lang w:val="en"/>
              </w:rPr>
              <w:t xml:space="preserve"> </w:t>
            </w:r>
          </w:p>
          <w:p w:rsidR="3768667B" w:rsidP="6D1A6D7F" w:rsidRDefault="3768667B" w14:paraId="742AEBA0" w14:textId="57E01FFB">
            <w:pPr>
              <w:pStyle w:val="ListParagraph"/>
              <w:numPr>
                <w:ilvl w:val="0"/>
                <w:numId w:val="13"/>
              </w:numPr>
              <w:rPr>
                <w:rFonts w:ascii="Arial" w:hAnsi="Arial" w:eastAsia="Arial" w:cs="Arial"/>
                <w:noProof w:val="0"/>
                <w:sz w:val="22"/>
                <w:szCs w:val="22"/>
                <w:lang w:val="en"/>
              </w:rPr>
            </w:pPr>
            <w:r w:rsidRPr="6D1A6D7F" w:rsidR="49969024">
              <w:rPr>
                <w:rFonts w:ascii="Arial" w:hAnsi="Arial" w:eastAsia="Arial" w:cs="Arial"/>
                <w:noProof w:val="0"/>
                <w:sz w:val="22"/>
                <w:szCs w:val="22"/>
                <w:lang w:val="en"/>
              </w:rPr>
              <w:t xml:space="preserve">Light and the Law of Reflection Video:   </w:t>
            </w:r>
            <w:hyperlink r:id="R52532d5f6b03450b">
              <w:r w:rsidRPr="6D1A6D7F" w:rsidR="49969024">
                <w:rPr>
                  <w:rStyle w:val="Hyperlink"/>
                  <w:rFonts w:ascii="Arial" w:hAnsi="Arial" w:eastAsia="Arial" w:cs="Arial"/>
                  <w:strike w:val="0"/>
                  <w:dstrike w:val="0"/>
                  <w:noProof w:val="0"/>
                  <w:sz w:val="22"/>
                  <w:szCs w:val="22"/>
                  <w:lang w:val="en"/>
                </w:rPr>
                <w:t>https://gpb.pbslearningmedia.org/resource/lsps07.sci.phys.energy.lightreflect/light-and-the-law-of-reflection/</w:t>
              </w:r>
            </w:hyperlink>
          </w:p>
          <w:p w:rsidR="3768667B" w:rsidP="6D1A6D7F" w:rsidRDefault="3768667B" w14:paraId="10862041" w14:textId="1C28D8F3">
            <w:pPr>
              <w:rPr>
                <w:rFonts w:ascii="Arial" w:hAnsi="Arial" w:eastAsia="Arial" w:cs="Arial"/>
                <w:noProof w:val="0"/>
                <w:sz w:val="24"/>
                <w:szCs w:val="24"/>
                <w:lang w:val="en"/>
              </w:rPr>
            </w:pPr>
            <w:r w:rsidRPr="6D1A6D7F" w:rsidR="49969024">
              <w:rPr>
                <w:rFonts w:ascii="Arial" w:hAnsi="Arial" w:eastAsia="Arial" w:cs="Arial"/>
                <w:noProof w:val="0"/>
                <w:sz w:val="22"/>
                <w:szCs w:val="22"/>
                <w:lang w:val="en"/>
              </w:rPr>
              <w:t xml:space="preserve">Provocation: </w:t>
            </w:r>
          </w:p>
          <w:p w:rsidR="3768667B" w:rsidP="6D1A6D7F" w:rsidRDefault="3768667B" w14:paraId="017C4180" w14:textId="063220F5">
            <w:pPr>
              <w:pStyle w:val="ListParagraph"/>
              <w:numPr>
                <w:ilvl w:val="0"/>
                <w:numId w:val="15"/>
              </w:numPr>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u w:val="single"/>
                <w:lang w:val="en-US"/>
              </w:rPr>
              <w:t>Styrofoam Phone</w:t>
            </w:r>
            <w:r w:rsidRPr="6D1A6D7F" w:rsidR="49969024">
              <w:rPr>
                <w:rFonts w:ascii="Arial" w:hAnsi="Arial" w:eastAsia="Arial" w:cs="Arial"/>
                <w:noProof w:val="0"/>
                <w:color w:val="000000" w:themeColor="text1" w:themeTint="FF" w:themeShade="FF"/>
                <w:sz w:val="22"/>
                <w:szCs w:val="22"/>
                <w:lang w:val="en-US"/>
              </w:rPr>
              <w:t xml:space="preserve">– </w:t>
            </w:r>
            <w:r w:rsidRPr="6D1A6D7F" w:rsidR="49969024">
              <w:rPr>
                <w:rFonts w:ascii="Arial" w:hAnsi="Arial" w:eastAsia="Arial" w:cs="Arial"/>
                <w:noProof w:val="0"/>
                <w:sz w:val="22"/>
                <w:szCs w:val="22"/>
                <w:lang w:val="en-US"/>
              </w:rPr>
              <w:t>Create a telephone out of Styrofoam cups to show how sound can travel. Allow students to use your telephone or create their own.</w:t>
            </w:r>
          </w:p>
          <w:p w:rsidR="3768667B" w:rsidP="6D1A6D7F" w:rsidRDefault="3768667B" w14:paraId="744A959D" w14:textId="4A7FB059">
            <w:pPr>
              <w:pStyle w:val="Normal"/>
              <w:widowControl w:val="0"/>
              <w:spacing w:line="240" w:lineRule="auto"/>
              <w:rPr>
                <w:sz w:val="32"/>
                <w:szCs w:val="32"/>
              </w:rPr>
            </w:pPr>
          </w:p>
          <w:p w:rsidR="3768667B" w:rsidP="6D1A6D7F" w:rsidRDefault="3768667B" w14:paraId="07FD1B16" w14:textId="4C5E7369">
            <w:pPr>
              <w:pStyle w:val="Normal"/>
              <w:widowControl w:val="0"/>
              <w:spacing w:line="240" w:lineRule="auto"/>
              <w:rPr>
                <w:sz w:val="32"/>
                <w:szCs w:val="32"/>
              </w:rPr>
            </w:pP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3BF5C395" w14:textId="477D6CEC">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SS4H6 Analyze the effects of Reconstruction on American life. a. Describe the purpose of the 13th, 14th, and 15th Amendments. b. Explain the work of the Bureau of Refugees, Freedmen, and Abandoned Lands (Freedmen’s Bureau). c. Explain how slavery was replaced by sharecropping and how freed African Americans or Blacks were prevented from exercising their newly won rights. d. Describe the effects of Jim Crow laws and practices. </w:t>
            </w:r>
          </w:p>
          <w:p w:rsidRPr="009D4B60" w:rsidR="009D5E03" w:rsidP="0079422A" w:rsidRDefault="009D5E03" w14:paraId="30725FB1" w14:textId="5E0EC185">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Provocation: </w:t>
            </w:r>
          </w:p>
          <w:p w:rsidRPr="009D4B60" w:rsidR="009D5E03" w:rsidP="3768667B" w:rsidRDefault="009D5E03" w14:paraId="2D5A2385" w14:textId="308FAA00">
            <w:pPr>
              <w:pStyle w:val="ListParagraph"/>
              <w:widowControl w:val="0"/>
              <w:numPr>
                <w:ilvl w:val="0"/>
                <w:numId w:val="9"/>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Jim Crow Separate but Equal Myth</w:t>
            </w:r>
            <w:r w:rsidRPr="3768667B" w:rsidR="3768667B">
              <w:rPr>
                <w:rFonts w:ascii="Arial" w:hAnsi="Arial" w:eastAsia="Arial" w:cs="Arial"/>
                <w:noProof w:val="0"/>
                <w:sz w:val="16"/>
                <w:szCs w:val="16"/>
                <w:lang w:val="en"/>
              </w:rPr>
              <w:t>- :</w:t>
            </w:r>
            <w:r w:rsidRPr="3768667B" w:rsidR="3768667B">
              <w:rPr>
                <w:rFonts w:ascii="Arial" w:hAnsi="Arial" w:eastAsia="Arial" w:cs="Arial"/>
                <w:noProof w:val="0"/>
                <w:sz w:val="16"/>
                <w:szCs w:val="16"/>
                <w:lang w:val="en"/>
              </w:rPr>
              <w:t xml:space="preserve"> This can be done as a large or small group discussion. Each group should be provided with a Photo Comparison sheet, and a single photo (or contrasting pair of photos) so that groups are working on different photos. The students will use the Photo Comparison sheet to compare and contrast the two (or in the case of a single photo – to compare and contrast the two different experiences a person would have depending on their race) to evaluate whether separate is truly equal.</w:t>
            </w:r>
            <w:r w:rsidRPr="3768667B" w:rsidR="3768667B">
              <w:rPr>
                <w:rFonts w:ascii="Arial" w:hAnsi="Arial" w:eastAsia="Arial" w:cs="Arial"/>
                <w:noProof w:val="0"/>
                <w:sz w:val="16"/>
                <w:szCs w:val="16"/>
                <w:lang w:val="en"/>
              </w:rPr>
              <w:t xml:space="preserve"> </w:t>
            </w:r>
          </w:p>
          <w:p w:rsidRPr="009D4B60" w:rsidR="009D5E03" w:rsidP="3768667B" w:rsidRDefault="009D5E03" w14:paraId="2C8FC95A" w14:textId="0B4C1605">
            <w:pPr>
              <w:pStyle w:val="ListParagraph"/>
              <w:widowControl w:val="0"/>
              <w:numPr>
                <w:ilvl w:val="0"/>
                <w:numId w:val="9"/>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Class Discussion</w:t>
            </w:r>
            <w:r w:rsidRPr="3768667B" w:rsidR="3768667B">
              <w:rPr>
                <w:rFonts w:ascii="Arial" w:hAnsi="Arial" w:eastAsia="Arial" w:cs="Arial"/>
                <w:noProof w:val="0"/>
                <w:sz w:val="16"/>
                <w:szCs w:val="16"/>
                <w:lang w:val="en"/>
              </w:rPr>
              <w:t xml:space="preserve">: The teacher will lead a whole group discussion of the 13th, 14th, and 15th amendments. The discussion should touch upon what some of the hardships may have been in voting for the first time for former slaves still living in the South, what obstacles were put in their way, how they may have felt being allowed to participate in those elections for the very first time, what changes and events they may have seen leading up to that moment when they finally got the right to vote. </w:t>
            </w:r>
          </w:p>
          <w:p w:rsidRPr="009D4B60" w:rsidR="009D5E03" w:rsidP="0079422A" w:rsidRDefault="009D5E03" w14:paraId="578BA0F1" w14:textId="2CE4F134">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Activities:  </w:t>
            </w:r>
          </w:p>
          <w:p w:rsidRPr="009D4B60" w:rsidR="009D5E03" w:rsidP="3768667B" w:rsidRDefault="009D5E03" w14:paraId="168B1049" w14:textId="455C8C8D">
            <w:pPr>
              <w:pStyle w:val="ListParagraph"/>
              <w:widowControl w:val="0"/>
              <w:numPr>
                <w:ilvl w:val="0"/>
                <w:numId w:val="10"/>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Northern and Southern Economy Compare and Contrast:</w:t>
            </w:r>
            <w:r w:rsidRPr="3768667B" w:rsidR="3768667B">
              <w:rPr>
                <w:rFonts w:ascii="Arial" w:hAnsi="Arial" w:eastAsia="Arial" w:cs="Arial"/>
                <w:noProof w:val="0"/>
                <w:sz w:val="16"/>
                <w:szCs w:val="16"/>
                <w:lang w:val="en"/>
              </w:rPr>
              <w:t xml:space="preserve"> : In this activity, students will graph some key elements, and then compare and contrast the northern and southern economies. Students will then discuss the data using some guiding questions, and then present their findings. </w:t>
            </w:r>
          </w:p>
          <w:p w:rsidRPr="009D4B60" w:rsidR="009D5E03" w:rsidP="3768667B" w:rsidRDefault="009D5E03" w14:paraId="5383E1EA" w14:textId="71FDD213">
            <w:pPr>
              <w:pStyle w:val="ListParagraph"/>
              <w:widowControl w:val="0"/>
              <w:numPr>
                <w:ilvl w:val="0"/>
                <w:numId w:val="10"/>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The First Vote:</w:t>
            </w:r>
            <w:r w:rsidRPr="3768667B" w:rsidR="3768667B">
              <w:rPr>
                <w:rFonts w:ascii="Arial" w:hAnsi="Arial" w:eastAsia="Arial" w:cs="Arial"/>
                <w:noProof w:val="0"/>
                <w:sz w:val="16"/>
                <w:szCs w:val="16"/>
                <w:lang w:val="en"/>
              </w:rPr>
              <w:t xml:space="preserve"> Students will work independently, in pairs, or small groups to discuss and analyze the Harper’s Weekly Cartoon provided below titled “The First Vote”. Students either may share their analysis with the large group, present them as a gallery walk in the classroom or hallway, or share with another group.</w:t>
            </w:r>
          </w:p>
          <w:p w:rsidRPr="009D4B60" w:rsidR="009D5E03" w:rsidP="0079422A" w:rsidRDefault="009D5E03" w14:paraId="2BC84A75" w14:textId="3BD30765">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Week 2 </w:t>
            </w:r>
          </w:p>
          <w:p w:rsidRPr="009D4B60" w:rsidR="009D5E03" w:rsidP="0079422A" w:rsidRDefault="009D5E03" w14:paraId="72869105" w14:textId="01D153C5">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S4P1. Obtain, evaluate, and communicate information about the nature of light and how light interacts with objects. a. Plan and carry out investigations to observe and record how light interacts with various materials to classify them as opaque, transparent, or translucent.  </w:t>
            </w:r>
          </w:p>
          <w:p w:rsidRPr="009D4B60" w:rsidR="009D5E03" w:rsidP="0079422A" w:rsidRDefault="009D5E03" w14:paraId="1AEC57C7" w14:textId="68AED34E">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Provocation: </w:t>
            </w:r>
          </w:p>
          <w:p w:rsidRPr="009D4B60" w:rsidR="009D5E03" w:rsidP="3768667B" w:rsidRDefault="009D5E03" w14:paraId="6D6EB585" w14:textId="31CFB3F4">
            <w:pPr>
              <w:pStyle w:val="ListParagraph"/>
              <w:widowControl w:val="0"/>
              <w:numPr>
                <w:ilvl w:val="0"/>
                <w:numId w:val="11"/>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Shadow Walk</w:t>
            </w:r>
            <w:r w:rsidRPr="3768667B" w:rsidR="3768667B">
              <w:rPr>
                <w:rFonts w:ascii="Arial" w:hAnsi="Arial" w:eastAsia="Arial" w:cs="Arial"/>
                <w:noProof w:val="0"/>
                <w:sz w:val="16"/>
                <w:szCs w:val="16"/>
                <w:lang w:val="en"/>
              </w:rPr>
              <w:t xml:space="preserve">: Take a light and shadow walk around your school/classroom. Observe how the available light sources create shadows.  </w:t>
            </w:r>
          </w:p>
          <w:p w:rsidRPr="009D4B60" w:rsidR="009D5E03" w:rsidP="0079422A" w:rsidRDefault="009D5E03" w14:paraId="0398A822" w14:textId="5E075646">
            <w:pPr>
              <w:widowControl w:val="0"/>
              <w:pBdr>
                <w:top w:val="nil"/>
                <w:left w:val="nil"/>
                <w:bottom w:val="nil"/>
                <w:right w:val="nil"/>
                <w:between w:val="nil"/>
              </w:pBdr>
              <w:spacing w:line="240" w:lineRule="auto"/>
            </w:pPr>
            <w:r w:rsidRPr="3768667B" w:rsidR="3768667B">
              <w:rPr>
                <w:rFonts w:ascii="Times New Roman" w:hAnsi="Times New Roman" w:eastAsia="Times New Roman" w:cs="Times New Roman"/>
                <w:noProof w:val="0"/>
                <w:sz w:val="24"/>
                <w:szCs w:val="24"/>
                <w:lang w:val="en"/>
              </w:rPr>
              <w:t xml:space="preserve"> </w:t>
            </w:r>
          </w:p>
          <w:p w:rsidRPr="009D4B60" w:rsidR="009D5E03" w:rsidP="0079422A" w:rsidRDefault="009D5E03" w14:paraId="1B4FF47C" w14:textId="689CA7A6">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Activities: </w:t>
            </w:r>
          </w:p>
          <w:p w:rsidRPr="009D4B60" w:rsidR="009D5E03" w:rsidP="3768667B" w:rsidRDefault="009D5E03" w14:paraId="7A06BCBE" w14:textId="610B1C85">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Shadow Walk Findings:</w:t>
            </w:r>
            <w:r w:rsidRPr="3768667B" w:rsidR="3768667B">
              <w:rPr>
                <w:rFonts w:ascii="Arial" w:hAnsi="Arial" w:eastAsia="Arial" w:cs="Arial"/>
                <w:noProof w:val="0"/>
                <w:sz w:val="16"/>
                <w:szCs w:val="16"/>
                <w:lang w:val="en"/>
              </w:rPr>
              <w:t xml:space="preserve"> Answer the following questions: 1. Where are the shadows? 2. What shapes are the shadows? 3. Are there any shadows that overlap? 4. What causes the shadows? 5. Are they always the same? Then use a flashlight to create your own shadows. Answer the following questions about your observations: 1. How do the shadows change when you move the flashlight? 2. How are the shadows created with a flashlight similar to or different from shadows created with other types of light sources? </w:t>
            </w:r>
          </w:p>
          <w:p w:rsidRPr="009D4B60" w:rsidR="009D5E03" w:rsidP="3768667B" w:rsidRDefault="009D5E03" w14:paraId="6534E15A" w14:textId="0E0D16C3">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color w:val="000000" w:themeColor="text1" w:themeTint="FF" w:themeShade="FF"/>
                <w:sz w:val="16"/>
                <w:szCs w:val="16"/>
                <w:lang w:val="en"/>
              </w:rPr>
            </w:pPr>
            <w:r w:rsidRPr="3768667B" w:rsidR="3768667B">
              <w:rPr>
                <w:rFonts w:ascii="Arial" w:hAnsi="Arial" w:eastAsia="Arial" w:cs="Arial"/>
                <w:noProof w:val="0"/>
                <w:color w:val="000000" w:themeColor="text1" w:themeTint="FF" w:themeShade="FF"/>
                <w:sz w:val="16"/>
                <w:szCs w:val="16"/>
                <w:u w:val="single"/>
                <w:lang w:val="en-US"/>
              </w:rPr>
              <w:t>Drawing Shadows</w:t>
            </w:r>
            <w:r w:rsidRPr="3768667B" w:rsidR="3768667B">
              <w:rPr>
                <w:rFonts w:ascii="Arial" w:hAnsi="Arial" w:eastAsia="Arial" w:cs="Arial"/>
                <w:noProof w:val="0"/>
                <w:color w:val="000000" w:themeColor="text1" w:themeTint="FF" w:themeShade="FF"/>
                <w:sz w:val="16"/>
                <w:szCs w:val="16"/>
                <w:lang w:val="en-US"/>
              </w:rPr>
              <w:t>:</w:t>
            </w:r>
            <w:r w:rsidRPr="3768667B" w:rsidR="3768667B">
              <w:rPr>
                <w:rFonts w:ascii="Arial" w:hAnsi="Arial" w:eastAsia="Arial" w:cs="Arial"/>
                <w:noProof w:val="0"/>
                <w:sz w:val="16"/>
                <w:szCs w:val="16"/>
                <w:lang w:val="en-US"/>
              </w:rPr>
              <w:t xml:space="preserve"> Have students draw the different shadows they saw during their shadow walk.</w:t>
            </w:r>
          </w:p>
          <w:p w:rsidRPr="009D4B60" w:rsidR="009D5E03" w:rsidP="3768667B" w:rsidRDefault="009D5E03" w14:paraId="27C0E7B2" w14:textId="48354015">
            <w:pPr>
              <w:pStyle w:val="Normal"/>
              <w:widowControl w:val="0"/>
              <w:pBdr>
                <w:top w:val="nil"/>
                <w:left w:val="nil"/>
                <w:bottom w:val="nil"/>
                <w:right w:val="nil"/>
                <w:between w:val="nil"/>
              </w:pBdr>
              <w:spacing w:line="240" w:lineRule="auto"/>
              <w:rPr>
                <w:rFonts w:ascii="Arial" w:hAnsi="Arial" w:eastAsia="Arial" w:cs="Arial"/>
                <w:noProof w:val="0"/>
                <w:sz w:val="16"/>
                <w:szCs w:val="16"/>
                <w:lang w:val="en"/>
              </w:rPr>
            </w:pPr>
          </w:p>
          <w:p w:rsidRPr="009D4B60" w:rsidR="009D5E03" w:rsidP="3768667B" w:rsidRDefault="009D5E03" w14:paraId="411EEA78" w14:textId="5AF7930B">
            <w:pPr>
              <w:widowControl w:val="0"/>
              <w:pBdr>
                <w:top w:val="nil"/>
                <w:left w:val="nil"/>
                <w:bottom w:val="nil"/>
                <w:right w:val="nil"/>
                <w:between w:val="nil"/>
              </w:pBdr>
              <w:spacing w:line="257" w:lineRule="auto"/>
              <w:rPr>
                <w:rFonts w:ascii="Calibri" w:hAnsi="Calibri" w:eastAsia="Calibri" w:cs="Calibri"/>
                <w:noProof w:val="0"/>
                <w:sz w:val="22"/>
                <w:szCs w:val="22"/>
                <w:lang w:val="en"/>
              </w:rPr>
            </w:pPr>
          </w:p>
          <w:p w:rsidRPr="009D4B60" w:rsidR="009D5E03" w:rsidP="0079422A" w:rsidRDefault="009D5E03" w14:paraId="2E931586" w14:textId="5D5BD041">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Week 3 </w:t>
            </w:r>
          </w:p>
          <w:p w:rsidRPr="009D4B60" w:rsidR="009D5E03" w:rsidP="0079422A" w:rsidRDefault="009D5E03" w14:paraId="57CAD29C" w14:textId="461FBAB5">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b. Plan and carry out investigations to describe the path light travels from a light source to a mirror and how it is reflected by the mirror using different angles. c. Plan and carry out an investigation utilizing everyday materials to explore examples of when light is refracted. (Clarification statement: Everyday materials could include prisms, eyeglasses, and a glass of water.) </w:t>
            </w:r>
          </w:p>
          <w:p w:rsidRPr="009D4B60" w:rsidR="009D5E03" w:rsidP="0079422A" w:rsidRDefault="009D5E03" w14:paraId="2FC9F446" w14:textId="2AA06CA3">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Provocation:</w:t>
            </w:r>
            <w:r w:rsidRPr="3768667B" w:rsidR="3768667B">
              <w:rPr>
                <w:rFonts w:ascii="Times New Roman" w:hAnsi="Times New Roman" w:eastAsia="Times New Roman" w:cs="Times New Roman"/>
                <w:noProof w:val="0"/>
                <w:sz w:val="24"/>
                <w:szCs w:val="24"/>
                <w:lang w:val="en"/>
              </w:rPr>
              <w:t xml:space="preserve"> </w:t>
            </w:r>
            <w:r w:rsidRPr="3768667B" w:rsidR="3768667B">
              <w:rPr>
                <w:rFonts w:ascii="Arial" w:hAnsi="Arial" w:eastAsia="Arial" w:cs="Arial"/>
                <w:noProof w:val="0"/>
                <w:sz w:val="16"/>
                <w:szCs w:val="16"/>
                <w:lang w:val="en"/>
              </w:rPr>
              <w:t xml:space="preserve"> </w:t>
            </w:r>
          </w:p>
          <w:p w:rsidRPr="009D4B60" w:rsidR="009D5E03" w:rsidP="3768667B" w:rsidRDefault="009D5E03" w14:paraId="3140904E" w14:textId="035F9713">
            <w:pPr>
              <w:pStyle w:val="ListParagraph"/>
              <w:widowControl w:val="0"/>
              <w:numPr>
                <w:ilvl w:val="0"/>
                <w:numId w:val="13"/>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How Light Travels Video:</w:t>
            </w:r>
            <w:r w:rsidRPr="3768667B" w:rsidR="3768667B">
              <w:rPr>
                <w:rFonts w:ascii="Arial" w:hAnsi="Arial" w:eastAsia="Arial" w:cs="Arial"/>
                <w:noProof w:val="0"/>
                <w:sz w:val="16"/>
                <w:szCs w:val="16"/>
                <w:lang w:val="en"/>
              </w:rPr>
              <w:t xml:space="preserve">  </w:t>
            </w:r>
            <w:hyperlink r:id="R9efc670b81f34252">
              <w:r w:rsidRPr="3768667B" w:rsidR="3768667B">
                <w:rPr>
                  <w:rStyle w:val="Hyperlink"/>
                  <w:rFonts w:ascii="Arial" w:hAnsi="Arial" w:eastAsia="Arial" w:cs="Arial"/>
                  <w:strike w:val="0"/>
                  <w:dstrike w:val="0"/>
                  <w:noProof w:val="0"/>
                  <w:sz w:val="16"/>
                  <w:szCs w:val="16"/>
                  <w:lang w:val="en"/>
                </w:rPr>
                <w:t>https://gpb.pbslearningmedia.org/resource/lsps07.sci.phys.energy.lighttravel/how-light-travels/</w:t>
              </w:r>
            </w:hyperlink>
            <w:r w:rsidRPr="3768667B" w:rsidR="3768667B">
              <w:rPr>
                <w:rFonts w:ascii="Arial" w:hAnsi="Arial" w:eastAsia="Arial" w:cs="Arial"/>
                <w:noProof w:val="0"/>
                <w:sz w:val="16"/>
                <w:szCs w:val="16"/>
                <w:lang w:val="en"/>
              </w:rPr>
              <w:t xml:space="preserve"> </w:t>
            </w:r>
          </w:p>
          <w:p w:rsidRPr="009D4B60" w:rsidR="009D5E03" w:rsidP="3768667B" w:rsidRDefault="009D5E03" w14:paraId="77E41AD5" w14:textId="6A0277B4">
            <w:pPr>
              <w:pStyle w:val="ListParagraph"/>
              <w:widowControl w:val="0"/>
              <w:numPr>
                <w:ilvl w:val="0"/>
                <w:numId w:val="13"/>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lang w:val="en"/>
              </w:rPr>
              <w:t xml:space="preserve">Light and the Law of Reflection Video:   </w:t>
            </w:r>
            <w:hyperlink r:id="Rb29921bcf32044b0">
              <w:r w:rsidRPr="3768667B" w:rsidR="3768667B">
                <w:rPr>
                  <w:rStyle w:val="Hyperlink"/>
                  <w:rFonts w:ascii="Arial" w:hAnsi="Arial" w:eastAsia="Arial" w:cs="Arial"/>
                  <w:strike w:val="0"/>
                  <w:dstrike w:val="0"/>
                  <w:noProof w:val="0"/>
                  <w:sz w:val="16"/>
                  <w:szCs w:val="16"/>
                  <w:lang w:val="en"/>
                </w:rPr>
                <w:t>https://gpb.pbslearningmedia.org/resource/lsps07.sci.phys.energy.lightreflect/light-and-the-law-of-reflection/</w:t>
              </w:r>
            </w:hyperlink>
            <w:r w:rsidRPr="3768667B" w:rsidR="3768667B">
              <w:rPr>
                <w:rFonts w:ascii="Arial" w:hAnsi="Arial" w:eastAsia="Arial" w:cs="Arial"/>
                <w:noProof w:val="0"/>
                <w:sz w:val="16"/>
                <w:szCs w:val="16"/>
                <w:lang w:val="en"/>
              </w:rPr>
              <w:t xml:space="preserve"> </w:t>
            </w:r>
          </w:p>
          <w:p w:rsidRPr="009D4B60" w:rsidR="009D5E03" w:rsidP="0079422A" w:rsidRDefault="009D5E03" w14:paraId="283263F2" w14:textId="48280C9A">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Activities: </w:t>
            </w:r>
          </w:p>
          <w:p w:rsidRPr="009D4B60" w:rsidR="009D5E03" w:rsidP="3768667B" w:rsidRDefault="009D5E03" w14:paraId="6BE83375" w14:textId="3540BE65">
            <w:pPr>
              <w:pStyle w:val="ListParagraph"/>
              <w:widowControl w:val="0"/>
              <w:numPr>
                <w:ilvl w:val="0"/>
                <w:numId w:val="14"/>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lang w:val="en"/>
              </w:rPr>
              <w:t xml:space="preserve">Spear Fishing Challange: Stand beside the container and look at an angle through the water to the penny. Hold the straw to your eye like a telescope so that you can just see the penny. Without moving the straw, insert the pencil and release. What happened? Did you spear the penny fish? If you were not successful, rethink your strategy and try again. Where do you need to position the straw to be able to hit the penny with the pencil? Try hitting the penny from directly above the water. Construct a diagram of what you think is happening with light that makes it difficult to spear the penny. Include arrows to indicate direction. </w:t>
            </w:r>
          </w:p>
          <w:p w:rsidRPr="009D4B60" w:rsidR="009D5E03" w:rsidP="3768667B" w:rsidRDefault="009D5E03" w14:paraId="2AD6FCA8" w14:textId="104423AA">
            <w:pPr>
              <w:pStyle w:val="ListParagraph"/>
              <w:widowControl w:val="0"/>
              <w:numPr>
                <w:ilvl w:val="0"/>
                <w:numId w:val="14"/>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lang w:val="en"/>
              </w:rPr>
              <w:t>Light Experiment: Darken the room. For each group of students, place a sheet of paper on the lab tables. Then place a glass of water on top of the paper. Ask students to move the flashlight around until they can pass most of the light through the glass of water. Where do they see light? Can they draw the path of the light from the flashlight through the water and out again?</w:t>
            </w:r>
          </w:p>
          <w:p w:rsidRPr="009D4B60" w:rsidR="009D5E03" w:rsidP="0079422A" w:rsidRDefault="009D5E03" w14:paraId="31BD820B" w14:textId="5B01A5BE">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Week 4 </w:t>
            </w:r>
          </w:p>
          <w:p w:rsidRPr="009D4B60" w:rsidR="009D5E03" w:rsidP="0079422A" w:rsidRDefault="009D5E03" w14:paraId="694A76EC" w14:textId="6BD164B7">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S4P2. Obtain, evaluate, and communicate information about how sound is produced and changed and how sound and/or light can be used to communicate. a. Plan and carry out an investigation utilizing everyday objects to produce sound and predict the effects of changing the strength or speed of vibrations. b. Design and construct a device to communicate across a distance using light and/or sound. </w:t>
            </w:r>
          </w:p>
          <w:p w:rsidRPr="009D4B60" w:rsidR="009D5E03" w:rsidP="0079422A" w:rsidRDefault="009D5E03" w14:paraId="5F81BF5E" w14:textId="1C28D8F3">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Provocation: </w:t>
            </w:r>
          </w:p>
          <w:p w:rsidRPr="009D4B60" w:rsidR="009D5E03" w:rsidP="3768667B" w:rsidRDefault="009D5E03" w14:paraId="7D38B4AF" w14:textId="7730785D">
            <w:pPr>
              <w:pStyle w:val="ListParagraph"/>
              <w:widowControl w:val="0"/>
              <w:numPr>
                <w:ilvl w:val="0"/>
                <w:numId w:val="15"/>
              </w:numPr>
              <w:pBdr>
                <w:top w:val="nil"/>
                <w:left w:val="nil"/>
                <w:bottom w:val="nil"/>
                <w:right w:val="nil"/>
                <w:between w:val="nil"/>
              </w:pBdr>
              <w:spacing w:line="240" w:lineRule="auto"/>
              <w:rPr>
                <w:rFonts w:ascii="Arial" w:hAnsi="Arial" w:eastAsia="Arial" w:cs="Arial"/>
                <w:noProof w:val="0"/>
                <w:color w:val="000000" w:themeColor="text1" w:themeTint="FF" w:themeShade="FF"/>
                <w:sz w:val="16"/>
                <w:szCs w:val="16"/>
                <w:lang w:val="en"/>
              </w:rPr>
            </w:pPr>
            <w:r w:rsidRPr="3768667B" w:rsidR="3768667B">
              <w:rPr>
                <w:rFonts w:ascii="Arial" w:hAnsi="Arial" w:eastAsia="Arial" w:cs="Arial"/>
                <w:noProof w:val="0"/>
                <w:color w:val="000000" w:themeColor="text1" w:themeTint="FF" w:themeShade="FF"/>
                <w:sz w:val="16"/>
                <w:szCs w:val="16"/>
                <w:u w:val="single"/>
                <w:lang w:val="en-US"/>
              </w:rPr>
              <w:t>Styrofoam Phone</w:t>
            </w:r>
            <w:r w:rsidRPr="3768667B" w:rsidR="3768667B">
              <w:rPr>
                <w:rFonts w:ascii="Arial" w:hAnsi="Arial" w:eastAsia="Arial" w:cs="Arial"/>
                <w:noProof w:val="0"/>
                <w:color w:val="000000" w:themeColor="text1" w:themeTint="FF" w:themeShade="FF"/>
                <w:sz w:val="16"/>
                <w:szCs w:val="16"/>
                <w:lang w:val="en-US"/>
              </w:rPr>
              <w:t xml:space="preserve">– </w:t>
            </w:r>
            <w:r w:rsidRPr="3768667B" w:rsidR="3768667B">
              <w:rPr>
                <w:rFonts w:ascii="Arial" w:hAnsi="Arial" w:eastAsia="Arial" w:cs="Arial"/>
                <w:noProof w:val="0"/>
                <w:sz w:val="16"/>
                <w:szCs w:val="16"/>
                <w:lang w:val="en-US"/>
              </w:rPr>
              <w:t>Create a telephone out of Styrofoam cups to show how sound can travel. Allow students to use your telephone or create their own.</w:t>
            </w:r>
            <w:r w:rsidRPr="3768667B" w:rsidR="3768667B">
              <w:rPr>
                <w:rFonts w:ascii="Arial" w:hAnsi="Arial" w:eastAsia="Arial" w:cs="Arial"/>
                <w:noProof w:val="0"/>
                <w:color w:val="000000" w:themeColor="text1" w:themeTint="FF" w:themeShade="FF"/>
                <w:sz w:val="16"/>
                <w:szCs w:val="16"/>
                <w:lang w:val="en"/>
              </w:rPr>
              <w:t xml:space="preserve"> </w:t>
            </w:r>
          </w:p>
          <w:p w:rsidRPr="009D4B60" w:rsidR="009D5E03" w:rsidP="0079422A" w:rsidRDefault="009D5E03" w14:paraId="2FBFC9BB" w14:textId="7178B960">
            <w:pPr>
              <w:widowControl w:val="0"/>
              <w:pBdr>
                <w:top w:val="nil"/>
                <w:left w:val="nil"/>
                <w:bottom w:val="nil"/>
                <w:right w:val="nil"/>
                <w:between w:val="nil"/>
              </w:pBdr>
              <w:spacing w:line="240" w:lineRule="auto"/>
            </w:pPr>
            <w:r w:rsidRPr="3768667B" w:rsidR="3768667B">
              <w:rPr>
                <w:rFonts w:ascii="Arial" w:hAnsi="Arial" w:eastAsia="Arial" w:cs="Arial"/>
                <w:noProof w:val="0"/>
                <w:sz w:val="16"/>
                <w:szCs w:val="16"/>
                <w:lang w:val="en"/>
              </w:rPr>
              <w:t xml:space="preserve">Activities: </w:t>
            </w:r>
          </w:p>
          <w:p w:rsidRPr="009D4B60" w:rsidR="009D5E03" w:rsidP="3768667B" w:rsidRDefault="009D5E03" w14:paraId="0BDB79CD" w14:textId="1DA3838F">
            <w:pPr>
              <w:pStyle w:val="ListParagraph"/>
              <w:widowControl w:val="0"/>
              <w:numPr>
                <w:ilvl w:val="0"/>
                <w:numId w:val="16"/>
              </w:numPr>
              <w:pBdr>
                <w:top w:val="nil"/>
                <w:left w:val="nil"/>
                <w:bottom w:val="nil"/>
                <w:right w:val="nil"/>
                <w:between w:val="nil"/>
              </w:pBdr>
              <w:spacing w:line="240" w:lineRule="auto"/>
              <w:rPr>
                <w:rFonts w:ascii="Arial" w:hAnsi="Arial" w:eastAsia="Arial" w:cs="Arial"/>
                <w:noProof w:val="0"/>
                <w:color w:val="000000" w:themeColor="text1" w:themeTint="FF" w:themeShade="FF"/>
                <w:sz w:val="16"/>
                <w:szCs w:val="16"/>
                <w:lang w:val="en"/>
              </w:rPr>
            </w:pPr>
            <w:r w:rsidRPr="3768667B" w:rsidR="3768667B">
              <w:rPr>
                <w:rFonts w:ascii="Arial" w:hAnsi="Arial" w:eastAsia="Arial" w:cs="Arial"/>
                <w:noProof w:val="0"/>
                <w:color w:val="000000" w:themeColor="text1" w:themeTint="FF" w:themeShade="FF"/>
                <w:sz w:val="16"/>
                <w:szCs w:val="16"/>
                <w:u w:val="single"/>
                <w:lang w:val="en-US"/>
              </w:rPr>
              <w:t>Xylophone Rainbow Water</w:t>
            </w:r>
            <w:r w:rsidRPr="3768667B" w:rsidR="3768667B">
              <w:rPr>
                <w:rFonts w:ascii="Arial" w:hAnsi="Arial" w:eastAsia="Arial" w:cs="Arial"/>
                <w:noProof w:val="0"/>
                <w:color w:val="000000" w:themeColor="text1" w:themeTint="FF" w:themeShade="FF"/>
                <w:sz w:val="16"/>
                <w:szCs w:val="16"/>
                <w:lang w:val="en-US"/>
              </w:rPr>
              <w:t>- Create instrument with water and food coloring. Adjust the amount of water in each cup to change the sound.</w:t>
            </w:r>
            <w:r w:rsidRPr="3768667B" w:rsidR="3768667B">
              <w:rPr>
                <w:rFonts w:ascii="Arial" w:hAnsi="Arial" w:eastAsia="Arial" w:cs="Arial"/>
                <w:noProof w:val="0"/>
                <w:sz w:val="16"/>
                <w:szCs w:val="16"/>
                <w:lang w:val="en-US"/>
              </w:rPr>
              <w:t xml:space="preserve">   </w:t>
            </w:r>
            <w:r w:rsidRPr="3768667B" w:rsidR="3768667B">
              <w:rPr>
                <w:rFonts w:ascii="Arial" w:hAnsi="Arial" w:eastAsia="Arial" w:cs="Arial"/>
                <w:noProof w:val="0"/>
                <w:color w:val="000000" w:themeColor="text1" w:themeTint="FF" w:themeShade="FF"/>
                <w:sz w:val="16"/>
                <w:szCs w:val="16"/>
                <w:lang w:val="en"/>
              </w:rPr>
              <w:t xml:space="preserve"> </w:t>
            </w:r>
          </w:p>
          <w:p w:rsidRPr="009D4B60" w:rsidR="009D5E03" w:rsidP="3768667B" w:rsidRDefault="009D5E03" w14:paraId="7F06AFFF" w14:textId="391AB36D">
            <w:pPr>
              <w:pStyle w:val="ListParagraph"/>
              <w:widowControl w:val="0"/>
              <w:numPr>
                <w:ilvl w:val="0"/>
                <w:numId w:val="16"/>
              </w:numPr>
              <w:pBdr>
                <w:top w:val="nil"/>
                <w:left w:val="nil"/>
                <w:bottom w:val="nil"/>
                <w:right w:val="nil"/>
                <w:between w:val="nil"/>
              </w:pBdr>
              <w:spacing w:line="240" w:lineRule="auto"/>
              <w:rPr>
                <w:rFonts w:ascii="Arial" w:hAnsi="Arial" w:eastAsia="Arial" w:cs="Arial"/>
                <w:noProof w:val="0"/>
                <w:color w:val="000000" w:themeColor="text1" w:themeTint="FF" w:themeShade="FF"/>
                <w:sz w:val="16"/>
                <w:szCs w:val="16"/>
                <w:lang w:val="en"/>
              </w:rPr>
            </w:pPr>
            <w:r w:rsidRPr="3768667B" w:rsidR="3768667B">
              <w:rPr>
                <w:rFonts w:ascii="Arial" w:hAnsi="Arial" w:eastAsia="Arial" w:cs="Arial"/>
                <w:noProof w:val="0"/>
                <w:color w:val="000000" w:themeColor="text1" w:themeTint="FF" w:themeShade="FF"/>
                <w:sz w:val="16"/>
                <w:szCs w:val="16"/>
                <w:lang w:val="en-US"/>
              </w:rPr>
              <w:t xml:space="preserve"> </w:t>
            </w:r>
            <w:r w:rsidRPr="3768667B" w:rsidR="3768667B">
              <w:rPr>
                <w:rFonts w:ascii="Arial" w:hAnsi="Arial" w:eastAsia="Arial" w:cs="Arial"/>
                <w:noProof w:val="0"/>
                <w:sz w:val="16"/>
                <w:szCs w:val="16"/>
                <w:u w:val="single"/>
                <w:lang w:val="en-US"/>
              </w:rPr>
              <w:t>Does Sound Travel Underwater Experiment? -</w:t>
            </w:r>
            <w:r w:rsidRPr="3768667B" w:rsidR="3768667B">
              <w:rPr>
                <w:rFonts w:ascii="Arial" w:hAnsi="Arial" w:eastAsia="Arial" w:cs="Arial"/>
                <w:noProof w:val="0"/>
                <w:sz w:val="16"/>
                <w:szCs w:val="16"/>
                <w:lang w:val="en-US"/>
              </w:rPr>
              <w:t xml:space="preserve"> Have students create different sounds with objects above water and underwater to see if there is a difference. Have students record their observations.</w:t>
            </w:r>
            <w:r w:rsidRPr="3768667B" w:rsidR="3768667B">
              <w:rPr>
                <w:rFonts w:ascii="Arial" w:hAnsi="Arial" w:eastAsia="Arial" w:cs="Arial"/>
                <w:noProof w:val="0"/>
                <w:color w:val="000000" w:themeColor="text1" w:themeTint="FF" w:themeShade="FF"/>
                <w:sz w:val="16"/>
                <w:szCs w:val="16"/>
                <w:lang w:val="en"/>
              </w:rPr>
              <w:t xml:space="preserve"> </w:t>
            </w:r>
          </w:p>
          <w:p w:rsidRPr="009D4B60" w:rsidR="009D5E03" w:rsidP="3768667B" w:rsidRDefault="009D5E03" w14:paraId="01870251" w14:textId="0B62A490">
            <w:pPr>
              <w:pStyle w:val="ListParagraph"/>
              <w:widowControl w:val="0"/>
              <w:numPr>
                <w:ilvl w:val="0"/>
                <w:numId w:val="16"/>
              </w:numPr>
              <w:pBdr>
                <w:top w:val="nil"/>
                <w:left w:val="nil"/>
                <w:bottom w:val="nil"/>
                <w:right w:val="nil"/>
                <w:between w:val="nil"/>
              </w:pBdr>
              <w:spacing w:line="240" w:lineRule="auto"/>
              <w:rPr>
                <w:rFonts w:ascii="Arial" w:hAnsi="Arial" w:eastAsia="Arial" w:cs="Arial"/>
                <w:noProof w:val="0"/>
                <w:sz w:val="16"/>
                <w:szCs w:val="16"/>
                <w:lang w:val="en"/>
              </w:rPr>
            </w:pPr>
            <w:r w:rsidRPr="3768667B" w:rsidR="3768667B">
              <w:rPr>
                <w:rFonts w:ascii="Arial" w:hAnsi="Arial" w:eastAsia="Arial" w:cs="Arial"/>
                <w:noProof w:val="0"/>
                <w:sz w:val="16"/>
                <w:szCs w:val="16"/>
                <w:u w:val="single"/>
                <w:lang w:val="en"/>
              </w:rPr>
              <w:t>Light and Sound Presentation</w:t>
            </w:r>
            <w:r w:rsidRPr="3768667B" w:rsidR="3768667B">
              <w:rPr>
                <w:rFonts w:ascii="Arial" w:hAnsi="Arial" w:eastAsia="Arial" w:cs="Arial"/>
                <w:noProof w:val="0"/>
                <w:sz w:val="16"/>
                <w:szCs w:val="16"/>
                <w:lang w:val="en"/>
              </w:rPr>
              <w:t>: Students will create a presentation piece utilizing what they have learned about sound and light design. This knowledge will be incorporated into the piece to affect the mood/emotions of an audience. The piece may include a photo, artwork, dramatic performance (poetry/play), dance, etc.</w:t>
            </w:r>
          </w:p>
          <w:p w:rsidRPr="009D4B60" w:rsidR="009D5E03" w:rsidP="3768667B" w:rsidRDefault="009D5E03" w14:paraId="446FC5D6" w14:textId="39B577B5">
            <w:pPr>
              <w:pStyle w:val="Normal"/>
              <w:widowControl w:val="0"/>
              <w:pBdr>
                <w:top w:val="nil"/>
                <w:left w:val="nil"/>
                <w:bottom w:val="nil"/>
                <w:right w:val="nil"/>
                <w:between w:val="nil"/>
              </w:pBdr>
              <w:spacing w:line="240" w:lineRule="auto"/>
              <w:rPr>
                <w:rFonts w:ascii="Arial" w:hAnsi="Arial" w:eastAsia="Arial" w:cs="Arial"/>
                <w:noProof w:val="0"/>
                <w:sz w:val="16"/>
                <w:szCs w:val="16"/>
                <w:lang w:val="en"/>
              </w:rPr>
            </w:pPr>
          </w:p>
          <w:p w:rsidRPr="009D4B60" w:rsidR="009D5E03" w:rsidP="3768667B" w:rsidRDefault="009D5E03" w14:paraId="0F3CABC7" w14:textId="01673D5B">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3768667B" w:rsidRDefault="009D5E03" w14:paraId="2401AC0B" w14:textId="6839DED2">
            <w:pPr>
              <w:pStyle w:val="ListParagraph"/>
              <w:widowControl w:val="0"/>
              <w:numPr>
                <w:ilvl w:val="0"/>
                <w:numId w:val="16"/>
              </w:numPr>
              <w:pBdr>
                <w:top w:val="nil"/>
                <w:left w:val="nil"/>
                <w:bottom w:val="nil"/>
                <w:right w:val="nil"/>
                <w:between w:val="nil"/>
              </w:pBdr>
              <w:spacing w:line="240" w:lineRule="auto"/>
              <w:rPr>
                <w:rFonts w:ascii="Arial" w:hAnsi="Arial" w:eastAsia="Arial" w:cs="Arial"/>
                <w:sz w:val="22"/>
                <w:szCs w:val="22"/>
              </w:rPr>
            </w:pPr>
            <w:proofErr w:type="spellStart"/>
            <w:r w:rsidR="3768667B">
              <w:rPr/>
              <w:t>Readworks</w:t>
            </w:r>
            <w:proofErr w:type="spellEnd"/>
            <w:r w:rsidR="3768667B">
              <w:rPr/>
              <w:t xml:space="preserve"> Differentiated passages </w:t>
            </w:r>
          </w:p>
          <w:p w:rsidRPr="009D4B60" w:rsidR="009D5E03" w:rsidP="3768667B" w:rsidRDefault="009D5E03" w14:paraId="0FBF61FF" w14:textId="4F66345B">
            <w:pPr>
              <w:pStyle w:val="ListParagraph"/>
              <w:widowControl w:val="0"/>
              <w:numPr>
                <w:ilvl w:val="0"/>
                <w:numId w:val="16"/>
              </w:numPr>
              <w:pBdr>
                <w:top w:val="nil"/>
                <w:left w:val="nil"/>
                <w:bottom w:val="nil"/>
                <w:right w:val="nil"/>
                <w:between w:val="nil"/>
              </w:pBdr>
              <w:spacing w:line="240" w:lineRule="auto"/>
              <w:rPr>
                <w:sz w:val="22"/>
                <w:szCs w:val="22"/>
              </w:rPr>
            </w:pPr>
            <w:r w:rsidR="3768667B">
              <w:rPr/>
              <w:t>Social studies weekly studies</w:t>
            </w:r>
          </w:p>
          <w:p w:rsidRPr="009D4B60" w:rsidR="009D5E03" w:rsidP="3768667B" w:rsidRDefault="009D5E03" w14:paraId="3A53794D" w14:textId="035CE19A">
            <w:pPr>
              <w:pStyle w:val="ListParagraph"/>
              <w:widowControl w:val="0"/>
              <w:numPr>
                <w:ilvl w:val="0"/>
                <w:numId w:val="16"/>
              </w:numPr>
              <w:pBdr>
                <w:top w:val="nil"/>
                <w:left w:val="nil"/>
                <w:bottom w:val="nil"/>
                <w:right w:val="nil"/>
                <w:between w:val="nil"/>
              </w:pBdr>
              <w:spacing w:line="240" w:lineRule="auto"/>
              <w:rPr>
                <w:rFonts w:ascii="Arial" w:hAnsi="Arial" w:eastAsia="Arial" w:cs="Arial"/>
                <w:sz w:val="22"/>
                <w:szCs w:val="22"/>
              </w:rPr>
            </w:pPr>
            <w:r w:rsidR="3768667B">
              <w:rPr/>
              <w:t xml:space="preserve">Stations based on ability </w:t>
            </w:r>
          </w:p>
          <w:p w:rsidRPr="009D4B60" w:rsidR="009D5E03" w:rsidP="3768667B" w:rsidRDefault="009D5E03" w14:paraId="5B08B5D1" w14:textId="75A53BC9">
            <w:pPr>
              <w:pStyle w:val="Normal"/>
              <w:widowControl w:val="0"/>
              <w:pBdr>
                <w:top w:val="nil"/>
                <w:left w:val="nil"/>
                <w:bottom w:val="nil"/>
                <w:right w:val="nil"/>
                <w:between w:val="nil"/>
              </w:pBdr>
              <w:spacing w:line="240" w:lineRule="auto"/>
              <w:ind w:left="0"/>
            </w:pPr>
          </w:p>
        </w:tc>
      </w:tr>
      <w:tr w:rsidRPr="009D4B60" w:rsidR="009D5E03" w:rsidTr="6D1A6D7F"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6D1A6D7F" w14:paraId="16DEB4AB" w14:textId="77777777">
        <w:trPr>
          <w:trHeight w:val="123"/>
        </w:trPr>
        <w:tc>
          <w:tcPr>
            <w:tcW w:w="4515" w:type="dxa"/>
            <w:shd w:val="clear" w:color="auto" w:fill="auto"/>
            <w:tcMar>
              <w:top w:w="100" w:type="dxa"/>
              <w:left w:w="100" w:type="dxa"/>
              <w:bottom w:w="100" w:type="dxa"/>
              <w:right w:w="100" w:type="dxa"/>
            </w:tcMar>
          </w:tcPr>
          <w:p w:rsidR="6D1A6D7F" w:rsidP="6D1A6D7F" w:rsidRDefault="6D1A6D7F" w14:paraId="487959AE" w14:textId="644E887B">
            <w:pPr>
              <w:pStyle w:val="Normal"/>
              <w:widowControl w:val="0"/>
              <w:spacing w:line="240" w:lineRule="auto"/>
            </w:pPr>
            <w:r w:rsidR="6D1A6D7F">
              <w:rPr/>
              <w:t>Visual Art</w:t>
            </w:r>
          </w:p>
          <w:p w:rsidR="6D1A6D7F" w:rsidP="6D1A6D7F" w:rsidRDefault="6D1A6D7F" w14:paraId="3BF4C45A" w14:textId="2B743946">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D1A6D7F" w:rsidR="6D1A6D7F">
              <w:rPr>
                <w:rFonts w:ascii="Arial" w:hAnsi="Arial" w:eastAsia="Arial" w:cs="Arial"/>
                <w:b w:val="0"/>
                <w:bCs w:val="0"/>
                <w:i w:val="0"/>
                <w:iCs w:val="0"/>
                <w:caps w:val="0"/>
                <w:smallCaps w:val="0"/>
                <w:noProof w:val="0"/>
                <w:color w:val="000000" w:themeColor="text1" w:themeTint="FF" w:themeShade="FF"/>
                <w:sz w:val="22"/>
                <w:szCs w:val="22"/>
                <w:lang w:val="en-US"/>
              </w:rPr>
              <w:t>4</w:t>
            </w:r>
            <w:r w:rsidRPr="6D1A6D7F" w:rsidR="6D1A6D7F">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6D1A6D7F" w:rsidR="6D1A6D7F">
              <w:rPr>
                <w:rFonts w:ascii="Arial" w:hAnsi="Arial" w:eastAsia="Arial" w:cs="Arial"/>
                <w:b w:val="0"/>
                <w:bCs w:val="0"/>
                <w:i w:val="0"/>
                <w:iCs w:val="0"/>
                <w:caps w:val="0"/>
                <w:smallCaps w:val="0"/>
                <w:noProof w:val="0"/>
                <w:color w:val="000000" w:themeColor="text1" w:themeTint="FF" w:themeShade="FF"/>
                <w:sz w:val="22"/>
                <w:szCs w:val="22"/>
                <w:lang w:val="en-US"/>
              </w:rPr>
              <w:t xml:space="preserve"> grade students are learning about movement, shapes, and perspective. In art, students will learn about value and how perspective and light change the way objects appear and how they can be drawn or painted.</w:t>
            </w:r>
          </w:p>
          <w:p w:rsidR="6D1A6D7F" w:rsidP="6D1A6D7F" w:rsidRDefault="6D1A6D7F" w14:paraId="01ADDA21" w14:textId="1DB5AC84">
            <w:pPr>
              <w:pStyle w:val="Normal"/>
              <w:widowControl w:val="0"/>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22577741" w:rsidP="6D1A6D7F" w:rsidRDefault="22577741" w14:paraId="0B11F265" w14:textId="599D3086">
            <w:pPr>
              <w:pStyle w:val="Normal"/>
              <w:widowControl w:val="0"/>
              <w:spacing w:line="240" w:lineRule="auto"/>
            </w:pPr>
            <w:r w:rsidR="22577741">
              <w:rPr/>
              <w:t>Students can explore what other counties were like during the Reconstruction Period.</w:t>
            </w:r>
          </w:p>
          <w:p w:rsidR="6D1A6D7F" w:rsidP="6D1A6D7F" w:rsidRDefault="6D1A6D7F" w14:paraId="080C8E6D" w14:textId="68CE0CA4">
            <w:pPr>
              <w:pStyle w:val="Normal"/>
              <w:widowControl w:val="0"/>
              <w:spacing w:line="240" w:lineRule="auto"/>
            </w:pPr>
          </w:p>
          <w:p w:rsidRPr="009D4B60" w:rsidR="009D5E03" w:rsidP="0079422A" w:rsidRDefault="009D5E03" w14:paraId="7994636B" w14:textId="3662CFDE">
            <w:pPr>
              <w:widowControl w:val="0"/>
              <w:pBdr>
                <w:top w:val="nil"/>
                <w:left w:val="nil"/>
                <w:bottom w:val="nil"/>
                <w:right w:val="nil"/>
                <w:between w:val="nil"/>
              </w:pBdr>
              <w:spacing w:line="240" w:lineRule="auto"/>
            </w:pPr>
            <w:r w:rsidR="7BD692C7">
              <w:rPr/>
              <w:t xml:space="preserve">Students will explore any place outside of the United States and </w:t>
            </w:r>
            <w:r w:rsidR="7BD692C7">
              <w:rPr/>
              <w:t>research</w:t>
            </w:r>
            <w:r w:rsidR="7BD692C7">
              <w:rPr/>
              <w:t xml:space="preserve"> how the people there express themselves through light and or sound. </w:t>
            </w:r>
          </w:p>
          <w:p w:rsidRPr="009D4B60" w:rsidR="009D5E03" w:rsidP="7A2298C9" w:rsidRDefault="009D5E03" w14:paraId="44FB30F8" w14:textId="21248611">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6D1A6D7F" w:rsidP="6D1A6D7F" w:rsidRDefault="6D1A6D7F" w14:paraId="630EA536" w14:textId="28DF3230">
            <w:pPr>
              <w:pStyle w:val="ListParagraph"/>
              <w:widowControl w:val="0"/>
              <w:numPr>
                <w:ilvl w:val="0"/>
                <w:numId w:val="12"/>
              </w:numPr>
              <w:spacing w:line="240" w:lineRule="auto"/>
              <w:rPr>
                <w:noProof w:val="0"/>
                <w:sz w:val="22"/>
                <w:szCs w:val="22"/>
                <w:lang w:val="en"/>
              </w:rPr>
            </w:pPr>
            <w:r w:rsidRPr="6D1A6D7F" w:rsidR="6D1A6D7F">
              <w:rPr>
                <w:rFonts w:ascii="Arial" w:hAnsi="Arial" w:eastAsia="Arial" w:cs="Arial"/>
                <w:noProof w:val="0"/>
                <w:sz w:val="22"/>
                <w:szCs w:val="22"/>
                <w:lang w:val="en"/>
              </w:rPr>
              <w:t xml:space="preserve">Ways to Make a Change: Students will compare some the rules/ laws from the Civil War Reconstruction Period and </w:t>
            </w:r>
            <w:r w:rsidRPr="6D1A6D7F" w:rsidR="6D1A6D7F">
              <w:rPr>
                <w:rFonts w:ascii="Arial" w:hAnsi="Arial" w:eastAsia="Arial" w:cs="Arial"/>
                <w:noProof w:val="0"/>
                <w:sz w:val="22"/>
                <w:szCs w:val="22"/>
                <w:lang w:val="en"/>
              </w:rPr>
              <w:t>Segregation</w:t>
            </w:r>
            <w:r w:rsidRPr="6D1A6D7F" w:rsidR="6D1A6D7F">
              <w:rPr>
                <w:rFonts w:ascii="Arial" w:hAnsi="Arial" w:eastAsia="Arial" w:cs="Arial"/>
                <w:noProof w:val="0"/>
                <w:sz w:val="22"/>
                <w:szCs w:val="22"/>
                <w:lang w:val="en"/>
              </w:rPr>
              <w:t xml:space="preserve"> Period. Students will then come up with ways to make the laws fair for everyone. </w:t>
            </w:r>
          </w:p>
          <w:p w:rsidRPr="009D4B60" w:rsidR="009D5E03" w:rsidP="6D1A6D7F" w:rsidRDefault="009D5E03" w14:paraId="57E3DBD5" w14:textId="0274DAC0">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Light and Sound Presentation</w:t>
            </w:r>
            <w:r w:rsidRPr="6D1A6D7F" w:rsidR="49969024">
              <w:rPr>
                <w:rFonts w:ascii="Arial" w:hAnsi="Arial" w:eastAsia="Arial" w:cs="Arial"/>
                <w:noProof w:val="0"/>
                <w:sz w:val="22"/>
                <w:szCs w:val="22"/>
                <w:lang w:val="en"/>
              </w:rPr>
              <w:t>: Students will create a presentation piece utilizing what they have learned about sound and light design. This knowledge will be incorporated into the piece to affect the mood/emotions of an audience. The piece may include a photo, artwork, dramatic performance (poetry/play), dance, etc.</w:t>
            </w:r>
          </w:p>
          <w:p w:rsidRPr="009D4B60" w:rsidR="009D5E03" w:rsidP="6D1A6D7F" w:rsidRDefault="009D5E03" w14:paraId="2A560DB1" w14:textId="0D29B7D4">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Shadow Walk Findings:</w:t>
            </w:r>
            <w:r w:rsidRPr="6D1A6D7F" w:rsidR="49969024">
              <w:rPr>
                <w:rFonts w:ascii="Arial" w:hAnsi="Arial" w:eastAsia="Arial" w:cs="Arial"/>
                <w:noProof w:val="0"/>
                <w:sz w:val="22"/>
                <w:szCs w:val="22"/>
                <w:lang w:val="en"/>
              </w:rPr>
              <w:t xml:space="preserve"> Answer the following questions: 1. Where are the shadows? 2. What shapes are the shadows? 3. Are there any shadows that overlap? 4. What causes the shadows? 5. Are they always the same? Then use a flashlight to create your own shadows. Answer the following questions about your observations: 1. How do the shadows change when you move the flashlight? 2. How are the shadows created with a flashlight similar to or different from shadows created with other types of light sources?</w:t>
            </w:r>
          </w:p>
          <w:p w:rsidRPr="009D4B60" w:rsidR="009D5E03" w:rsidP="6D1A6D7F" w:rsidRDefault="009D5E03" w14:paraId="5ACD7764" w14:textId="7AD190B3">
            <w:pPr>
              <w:pStyle w:val="Normal"/>
              <w:widowControl w:val="0"/>
              <w:pBdr>
                <w:top w:val="nil"/>
                <w:left w:val="nil"/>
                <w:bottom w:val="nil"/>
                <w:right w:val="nil"/>
                <w:between w:val="nil"/>
              </w:pBdr>
              <w:spacing w:line="240" w:lineRule="auto"/>
              <w:ind w:left="0"/>
              <w:rPr>
                <w:noProof w:val="0"/>
                <w:sz w:val="16"/>
                <w:szCs w:val="16"/>
                <w:lang w:val="en"/>
              </w:rPr>
            </w:pPr>
          </w:p>
          <w:p w:rsidRPr="009D4B60" w:rsidR="009D5E03" w:rsidP="3768667B" w:rsidRDefault="009D5E03" w14:paraId="1DA6542E" w14:textId="48A98DD4">
            <w:pPr>
              <w:pStyle w:val="Normal"/>
              <w:widowControl w:val="0"/>
              <w:pBdr>
                <w:top w:val="nil"/>
                <w:left w:val="nil"/>
                <w:bottom w:val="nil"/>
                <w:right w:val="nil"/>
                <w:between w:val="nil"/>
              </w:pBdr>
              <w:spacing w:line="240" w:lineRule="auto"/>
            </w:pPr>
          </w:p>
        </w:tc>
      </w:tr>
      <w:tr w:rsidRPr="009D4B60" w:rsidR="009D5E03" w:rsidTr="6D1A6D7F"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6D1A6D7F"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6D1A6D7F" w:rsidRDefault="009D5E03" w14:paraId="384BA73E" w14:textId="77777777">
            <w:pPr>
              <w:widowControl w:val="0"/>
              <w:pBdr>
                <w:top w:val="nil"/>
                <w:left w:val="nil"/>
                <w:bottom w:val="nil"/>
                <w:right w:val="nil"/>
                <w:between w:val="nil"/>
              </w:pBdr>
              <w:spacing w:line="240" w:lineRule="auto"/>
              <w:rPr>
                <w:sz w:val="32"/>
                <w:szCs w:val="32"/>
              </w:rPr>
            </w:pPr>
          </w:p>
          <w:p w:rsidRPr="009D4B60" w:rsidR="009D5E03" w:rsidP="6D1A6D7F" w:rsidRDefault="009D5E03" w14:paraId="3081467E" w14:textId="6501A796">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Shadow Walk Findings:</w:t>
            </w:r>
            <w:r w:rsidRPr="6D1A6D7F" w:rsidR="49969024">
              <w:rPr>
                <w:rFonts w:ascii="Arial" w:hAnsi="Arial" w:eastAsia="Arial" w:cs="Arial"/>
                <w:noProof w:val="0"/>
                <w:sz w:val="22"/>
                <w:szCs w:val="22"/>
                <w:lang w:val="en"/>
              </w:rPr>
              <w:t xml:space="preserve"> Answer the following questions: 1. Where are the shadows? 2. What shapes are the shadows? 3. Are there any shadows that overlap? 4. What causes the shadows? 5. Are they always the same? Then use a flashlight to create your own shadows. Answer the following questions about your observations: 1. How do the shadows change when you move the flashlight? 2. How are the shadows created with a flashlight similar to or different from shadows created with other types of light sources?</w:t>
            </w:r>
          </w:p>
          <w:p w:rsidRPr="009D4B60" w:rsidR="009D5E03" w:rsidP="6D1A6D7F" w:rsidRDefault="009D5E03" w14:paraId="0CE49646" w14:textId="12BBEC37">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u w:val="single"/>
                <w:lang w:val="en-US"/>
              </w:rPr>
              <w:t>Xylophone Rainbow Water</w:t>
            </w:r>
            <w:r w:rsidRPr="6D1A6D7F" w:rsidR="49969024">
              <w:rPr>
                <w:rFonts w:ascii="Arial" w:hAnsi="Arial" w:eastAsia="Arial" w:cs="Arial"/>
                <w:noProof w:val="0"/>
                <w:color w:val="000000" w:themeColor="text1" w:themeTint="FF" w:themeShade="FF"/>
                <w:sz w:val="22"/>
                <w:szCs w:val="22"/>
                <w:lang w:val="en-US"/>
              </w:rPr>
              <w:t>- Create instrument with water and food coloring. Adjust the amount of water in each cup to change the sound.</w:t>
            </w:r>
            <w:r w:rsidRPr="6D1A6D7F" w:rsidR="49969024">
              <w:rPr>
                <w:rFonts w:ascii="Arial" w:hAnsi="Arial" w:eastAsia="Arial" w:cs="Arial"/>
                <w:noProof w:val="0"/>
                <w:sz w:val="22"/>
                <w:szCs w:val="22"/>
                <w:lang w:val="en-US"/>
              </w:rPr>
              <w:t xml:space="preserve">   </w:t>
            </w:r>
            <w:r w:rsidRPr="6D1A6D7F" w:rsidR="49969024">
              <w:rPr>
                <w:rFonts w:ascii="Arial" w:hAnsi="Arial" w:eastAsia="Arial" w:cs="Arial"/>
                <w:noProof w:val="0"/>
                <w:color w:val="000000" w:themeColor="text1" w:themeTint="FF" w:themeShade="FF"/>
                <w:sz w:val="22"/>
                <w:szCs w:val="22"/>
                <w:lang w:val="en"/>
              </w:rPr>
              <w:t xml:space="preserve"> </w:t>
            </w:r>
          </w:p>
          <w:p w:rsidRPr="009D4B60" w:rsidR="009D5E03" w:rsidP="6D1A6D7F" w:rsidRDefault="009D5E03" w14:paraId="6E86866C" w14:textId="391AB36D">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D1A6D7F" w:rsidR="49969024">
              <w:rPr>
                <w:rFonts w:ascii="Arial" w:hAnsi="Arial" w:eastAsia="Arial" w:cs="Arial"/>
                <w:noProof w:val="0"/>
                <w:color w:val="000000" w:themeColor="text1" w:themeTint="FF" w:themeShade="FF"/>
                <w:sz w:val="22"/>
                <w:szCs w:val="22"/>
                <w:lang w:val="en-US"/>
              </w:rPr>
              <w:t xml:space="preserve"> </w:t>
            </w:r>
            <w:r w:rsidRPr="6D1A6D7F" w:rsidR="49969024">
              <w:rPr>
                <w:rFonts w:ascii="Arial" w:hAnsi="Arial" w:eastAsia="Arial" w:cs="Arial"/>
                <w:noProof w:val="0"/>
                <w:sz w:val="22"/>
                <w:szCs w:val="22"/>
                <w:u w:val="single"/>
                <w:lang w:val="en-US"/>
              </w:rPr>
              <w:t>Does Sound Travel Underwater Experiment? -</w:t>
            </w:r>
            <w:r w:rsidRPr="6D1A6D7F" w:rsidR="49969024">
              <w:rPr>
                <w:rFonts w:ascii="Arial" w:hAnsi="Arial" w:eastAsia="Arial" w:cs="Arial"/>
                <w:noProof w:val="0"/>
                <w:sz w:val="22"/>
                <w:szCs w:val="22"/>
                <w:lang w:val="en-US"/>
              </w:rPr>
              <w:t xml:space="preserve"> Have students create different sounds with objects above water and underwater to see if there is a difference. Have students record their observations.</w:t>
            </w:r>
            <w:r w:rsidRPr="6D1A6D7F" w:rsidR="49969024">
              <w:rPr>
                <w:rFonts w:ascii="Arial" w:hAnsi="Arial" w:eastAsia="Arial" w:cs="Arial"/>
                <w:noProof w:val="0"/>
                <w:color w:val="000000" w:themeColor="text1" w:themeTint="FF" w:themeShade="FF"/>
                <w:sz w:val="22"/>
                <w:szCs w:val="22"/>
                <w:lang w:val="en"/>
              </w:rPr>
              <w:t xml:space="preserve"> </w:t>
            </w:r>
          </w:p>
          <w:p w:rsidRPr="009D4B60" w:rsidR="009D5E03" w:rsidP="6D1A6D7F" w:rsidRDefault="009D5E03" w14:paraId="02876BFC" w14:textId="0B62A490">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u w:val="single"/>
                <w:lang w:val="en"/>
              </w:rPr>
              <w:t>Light and Sound Presentation</w:t>
            </w:r>
            <w:r w:rsidRPr="6D1A6D7F" w:rsidR="49969024">
              <w:rPr>
                <w:rFonts w:ascii="Arial" w:hAnsi="Arial" w:eastAsia="Arial" w:cs="Arial"/>
                <w:noProof w:val="0"/>
                <w:sz w:val="22"/>
                <w:szCs w:val="22"/>
                <w:lang w:val="en"/>
              </w:rPr>
              <w:t>: Students will create a presentation piece utilizing what they have learned about sound and light design. This knowledge will be incorporated into the piece to affect the mood/emotions of an audience. The piece may include a photo, artwork, dramatic performance (poetry/play), dance, etc.</w:t>
            </w:r>
          </w:p>
          <w:p w:rsidRPr="009D4B60" w:rsidR="009D5E03" w:rsidP="6D1A6D7F" w:rsidRDefault="009D5E03" w14:paraId="7785355E" w14:textId="068AF8AD">
            <w:pPr>
              <w:pStyle w:val="ListParagraph"/>
              <w:widowControl w:val="0"/>
              <w:numPr>
                <w:ilvl w:val="0"/>
                <w:numId w:val="12"/>
              </w:numPr>
              <w:pBdr>
                <w:top w:val="nil"/>
                <w:left w:val="nil"/>
                <w:bottom w:val="nil"/>
                <w:right w:val="nil"/>
                <w:between w:val="nil"/>
              </w:pBdr>
              <w:spacing w:line="240" w:lineRule="auto"/>
              <w:rPr>
                <w:rFonts w:ascii="Arial" w:hAnsi="Arial" w:eastAsia="Arial" w:cs="Arial"/>
                <w:noProof w:val="0"/>
                <w:sz w:val="22"/>
                <w:szCs w:val="22"/>
                <w:lang w:val="en"/>
              </w:rPr>
            </w:pPr>
            <w:r w:rsidRPr="6D1A6D7F" w:rsidR="49969024">
              <w:rPr>
                <w:rFonts w:ascii="Arial" w:hAnsi="Arial" w:eastAsia="Arial" w:cs="Arial"/>
                <w:noProof w:val="0"/>
                <w:sz w:val="22"/>
                <w:szCs w:val="22"/>
                <w:lang w:val="en"/>
              </w:rPr>
              <w:t>Spear Fishing Challange: Stand beside the container and look at an angle through the water to the penny. Hold the straw to your eye like a telescope so that you can just see the penny. Without moving the straw, insert the pencil and release. What happened? Did you spear the penny fish? If you were not successful, rethink your strategy and try again. Where do you need to position the straw to be able to hit the penny with the pencil? Try hitting the penny from directly above the water. Construct a diagram of what you think is happening with light that makes it difficult to spear the penny. Include arrows to indicate direction.</w:t>
            </w:r>
          </w:p>
          <w:p w:rsidRPr="009D4B60" w:rsidR="009D5E03" w:rsidP="3768667B" w:rsidRDefault="009D5E03" w14:paraId="34B3F2EB" w14:textId="5260B079">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6D1A6D7F" w:rsidRDefault="009D5E03" w14:paraId="10DE3F13" w14:textId="28036697">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proofErr w:type="spellStart"/>
            <w:r w:rsidRPr="6D1A6D7F" w:rsidR="49969024">
              <w:rPr>
                <w:rFonts w:ascii="Arial" w:hAnsi="Arial" w:eastAsia="Arial" w:cs="Arial"/>
                <w:noProof w:val="0"/>
                <w:color w:val="000000" w:themeColor="text1" w:themeTint="FF" w:themeShade="FF"/>
                <w:sz w:val="22"/>
                <w:szCs w:val="22"/>
                <w:lang w:val="en"/>
              </w:rPr>
              <w:t>MyOn</w:t>
            </w:r>
            <w:proofErr w:type="spellEnd"/>
            <w:r w:rsidRPr="6D1A6D7F" w:rsidR="49969024">
              <w:rPr>
                <w:rFonts w:ascii="Arial" w:hAnsi="Arial" w:eastAsia="Arial" w:cs="Arial"/>
                <w:noProof w:val="0"/>
                <w:color w:val="000000" w:themeColor="text1" w:themeTint="FF" w:themeShade="FF"/>
                <w:sz w:val="22"/>
                <w:szCs w:val="22"/>
                <w:lang w:val="en"/>
              </w:rPr>
              <w:t xml:space="preserve"> </w:t>
            </w:r>
          </w:p>
          <w:p w:rsidRPr="009D4B60" w:rsidR="009D5E03" w:rsidP="6D1A6D7F" w:rsidRDefault="009D5E03" w14:paraId="157A4F8F" w14:textId="2821BEB8">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Brain Pop  </w:t>
            </w:r>
          </w:p>
          <w:p w:rsidRPr="009D4B60" w:rsidR="009D5E03" w:rsidP="6D1A6D7F" w:rsidRDefault="009D5E03" w14:paraId="46DC6989" w14:textId="73C57CB0">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iReady  </w:t>
            </w:r>
          </w:p>
          <w:p w:rsidRPr="009D4B60" w:rsidR="009D5E03" w:rsidP="6D1A6D7F" w:rsidRDefault="009D5E03" w14:paraId="2250E9A7" w14:textId="0DFD3BCF">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proofErr w:type="spellStart"/>
            <w:r w:rsidRPr="6D1A6D7F" w:rsidR="49969024">
              <w:rPr>
                <w:rFonts w:ascii="Arial" w:hAnsi="Arial" w:eastAsia="Arial" w:cs="Arial"/>
                <w:noProof w:val="0"/>
                <w:color w:val="000000" w:themeColor="text1" w:themeTint="FF" w:themeShade="FF"/>
                <w:sz w:val="22"/>
                <w:szCs w:val="22"/>
                <w:lang w:val="en"/>
              </w:rPr>
              <w:t>Readworks</w:t>
            </w:r>
            <w:proofErr w:type="spellEnd"/>
            <w:r w:rsidRPr="6D1A6D7F" w:rsidR="49969024">
              <w:rPr>
                <w:rFonts w:ascii="Arial" w:hAnsi="Arial" w:eastAsia="Arial" w:cs="Arial"/>
                <w:noProof w:val="0"/>
                <w:color w:val="000000" w:themeColor="text1" w:themeTint="FF" w:themeShade="FF"/>
                <w:sz w:val="22"/>
                <w:szCs w:val="22"/>
                <w:lang w:val="en"/>
              </w:rPr>
              <w:t xml:space="preserve"> </w:t>
            </w:r>
          </w:p>
          <w:p w:rsidRPr="009D4B60" w:rsidR="009D5E03" w:rsidP="6D1A6D7F" w:rsidRDefault="009D5E03" w14:paraId="14D2D4C9" w14:textId="744C6C3B">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Flocabulary  </w:t>
            </w:r>
          </w:p>
          <w:p w:rsidRPr="009D4B60" w:rsidR="009D5E03" w:rsidP="6D1A6D7F" w:rsidRDefault="009D5E03" w14:paraId="134B9A5D" w14:textId="158EC846">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Education Galaxy  </w:t>
            </w:r>
          </w:p>
          <w:p w:rsidRPr="009D4B60" w:rsidR="009D5E03" w:rsidP="6D1A6D7F" w:rsidRDefault="009D5E03" w14:paraId="47B6AEC0" w14:textId="48FF1B15">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GADOE  </w:t>
            </w:r>
          </w:p>
          <w:p w:rsidRPr="009D4B60" w:rsidR="009D5E03" w:rsidP="6D1A6D7F" w:rsidRDefault="009D5E03" w14:paraId="7BACF075" w14:textId="0DE97AFF">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Envision </w:t>
            </w:r>
          </w:p>
          <w:p w:rsidRPr="009D4B60" w:rsidR="009D5E03" w:rsidP="6D1A6D7F" w:rsidRDefault="009D5E03" w14:paraId="0D447561" w14:textId="1DE91B79">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Social Studies Weekly </w:t>
            </w:r>
          </w:p>
          <w:p w:rsidRPr="009D4B60" w:rsidR="009D5E03" w:rsidP="6D1A6D7F" w:rsidRDefault="009D5E03" w14:paraId="03ABE8B8" w14:textId="7E6A1228">
            <w:pPr>
              <w:widowControl w:val="0"/>
              <w:pBdr>
                <w:top w:val="nil"/>
                <w:left w:val="nil"/>
                <w:bottom w:val="nil"/>
                <w:right w:val="nil"/>
                <w:between w:val="nil"/>
              </w:pBdr>
              <w:spacing w:line="240" w:lineRule="auto"/>
              <w:rPr>
                <w:rFonts w:ascii="Arial" w:hAnsi="Arial" w:eastAsia="Arial" w:cs="Arial"/>
                <w:noProof w:val="0"/>
                <w:color w:val="000000" w:themeColor="text1" w:themeTint="FF" w:themeShade="FF"/>
                <w:sz w:val="24"/>
                <w:szCs w:val="24"/>
                <w:lang w:val="en"/>
              </w:rPr>
            </w:pPr>
            <w:r w:rsidRPr="6D1A6D7F" w:rsidR="49969024">
              <w:rPr>
                <w:rFonts w:ascii="Arial" w:hAnsi="Arial" w:eastAsia="Arial" w:cs="Arial"/>
                <w:noProof w:val="0"/>
                <w:color w:val="000000" w:themeColor="text1" w:themeTint="FF" w:themeShade="FF"/>
                <w:sz w:val="22"/>
                <w:szCs w:val="22"/>
                <w:lang w:val="en"/>
              </w:rPr>
              <w:t xml:space="preserve">Media Center Books </w:t>
            </w:r>
          </w:p>
          <w:p w:rsidRPr="009D4B60" w:rsidR="009D5E03" w:rsidP="6D1A6D7F" w:rsidRDefault="009D5E03" w14:paraId="21972B84" w14:textId="69C788DB">
            <w:pPr>
              <w:widowControl w:val="0"/>
              <w:pBdr>
                <w:top w:val="nil"/>
                <w:left w:val="nil"/>
                <w:bottom w:val="nil"/>
                <w:right w:val="nil"/>
                <w:between w:val="nil"/>
              </w:pBdr>
              <w:spacing w:line="240" w:lineRule="auto"/>
              <w:rPr>
                <w:rFonts w:ascii="Arial" w:hAnsi="Arial" w:eastAsia="Arial" w:cs="Arial"/>
                <w:noProof w:val="0"/>
                <w:sz w:val="24"/>
                <w:szCs w:val="24"/>
                <w:lang w:val="en"/>
              </w:rPr>
            </w:pPr>
            <w:r w:rsidRPr="6D1A6D7F" w:rsidR="49969024">
              <w:rPr>
                <w:rFonts w:ascii="Arial" w:hAnsi="Arial" w:eastAsia="Arial" w:cs="Arial"/>
                <w:noProof w:val="0"/>
                <w:sz w:val="24"/>
                <w:szCs w:val="24"/>
                <w:u w:val="single"/>
                <w:lang w:val="en"/>
              </w:rPr>
              <w:t>How Light Travels Video:</w:t>
            </w:r>
            <w:r w:rsidRPr="6D1A6D7F" w:rsidR="49969024">
              <w:rPr>
                <w:rFonts w:ascii="Arial" w:hAnsi="Arial" w:eastAsia="Arial" w:cs="Arial"/>
                <w:noProof w:val="0"/>
                <w:sz w:val="24"/>
                <w:szCs w:val="24"/>
                <w:lang w:val="en"/>
              </w:rPr>
              <w:t xml:space="preserve">  </w:t>
            </w:r>
            <w:hyperlink r:id="Ra218c7d3da134d69">
              <w:r w:rsidRPr="6D1A6D7F" w:rsidR="49969024">
                <w:rPr>
                  <w:rStyle w:val="Hyperlink"/>
                  <w:rFonts w:ascii="Arial" w:hAnsi="Arial" w:eastAsia="Arial" w:cs="Arial"/>
                  <w:noProof w:val="0"/>
                  <w:sz w:val="24"/>
                  <w:szCs w:val="24"/>
                  <w:lang w:val="en"/>
                </w:rPr>
                <w:t>https://gpb.pbslearningmedia.org/resource/lsps07.sci.phys.energy.lighttravel/how-light-travels/</w:t>
              </w:r>
            </w:hyperlink>
            <w:r w:rsidRPr="6D1A6D7F" w:rsidR="49969024">
              <w:rPr>
                <w:rFonts w:ascii="Arial" w:hAnsi="Arial" w:eastAsia="Arial" w:cs="Arial"/>
                <w:noProof w:val="0"/>
                <w:sz w:val="22"/>
                <w:szCs w:val="22"/>
                <w:lang w:val="en"/>
              </w:rPr>
              <w:t xml:space="preserve"> </w:t>
            </w:r>
          </w:p>
          <w:p w:rsidRPr="009D4B60" w:rsidR="009D5E03" w:rsidP="6D1A6D7F" w:rsidRDefault="009D5E03" w14:paraId="7D34F5C7" w14:textId="7D5BDD1F">
            <w:pPr>
              <w:pStyle w:val="Normal"/>
              <w:widowControl w:val="0"/>
              <w:pBdr>
                <w:top w:val="nil"/>
                <w:left w:val="nil"/>
                <w:bottom w:val="nil"/>
                <w:right w:val="nil"/>
                <w:between w:val="nil"/>
              </w:pBdr>
              <w:spacing w:line="240" w:lineRule="auto"/>
              <w:rPr>
                <w:sz w:val="28"/>
                <w:szCs w:val="28"/>
              </w:rPr>
            </w:pPr>
            <w:r w:rsidRPr="6D1A6D7F" w:rsidR="49969024">
              <w:rPr>
                <w:rFonts w:ascii="Arial" w:hAnsi="Arial" w:eastAsia="Arial" w:cs="Arial"/>
                <w:noProof w:val="0"/>
                <w:sz w:val="24"/>
                <w:szCs w:val="24"/>
                <w:u w:val="single"/>
                <w:lang w:val="en"/>
              </w:rPr>
              <w:t>Light and the Law of Reflection Video:</w:t>
            </w:r>
            <w:r w:rsidRPr="6D1A6D7F" w:rsidR="49969024">
              <w:rPr>
                <w:rFonts w:ascii="Arial" w:hAnsi="Arial" w:eastAsia="Arial" w:cs="Arial"/>
                <w:noProof w:val="0"/>
                <w:sz w:val="24"/>
                <w:szCs w:val="24"/>
                <w:lang w:val="en"/>
              </w:rPr>
              <w:t xml:space="preserve">   </w:t>
            </w:r>
            <w:hyperlink r:id="R06a1cbcb78f943d7">
              <w:r w:rsidRPr="6D1A6D7F" w:rsidR="49969024">
                <w:rPr>
                  <w:rStyle w:val="Hyperlink"/>
                  <w:rFonts w:ascii="Arial" w:hAnsi="Arial" w:eastAsia="Arial" w:cs="Arial"/>
                  <w:noProof w:val="0"/>
                  <w:sz w:val="24"/>
                  <w:szCs w:val="24"/>
                  <w:lang w:val="en"/>
                </w:rPr>
                <w:t>https://gpb.pbslearningmedia.org/resource/lsps07.sci.phys.energy.lightreflect/light-and-the-law-of-reflection/</w:t>
              </w:r>
            </w:hyperlink>
          </w:p>
        </w:tc>
      </w:tr>
      <w:tr w:rsidRPr="009D4B60" w:rsidR="009D5E03" w:rsidTr="6D1A6D7F"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6D1A6D7F"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6D1A6D7F"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6D1A6D7F" w:rsidRDefault="0079422A" w14:paraId="1325F68D" w14:textId="456AB2C1">
            <w:pPr>
              <w:widowControl w:val="0"/>
              <w:pBdr>
                <w:top w:val="nil"/>
                <w:left w:val="nil"/>
                <w:bottom w:val="nil"/>
                <w:right w:val="nil"/>
                <w:between w:val="nil"/>
              </w:pBdr>
              <w:spacing w:line="240" w:lineRule="auto"/>
              <w:rPr>
                <w:b w:val="0"/>
                <w:bCs w:val="0"/>
                <w:color w:val="FF0000"/>
              </w:rPr>
            </w:pPr>
            <w:r w:rsidRPr="6D1A6D7F" w:rsidR="4AB6D350">
              <w:rPr>
                <w:b w:val="0"/>
                <w:bCs w:val="0"/>
                <w:color w:val="FF0000"/>
              </w:rPr>
              <w:t xml:space="preserve">David- My students enjoyed making connections between the content and real world experiences. The provocations for this unit and the learning experiences really captivated my students. They enjoyed the shadow walk findings activity, and were intrigued by the various shapes of each shadow. My students also enjoyed the Styrofoam telephone activity to see how light traveled. They asked could they use the cups for a similar game we played during morning meeting called telephone where students have to pass a message down the line and the last person has to say it </w:t>
            </w:r>
            <w:r w:rsidRPr="6D1A6D7F" w:rsidR="4AB6D350">
              <w:rPr>
                <w:b w:val="0"/>
                <w:bCs w:val="0"/>
                <w:color w:val="FF0000"/>
              </w:rPr>
              <w:t>out loud</w:t>
            </w:r>
            <w:r w:rsidRPr="6D1A6D7F" w:rsidR="4AB6D350">
              <w:rPr>
                <w:b w:val="0"/>
                <w:bCs w:val="0"/>
                <w:color w:val="FF0000"/>
              </w:rPr>
              <w:t xml:space="preserve">. </w:t>
            </w:r>
          </w:p>
          <w:p w:rsidRPr="009D4B60" w:rsidR="0079422A" w:rsidP="6D1A6D7F" w:rsidRDefault="0079422A" w14:paraId="598860FC" w14:textId="16595783">
            <w:pPr>
              <w:pStyle w:val="Normal"/>
              <w:widowControl w:val="0"/>
              <w:pBdr>
                <w:top w:val="nil"/>
                <w:left w:val="nil"/>
                <w:bottom w:val="nil"/>
                <w:right w:val="nil"/>
                <w:between w:val="nil"/>
              </w:pBdr>
              <w:spacing w:line="240" w:lineRule="auto"/>
              <w:rPr>
                <w:b w:val="0"/>
                <w:bCs w:val="0"/>
                <w:color w:val="FF0000"/>
              </w:rPr>
            </w:pPr>
            <w:r w:rsidRPr="6D1A6D7F" w:rsidR="6D1A6D7F">
              <w:rPr>
                <w:b w:val="0"/>
                <w:bCs w:val="0"/>
                <w:color w:val="7030A0"/>
              </w:rPr>
              <w:t xml:space="preserve">Nelson:  I believe the students really enjoyed building the bridge between what they know and what they were learning. They were able to make inferences while exploring through this unit. </w:t>
            </w:r>
          </w:p>
          <w:p w:rsidRPr="009D4B60" w:rsidR="0079422A" w:rsidP="6D1A6D7F" w:rsidRDefault="0079422A" w14:paraId="5F17A516" w14:textId="4D09E8CD">
            <w:pPr>
              <w:pStyle w:val="Normal"/>
              <w:widowControl w:val="0"/>
              <w:pBdr>
                <w:top w:val="nil"/>
                <w:left w:val="nil"/>
                <w:bottom w:val="nil"/>
                <w:right w:val="nil"/>
                <w:between w:val="nil"/>
              </w:pBdr>
              <w:spacing w:line="240" w:lineRule="auto"/>
              <w:rPr>
                <w:b w:val="0"/>
                <w:bCs w:val="0"/>
                <w:color w:val="auto"/>
              </w:rPr>
            </w:pPr>
            <w:r w:rsidRPr="6D1A6D7F" w:rsidR="6D1A6D7F">
              <w:rPr>
                <w:b w:val="0"/>
                <w:bCs w:val="0"/>
                <w:color w:val="1F497D" w:themeColor="text2" w:themeTint="FF" w:themeShade="FF"/>
              </w:rPr>
              <w:t xml:space="preserve">Jennings- My kids really enjoyed learning about </w:t>
            </w:r>
            <w:r w:rsidRPr="6D1A6D7F" w:rsidR="4AB6D350">
              <w:rPr>
                <w:b w:val="0"/>
                <w:bCs w:val="0"/>
                <w:color w:val="1F497D" w:themeColor="text2" w:themeTint="FF" w:themeShade="FF"/>
              </w:rPr>
              <w:t>the whisper telephone activity to see how light traveled. They really like playing the telephone game.</w:t>
            </w:r>
          </w:p>
          <w:p w:rsidRPr="009D4B60" w:rsidR="0079422A" w:rsidP="6D1A6D7F" w:rsidRDefault="0079422A" w14:paraId="36C6F645" w14:textId="52E66D44">
            <w:pPr>
              <w:pStyle w:val="Normal"/>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76923C" w:themeColor="accent3" w:themeTint="FF" w:themeShade="BF"/>
                <w:sz w:val="22"/>
                <w:szCs w:val="22"/>
                <w:lang w:val="en-US"/>
              </w:rPr>
            </w:pPr>
            <w:r w:rsidRPr="6D1A6D7F" w:rsidR="6D1A6D7F">
              <w:rPr>
                <w:rFonts w:ascii="Arial" w:hAnsi="Arial" w:eastAsia="Arial" w:cs="Arial"/>
                <w:b w:val="0"/>
                <w:bCs w:val="0"/>
                <w:color w:val="76923C" w:themeColor="accent3" w:themeTint="FF" w:themeShade="BF"/>
                <w:sz w:val="22"/>
                <w:szCs w:val="22"/>
              </w:rPr>
              <w:t>Visual Art</w:t>
            </w:r>
          </w:p>
          <w:p w:rsidRPr="009D4B60" w:rsidR="0079422A" w:rsidP="6D1A6D7F" w:rsidRDefault="0079422A" w14:paraId="2470E77E" w14:textId="459297E2">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76923C" w:themeColor="accent3" w:themeTint="FF" w:themeShade="BF"/>
                <w:sz w:val="22"/>
                <w:szCs w:val="22"/>
                <w:lang w:val="en"/>
              </w:rPr>
            </w:pPr>
            <w:r w:rsidRPr="6D1A6D7F" w:rsidR="6D1A6D7F">
              <w:rPr>
                <w:rFonts w:ascii="Arial" w:hAnsi="Arial" w:eastAsia="Arial" w:cs="Arial"/>
                <w:b w:val="0"/>
                <w:bCs w:val="0"/>
                <w:i w:val="0"/>
                <w:iCs w:val="0"/>
                <w:caps w:val="0"/>
                <w:smallCaps w:val="0"/>
                <w:noProof w:val="0"/>
                <w:color w:val="76923C" w:themeColor="accent3" w:themeTint="FF" w:themeShade="BF"/>
                <w:sz w:val="22"/>
                <w:szCs w:val="22"/>
                <w:lang w:val="en-US"/>
              </w:rPr>
              <w:t xml:space="preserve">Students studied the artist Wayne Thiebaud and learned about how </w:t>
            </w:r>
            <w:proofErr w:type="gramStart"/>
            <w:r w:rsidRPr="6D1A6D7F" w:rsidR="6D1A6D7F">
              <w:rPr>
                <w:rFonts w:ascii="Arial" w:hAnsi="Arial" w:eastAsia="Arial" w:cs="Arial"/>
                <w:b w:val="0"/>
                <w:bCs w:val="0"/>
                <w:i w:val="0"/>
                <w:iCs w:val="0"/>
                <w:caps w:val="0"/>
                <w:smallCaps w:val="0"/>
                <w:noProof w:val="0"/>
                <w:color w:val="76923C" w:themeColor="accent3" w:themeTint="FF" w:themeShade="BF"/>
                <w:sz w:val="22"/>
                <w:szCs w:val="22"/>
                <w:lang w:val="en-US"/>
              </w:rPr>
              <w:t>light</w:t>
            </w:r>
            <w:proofErr w:type="gramEnd"/>
            <w:r w:rsidRPr="6D1A6D7F" w:rsidR="6D1A6D7F">
              <w:rPr>
                <w:rFonts w:ascii="Arial" w:hAnsi="Arial" w:eastAsia="Arial" w:cs="Arial"/>
                <w:b w:val="0"/>
                <w:bCs w:val="0"/>
                <w:i w:val="0"/>
                <w:iCs w:val="0"/>
                <w:caps w:val="0"/>
                <w:smallCaps w:val="0"/>
                <w:noProof w:val="0"/>
                <w:color w:val="76923C" w:themeColor="accent3" w:themeTint="FF" w:themeShade="BF"/>
                <w:sz w:val="22"/>
                <w:szCs w:val="22"/>
                <w:lang w:val="en-US"/>
              </w:rPr>
              <w:t xml:space="preserve"> and value can make their dessert drawings appear to be 3D. Students were eager to point out and make connections with the content they were learning in their homeroom class relating to this unit of inquiry.</w:t>
            </w:r>
          </w:p>
          <w:p w:rsidRPr="009D4B60" w:rsidR="0079422A" w:rsidP="6D1A6D7F" w:rsidRDefault="0079422A" w14:paraId="26A02D70" w14:textId="15291FFE">
            <w:pPr>
              <w:pStyle w:val="Normal"/>
              <w:widowControl w:val="0"/>
              <w:pBdr>
                <w:top w:val="nil"/>
                <w:left w:val="nil"/>
                <w:bottom w:val="nil"/>
                <w:right w:val="nil"/>
                <w:between w:val="nil"/>
              </w:pBdr>
              <w:spacing w:line="240" w:lineRule="auto"/>
              <w:rPr>
                <w:b w:val="0"/>
                <w:bCs w:val="0"/>
                <w:color w:val="7030A0"/>
              </w:rPr>
            </w:pPr>
          </w:p>
        </w:tc>
      </w:tr>
      <w:tr w:rsidRPr="009D4B60" w:rsidR="009D5E03" w:rsidTr="6D1A6D7F"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6D1A6D7F"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6D1A6D7F" w:rsidRDefault="009D5E03" w14:paraId="6DA79F7A" w14:textId="4AA0570E">
            <w:pPr>
              <w:pStyle w:val="Normal"/>
              <w:widowControl w:val="0"/>
              <w:pBdr>
                <w:top w:val="nil"/>
                <w:left w:val="nil"/>
                <w:bottom w:val="nil"/>
                <w:right w:val="nil"/>
                <w:between w:val="nil"/>
              </w:pBdr>
              <w:spacing w:line="240" w:lineRule="auto"/>
            </w:pPr>
            <w:r w:rsidRPr="6D1A6D7F" w:rsidR="4AB6D350">
              <w:rPr>
                <w:b w:val="0"/>
                <w:bCs w:val="0"/>
                <w:color w:val="FF0000"/>
              </w:rPr>
              <w:t xml:space="preserve">David- I made sure to differentiate my instruction to meet the various needs of my learners by catering to their individual learning styles. I provided visual examples for my visual learners, hands on opportunities for my kinesthetic leaners, and videos and recordings for my auditory learners. Students were also giving </w:t>
            </w:r>
            <w:r w:rsidRPr="6D1A6D7F" w:rsidR="4AB6D350">
              <w:rPr>
                <w:b w:val="0"/>
                <w:bCs w:val="0"/>
                <w:color w:val="FF0000"/>
              </w:rPr>
              <w:t>accommodations</w:t>
            </w:r>
            <w:r w:rsidRPr="6D1A6D7F" w:rsidR="4AB6D350">
              <w:rPr>
                <w:b w:val="0"/>
                <w:bCs w:val="0"/>
                <w:color w:val="FF0000"/>
              </w:rPr>
              <w:t xml:space="preserve"> if they were needed.  </w:t>
            </w:r>
          </w:p>
          <w:p w:rsidRPr="009D4B60" w:rsidR="009D5E03" w:rsidP="6D1A6D7F" w:rsidRDefault="009D5E03" w14:paraId="5271DB12" w14:textId="6CFAAEC2">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D1A6D7F" w:rsidR="6D1A6D7F">
              <w:rPr>
                <w:b w:val="0"/>
                <w:bCs w:val="0"/>
                <w:color w:val="7030A0"/>
              </w:rPr>
              <w:t xml:space="preserve">Nelson: </w:t>
            </w:r>
            <w:r w:rsidRPr="6D1A6D7F" w:rsidR="6D1A6D7F">
              <w:rPr>
                <w:rFonts w:ascii="Arial" w:hAnsi="Arial" w:eastAsia="Arial" w:cs="Arial"/>
                <w:noProof w:val="0"/>
                <w:color w:val="7030A0"/>
                <w:sz w:val="22"/>
                <w:szCs w:val="22"/>
                <w:lang w:val="en"/>
              </w:rPr>
              <w:t>I was able to differentiate to meet the different learning styles by focusing on the needs of my expectational students. While planning and carrying out this unit I made that activities that would work for my Speech, IEP, 504, Gifted and ELL students. I created more rigor where it was needed and made activities less rigorous for certain students as well. We included learning experiences that were for visual, auditory, kinesthetic, and reading/ writing learners. I also included many technology activities as we have transitioned to a 1 to 1 school with laptops.</w:t>
            </w:r>
          </w:p>
          <w:p w:rsidRPr="009D4B60" w:rsidR="009D5E03" w:rsidP="6D1A6D7F" w:rsidRDefault="009D5E03" w14:paraId="2908EB2C" w14:textId="39A66F7D">
            <w:pPr>
              <w:pStyle w:val="Normal"/>
              <w:widowControl w:val="0"/>
              <w:pBdr>
                <w:top w:val="nil"/>
                <w:left w:val="nil"/>
                <w:bottom w:val="nil"/>
                <w:right w:val="nil"/>
                <w:between w:val="nil"/>
              </w:pBdr>
              <w:spacing w:line="240" w:lineRule="auto"/>
              <w:rPr>
                <w:b w:val="0"/>
                <w:bCs w:val="0"/>
                <w:color w:val="auto"/>
              </w:rPr>
            </w:pPr>
            <w:r w:rsidRPr="6D1A6D7F" w:rsidR="6D1A6D7F">
              <w:rPr>
                <w:b w:val="0"/>
                <w:bCs w:val="0"/>
                <w:color w:val="1F497D" w:themeColor="text2" w:themeTint="FF" w:themeShade="FF"/>
              </w:rPr>
              <w:t xml:space="preserve">Jennings- </w:t>
            </w:r>
            <w:r w:rsidRPr="6D1A6D7F" w:rsidR="4AB6D350">
              <w:rPr>
                <w:b w:val="0"/>
                <w:bCs w:val="0"/>
                <w:color w:val="1F497D" w:themeColor="text2" w:themeTint="FF" w:themeShade="FF"/>
              </w:rPr>
              <w:t xml:space="preserve">I made sure to differentiate my instruction to meet the various needs of my learners by providing additional time for students who required additional assistance. </w:t>
            </w:r>
          </w:p>
        </w:tc>
        <w:tc>
          <w:tcPr>
            <w:tcW w:w="5840" w:type="dxa"/>
            <w:shd w:val="clear" w:color="auto" w:fill="auto"/>
            <w:tcMar>
              <w:top w:w="100" w:type="dxa"/>
              <w:left w:w="100" w:type="dxa"/>
              <w:bottom w:w="100" w:type="dxa"/>
              <w:right w:w="100" w:type="dxa"/>
            </w:tcMar>
          </w:tcPr>
          <w:p w:rsidRPr="009D4B60" w:rsidR="009D5E03" w:rsidP="6D1A6D7F" w:rsidRDefault="009D5E03" w14:paraId="30E0A057" w14:textId="743BE75D">
            <w:pPr>
              <w:widowControl w:val="0"/>
              <w:pBdr>
                <w:top w:val="nil"/>
                <w:left w:val="nil"/>
                <w:bottom w:val="nil"/>
                <w:right w:val="nil"/>
                <w:between w:val="nil"/>
              </w:pBdr>
              <w:spacing w:line="240" w:lineRule="auto"/>
              <w:rPr>
                <w:b w:val="0"/>
                <w:bCs w:val="0"/>
                <w:color w:val="FF0000"/>
              </w:rPr>
            </w:pPr>
            <w:r w:rsidRPr="6D1A6D7F" w:rsidR="4AB6D350">
              <w:rPr>
                <w:b w:val="0"/>
                <w:bCs w:val="0"/>
                <w:color w:val="FF0000"/>
              </w:rPr>
              <w:t xml:space="preserve">David- The learning experiences and strategies used throughout the unit helped to develop and show students understanding of the central idea by allowing them to make connections between past and present learning. Students were able to vividly see and experience how light and sound help people to experience their world. </w:t>
            </w:r>
          </w:p>
          <w:p w:rsidRPr="009D4B60" w:rsidR="009D5E03" w:rsidP="6D1A6D7F" w:rsidRDefault="009D5E03" w14:paraId="165FFDD5" w14:textId="76917A60">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6D1A6D7F" w:rsidR="6D1A6D7F">
              <w:rPr>
                <w:b w:val="0"/>
                <w:bCs w:val="0"/>
                <w:color w:val="7030A0"/>
              </w:rPr>
              <w:t>Nelson:</w:t>
            </w:r>
            <w:r w:rsidRPr="6D1A6D7F" w:rsidR="6D1A6D7F">
              <w:rPr>
                <w:rFonts w:ascii="Arial" w:hAnsi="Arial" w:eastAsia="Arial" w:cs="Arial"/>
                <w:noProof w:val="0"/>
                <w:color w:val="7030A0"/>
                <w:sz w:val="22"/>
                <w:szCs w:val="22"/>
                <w:lang w:val="en"/>
              </w:rPr>
              <w:t xml:space="preserve"> Students were able to make the connection between how people experience life through sound and light by completing expression projects. </w:t>
            </w:r>
          </w:p>
          <w:p w:rsidRPr="009D4B60" w:rsidR="009D5E03" w:rsidP="6D1A6D7F" w:rsidRDefault="009D5E03" w14:paraId="121FD38A" w14:textId="62852D62">
            <w:pPr>
              <w:pStyle w:val="Normal"/>
              <w:widowControl w:val="0"/>
              <w:pBdr>
                <w:top w:val="nil"/>
                <w:left w:val="nil"/>
                <w:bottom w:val="nil"/>
                <w:right w:val="nil"/>
                <w:between w:val="nil"/>
              </w:pBdr>
              <w:spacing w:line="240" w:lineRule="auto"/>
              <w:rPr>
                <w:b w:val="0"/>
                <w:bCs w:val="0"/>
                <w:color w:val="1F497D" w:themeColor="text2" w:themeTint="FF" w:themeShade="FF"/>
              </w:rPr>
            </w:pPr>
          </w:p>
        </w:tc>
      </w:tr>
      <w:tr w:rsidRPr="009D4B60" w:rsidR="009D5E03" w:rsidTr="6D1A6D7F"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6D1A6D7F"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6D1A6D7F" w:rsidRDefault="009D5E03" w14:paraId="464FCBC1" w14:textId="4310F82B">
            <w:pPr>
              <w:widowControl w:val="0"/>
              <w:pBdr>
                <w:top w:val="nil"/>
                <w:left w:val="nil"/>
                <w:bottom w:val="nil"/>
                <w:right w:val="nil"/>
                <w:between w:val="nil"/>
              </w:pBdr>
              <w:spacing w:line="240" w:lineRule="auto"/>
              <w:rPr>
                <w:color w:val="000000" w:themeColor="text1" w:themeTint="FF" w:themeShade="FF"/>
              </w:rPr>
            </w:pPr>
            <w:r w:rsidRPr="6D1A6D7F" w:rsidR="6D1A6D7F">
              <w:rPr>
                <w:color w:val="000000" w:themeColor="text1" w:themeTint="FF" w:themeShade="FF"/>
              </w:rPr>
              <w:t xml:space="preserve">As a team we have decided these learning experiences best supported students </w:t>
            </w:r>
            <w:r w:rsidRPr="6D1A6D7F" w:rsidR="6D1A6D7F">
              <w:rPr>
                <w:color w:val="000000" w:themeColor="text1" w:themeTint="FF" w:themeShade="FF"/>
              </w:rPr>
              <w:t>development</w:t>
            </w:r>
            <w:r w:rsidRPr="6D1A6D7F" w:rsidR="6D1A6D7F">
              <w:rPr>
                <w:color w:val="000000" w:themeColor="text1" w:themeTint="FF" w:themeShade="FF"/>
              </w:rPr>
              <w:t xml:space="preserve"> and demonstration of the attributes of the learner profile and approaches to learning: </w:t>
            </w:r>
          </w:p>
          <w:p w:rsidRPr="009D4B60" w:rsidR="009D5E03" w:rsidP="6D1A6D7F" w:rsidRDefault="009D5E03" w14:paraId="50286D5F" w14:textId="5E39EBA6">
            <w:pPr>
              <w:pStyle w:val="Normal"/>
              <w:widowControl w:val="0"/>
              <w:pBdr>
                <w:top w:val="nil"/>
                <w:left w:val="nil"/>
                <w:bottom w:val="nil"/>
                <w:right w:val="nil"/>
                <w:between w:val="nil"/>
              </w:pBdr>
              <w:spacing w:line="240" w:lineRule="auto"/>
              <w:rPr>
                <w:b w:val="0"/>
                <w:bCs w:val="0"/>
                <w:color w:val="FF0000"/>
              </w:rPr>
            </w:pPr>
            <w:r w:rsidRPr="6D1A6D7F" w:rsidR="6D1A6D7F">
              <w:rPr>
                <w:b w:val="0"/>
                <w:bCs w:val="0"/>
                <w:color w:val="7030A0"/>
              </w:rPr>
              <w:t xml:space="preserve">Nelson, </w:t>
            </w:r>
            <w:r w:rsidRPr="6D1A6D7F" w:rsidR="6D1A6D7F">
              <w:rPr>
                <w:b w:val="0"/>
                <w:bCs w:val="0"/>
                <w:color w:val="FF0000"/>
              </w:rPr>
              <w:t>David</w:t>
            </w:r>
            <w:r w:rsidRPr="6D1A6D7F" w:rsidR="6D1A6D7F">
              <w:rPr>
                <w:b w:val="0"/>
                <w:bCs w:val="0"/>
                <w:color w:val="7030A0"/>
              </w:rPr>
              <w:t>,</w:t>
            </w:r>
            <w:r w:rsidRPr="6D1A6D7F" w:rsidR="6D1A6D7F">
              <w:rPr>
                <w:b w:val="0"/>
                <w:bCs w:val="0"/>
                <w:color w:val="548DD4" w:themeColor="text2" w:themeTint="99" w:themeShade="FF"/>
              </w:rPr>
              <w:t xml:space="preserve"> </w:t>
            </w:r>
            <w:r w:rsidRPr="6D1A6D7F" w:rsidR="6D1A6D7F">
              <w:rPr>
                <w:b w:val="0"/>
                <w:bCs w:val="0"/>
                <w:color w:val="548DD4" w:themeColor="text2" w:themeTint="99" w:themeShade="FF"/>
              </w:rPr>
              <w:t>Jennings</w:t>
            </w:r>
            <w:r w:rsidRPr="6D1A6D7F" w:rsidR="6D1A6D7F">
              <w:rPr>
                <w:b w:val="0"/>
                <w:bCs w:val="0"/>
                <w:color w:val="548DD4" w:themeColor="text2" w:themeTint="99" w:themeShade="FF"/>
              </w:rPr>
              <w:t>:</w:t>
            </w:r>
          </w:p>
          <w:p w:rsidRPr="009D4B60" w:rsidR="009D5E03" w:rsidP="6D1A6D7F" w:rsidRDefault="009D5E03" w14:paraId="2A56E9C1" w14:textId="1B5E255A">
            <w:pPr>
              <w:pStyle w:val="ListParagraph"/>
              <w:widowControl w:val="0"/>
              <w:numPr>
                <w:ilvl w:val="0"/>
                <w:numId w:val="22"/>
              </w:numPr>
              <w:pBdr>
                <w:top w:val="nil"/>
                <w:left w:val="nil"/>
                <w:bottom w:val="nil"/>
                <w:right w:val="nil"/>
                <w:between w:val="nil"/>
              </w:pBdr>
              <w:spacing w:line="240" w:lineRule="auto"/>
              <w:rPr>
                <w:rFonts w:ascii="Arial" w:hAnsi="Arial" w:eastAsia="Arial" w:cs="Arial"/>
                <w:b w:val="0"/>
                <w:bCs w:val="0"/>
                <w:color w:val="7030A0"/>
                <w:sz w:val="22"/>
                <w:szCs w:val="22"/>
              </w:rPr>
            </w:pPr>
            <w:r w:rsidRPr="6D1A6D7F" w:rsidR="6D1A6D7F">
              <w:rPr>
                <w:b w:val="0"/>
                <w:bCs w:val="0"/>
                <w:color w:val="7030A0"/>
              </w:rPr>
              <w:t xml:space="preserve">Research: researching amendments, reconstruction, Jim Crow Laws, sound and light. </w:t>
            </w:r>
          </w:p>
          <w:p w:rsidRPr="009D4B60" w:rsidR="009D5E03" w:rsidP="6D1A6D7F" w:rsidRDefault="009D5E03" w14:paraId="7FE6D29E" w14:textId="039A6363">
            <w:pPr>
              <w:pStyle w:val="ListParagraph"/>
              <w:widowControl w:val="0"/>
              <w:numPr>
                <w:ilvl w:val="0"/>
                <w:numId w:val="22"/>
              </w:numPr>
              <w:pBdr>
                <w:top w:val="nil"/>
                <w:left w:val="nil"/>
                <w:bottom w:val="nil"/>
                <w:right w:val="nil"/>
                <w:between w:val="nil"/>
              </w:pBdr>
              <w:spacing w:line="240" w:lineRule="auto"/>
              <w:rPr>
                <w:rFonts w:ascii="Arial" w:hAnsi="Arial" w:eastAsia="Arial" w:cs="Arial"/>
                <w:b w:val="0"/>
                <w:bCs w:val="0"/>
                <w:color w:val="7030A0"/>
                <w:sz w:val="22"/>
                <w:szCs w:val="22"/>
              </w:rPr>
            </w:pPr>
            <w:r w:rsidRPr="6D1A6D7F" w:rsidR="6D1A6D7F">
              <w:rPr>
                <w:b w:val="0"/>
                <w:bCs w:val="0"/>
                <w:color w:val="7030A0"/>
              </w:rPr>
              <w:t xml:space="preserve">Communication: presenting their creative expression projects. </w:t>
            </w:r>
          </w:p>
          <w:p w:rsidRPr="009D4B60" w:rsidR="009D5E03" w:rsidP="6D1A6D7F" w:rsidRDefault="009D5E03" w14:paraId="1F0CA213" w14:textId="2D723B4E">
            <w:pPr>
              <w:pStyle w:val="ListParagraph"/>
              <w:widowControl w:val="0"/>
              <w:numPr>
                <w:ilvl w:val="0"/>
                <w:numId w:val="22"/>
              </w:numPr>
              <w:pBdr>
                <w:top w:val="nil"/>
                <w:left w:val="nil"/>
                <w:bottom w:val="nil"/>
                <w:right w:val="nil"/>
                <w:between w:val="nil"/>
              </w:pBdr>
              <w:spacing w:line="240" w:lineRule="auto"/>
              <w:rPr>
                <w:rFonts w:ascii="Arial" w:hAnsi="Arial" w:eastAsia="Arial" w:cs="Arial"/>
                <w:b w:val="0"/>
                <w:bCs w:val="0"/>
                <w:color w:val="7030A0"/>
                <w:sz w:val="22"/>
                <w:szCs w:val="22"/>
              </w:rPr>
            </w:pPr>
            <w:r w:rsidRPr="6D1A6D7F" w:rsidR="6D1A6D7F">
              <w:rPr>
                <w:b w:val="0"/>
                <w:bCs w:val="0"/>
                <w:color w:val="7030A0"/>
              </w:rPr>
              <w:t xml:space="preserve">Thinking: students thought of ways in which they could have made changes during the Segregation Period. </w:t>
            </w:r>
          </w:p>
          <w:p w:rsidRPr="009D4B60" w:rsidR="009D5E03" w:rsidP="6D1A6D7F" w:rsidRDefault="009D5E03" w14:paraId="3382A365" w14:textId="51B23689">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6D1A6D7F" w:rsidRDefault="009D5E03" w14:paraId="7B4B7A1D" w14:textId="70472572">
            <w:pPr>
              <w:widowControl w:val="0"/>
              <w:pBdr>
                <w:top w:val="nil"/>
                <w:left w:val="nil"/>
                <w:bottom w:val="nil"/>
                <w:right w:val="nil"/>
                <w:between w:val="nil"/>
              </w:pBdr>
              <w:spacing w:line="240" w:lineRule="auto"/>
              <w:rPr>
                <w:color w:val="FF0000"/>
              </w:rPr>
            </w:pPr>
            <w:r w:rsidRPr="6D1A6D7F" w:rsidR="4AB6D350">
              <w:rPr>
                <w:color w:val="FF0000"/>
              </w:rPr>
              <w:t xml:space="preserve">David- I think the summative assessments were very effective in measuring students learning. They also provided a plethora of ways for students to show what they have learned in a way that best suits them. </w:t>
            </w:r>
          </w:p>
          <w:p w:rsidRPr="009D4B60" w:rsidR="009D5E03" w:rsidP="6D1A6D7F" w:rsidRDefault="009D5E03" w14:paraId="74B94A55" w14:textId="4807BF56">
            <w:pPr>
              <w:pStyle w:val="Normal"/>
              <w:widowControl w:val="0"/>
              <w:pBdr>
                <w:top w:val="nil"/>
                <w:left w:val="nil"/>
                <w:bottom w:val="nil"/>
                <w:right w:val="nil"/>
                <w:between w:val="nil"/>
              </w:pBdr>
              <w:spacing w:line="240" w:lineRule="auto"/>
              <w:rPr>
                <w:b w:val="0"/>
                <w:bCs w:val="0"/>
                <w:color w:val="7030A0"/>
              </w:rPr>
            </w:pPr>
            <w:r w:rsidRPr="6D1A6D7F" w:rsidR="6D1A6D7F">
              <w:rPr>
                <w:b w:val="0"/>
                <w:bCs w:val="0"/>
                <w:color w:val="7030A0"/>
              </w:rPr>
              <w:t xml:space="preserve">Nelson: The assessments were creative and engaging  ways to assess students. I believe that they were very effective in measuring student learning.  </w:t>
            </w:r>
          </w:p>
          <w:p w:rsidRPr="009D4B60" w:rsidR="009D5E03" w:rsidP="6D1A6D7F" w:rsidRDefault="009D5E03" w14:paraId="5C71F136" w14:textId="4A77BB7A">
            <w:pPr>
              <w:pStyle w:val="Normal"/>
              <w:widowControl w:val="0"/>
              <w:pBdr>
                <w:top w:val="nil"/>
                <w:left w:val="nil"/>
                <w:bottom w:val="nil"/>
                <w:right w:val="nil"/>
                <w:between w:val="nil"/>
              </w:pBdr>
              <w:spacing w:line="240" w:lineRule="auto"/>
              <w:rPr>
                <w:color w:val="1F497D" w:themeColor="text2" w:themeTint="FF" w:themeShade="FF"/>
              </w:rPr>
            </w:pPr>
            <w:r w:rsidRPr="6D1A6D7F" w:rsidR="6D1A6D7F">
              <w:rPr>
                <w:color w:val="1F497D" w:themeColor="text2" w:themeTint="FF" w:themeShade="FF"/>
              </w:rPr>
              <w:t xml:space="preserve">Jennings: </w:t>
            </w:r>
            <w:r w:rsidRPr="6D1A6D7F" w:rsidR="6D1A6D7F">
              <w:rPr>
                <w:color w:val="1F497D" w:themeColor="text2" w:themeTint="FF" w:themeShade="FF"/>
              </w:rPr>
              <w:t>I</w:t>
            </w:r>
            <w:r w:rsidRPr="6D1A6D7F" w:rsidR="6D1A6D7F">
              <w:rPr>
                <w:color w:val="1F497D" w:themeColor="text2" w:themeTint="FF" w:themeShade="FF"/>
              </w:rPr>
              <w:t xml:space="preserve"> also agree with Mrs. Nelson and Ms. David.</w:t>
            </w:r>
          </w:p>
        </w:tc>
      </w:tr>
      <w:tr w:rsidRPr="009D4B60" w:rsidR="009D5E03" w:rsidTr="6D1A6D7F"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6D1A6D7F"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1994E815" w:rsidRDefault="009D5E03" w14:paraId="7B04FA47" w14:textId="7735FF37">
            <w:pPr>
              <w:widowControl w:val="0"/>
              <w:pBdr>
                <w:top w:val="nil"/>
                <w:left w:val="nil"/>
                <w:bottom w:val="nil"/>
                <w:right w:val="nil"/>
                <w:between w:val="nil"/>
              </w:pBdr>
              <w:spacing w:line="240" w:lineRule="auto"/>
              <w:rPr>
                <w:color w:val="FF0000"/>
              </w:rPr>
            </w:pPr>
            <w:r w:rsidRPr="1994E815" w:rsidR="1994E815">
              <w:rPr>
                <w:color w:val="FF0000"/>
              </w:rPr>
              <w:t xml:space="preserve">David-  1. Does it mean without light and sound we would not be able to survive since its one of our 5 senses ? </w:t>
            </w:r>
          </w:p>
          <w:p w:rsidR="1994E815" w:rsidP="1994E815" w:rsidRDefault="1994E815" w14:paraId="0A44953B" w14:textId="49541929">
            <w:pPr>
              <w:pStyle w:val="Normal"/>
              <w:widowControl w:val="0"/>
              <w:spacing w:line="240" w:lineRule="auto"/>
              <w:rPr>
                <w:color w:val="FF0000"/>
              </w:rPr>
            </w:pPr>
            <w:r w:rsidRPr="1994E815" w:rsidR="1994E815">
              <w:rPr>
                <w:color w:val="FF0000"/>
              </w:rPr>
              <w:t>2. How does sun beam work ?</w:t>
            </w:r>
          </w:p>
          <w:p w:rsidR="1994E815" w:rsidP="1994E815" w:rsidRDefault="1994E815" w14:paraId="03F296D8" w14:textId="0F1BE5C5">
            <w:pPr>
              <w:pStyle w:val="Normal"/>
              <w:widowControl w:val="0"/>
              <w:spacing w:line="240" w:lineRule="auto"/>
              <w:rPr>
                <w:color w:val="FF0000"/>
              </w:rPr>
            </w:pPr>
            <w:r w:rsidRPr="1994E815" w:rsidR="1994E815">
              <w:rPr>
                <w:color w:val="FF0000"/>
              </w:rPr>
              <w:t>3. Will light ever disappear   ?</w:t>
            </w:r>
          </w:p>
          <w:p w:rsidR="1994E815" w:rsidP="1994E815" w:rsidRDefault="1994E815" w14:paraId="16E16366" w14:textId="0AABB9A6">
            <w:pPr>
              <w:pStyle w:val="Normal"/>
              <w:widowControl w:val="0"/>
              <w:spacing w:line="240" w:lineRule="auto"/>
              <w:rPr>
                <w:color w:val="FF0000"/>
              </w:rPr>
            </w:pPr>
            <w:r w:rsidRPr="1994E815" w:rsidR="1994E815">
              <w:rPr>
                <w:color w:val="FF0000"/>
              </w:rPr>
              <w:t>4. How does the eardrum actually get sound in our ears to hear sound ?</w:t>
            </w:r>
          </w:p>
          <w:p w:rsidR="1994E815" w:rsidP="1994E815" w:rsidRDefault="1994E815" w14:paraId="03E40B1F" w14:textId="0C89A478">
            <w:pPr>
              <w:pStyle w:val="Normal"/>
              <w:widowControl w:val="0"/>
              <w:spacing w:line="240" w:lineRule="auto"/>
              <w:rPr>
                <w:color w:val="FF0000"/>
              </w:rPr>
            </w:pPr>
            <w:r w:rsidRPr="1994E815" w:rsidR="1994E815">
              <w:rPr>
                <w:color w:val="FF0000"/>
              </w:rPr>
              <w:t>5. Is there a source of sound in space ? And if so what makes it ??</w:t>
            </w:r>
          </w:p>
          <w:p w:rsidR="1994E815" w:rsidP="1994E815" w:rsidRDefault="1994E815" w14:paraId="4B75744A" w14:textId="74928728">
            <w:pPr>
              <w:pStyle w:val="Normal"/>
              <w:widowControl w:val="0"/>
              <w:spacing w:line="240" w:lineRule="auto"/>
              <w:rPr>
                <w:color w:val="FF0000"/>
              </w:rPr>
            </w:pPr>
            <w:r w:rsidRPr="1994E815" w:rsidR="1994E815">
              <w:rPr>
                <w:color w:val="FF0000"/>
              </w:rPr>
              <w:t xml:space="preserve">6. If we didn’t have any light would the sun still shine ? </w:t>
            </w:r>
          </w:p>
          <w:p w:rsidR="1994E815" w:rsidP="1994E815" w:rsidRDefault="1994E815" w14:paraId="7FBDF2CB" w14:textId="4A08ED24">
            <w:pPr>
              <w:pStyle w:val="Normal"/>
              <w:widowControl w:val="0"/>
              <w:spacing w:line="240" w:lineRule="auto"/>
              <w:rPr>
                <w:color w:val="FF0000"/>
              </w:rPr>
            </w:pPr>
            <w:r w:rsidRPr="1994E815" w:rsidR="1994E815">
              <w:rPr>
                <w:color w:val="FF0000"/>
              </w:rPr>
              <w:t>7. How does your voice box create sound ?</w:t>
            </w:r>
          </w:p>
          <w:p w:rsidR="1994E815" w:rsidP="1994E815" w:rsidRDefault="1994E815" w14:paraId="0D2433DD" w14:textId="32B75A79">
            <w:pPr>
              <w:pStyle w:val="Normal"/>
              <w:widowControl w:val="0"/>
              <w:spacing w:line="240" w:lineRule="auto"/>
              <w:rPr>
                <w:color w:val="FF0000"/>
              </w:rPr>
            </w:pPr>
            <w:r w:rsidRPr="1994E815" w:rsidR="1994E815">
              <w:rPr>
                <w:color w:val="FF0000"/>
              </w:rPr>
              <w:t xml:space="preserve">8. Can sound go through liquid and are there different types of sound ways throughout the earth. </w:t>
            </w:r>
          </w:p>
          <w:p w:rsidR="1994E815" w:rsidP="1994E815" w:rsidRDefault="1994E815" w14:paraId="785FBBDB" w14:textId="087F150B">
            <w:pPr>
              <w:pStyle w:val="Normal"/>
              <w:widowControl w:val="0"/>
              <w:spacing w:line="240" w:lineRule="auto"/>
              <w:rPr>
                <w:color w:val="FF0000"/>
              </w:rPr>
            </w:pPr>
            <w:r w:rsidRPr="6D1A6D7F" w:rsidR="4AB6D350">
              <w:rPr>
                <w:color w:val="FF0000"/>
              </w:rPr>
              <w:t xml:space="preserve">9. Is there sound under earth ? </w:t>
            </w:r>
          </w:p>
          <w:p w:rsidR="6D1A6D7F" w:rsidP="6D1A6D7F" w:rsidRDefault="6D1A6D7F" w14:paraId="147DB622" w14:textId="79CD92CD">
            <w:pPr>
              <w:pStyle w:val="Normal"/>
              <w:widowControl w:val="0"/>
              <w:spacing w:line="240" w:lineRule="auto"/>
              <w:rPr>
                <w:b w:val="0"/>
                <w:bCs w:val="0"/>
                <w:color w:val="FF0000"/>
              </w:rPr>
            </w:pPr>
            <w:r w:rsidRPr="6D1A6D7F" w:rsidR="6D1A6D7F">
              <w:rPr>
                <w:b w:val="0"/>
                <w:bCs w:val="0"/>
                <w:color w:val="7030A0"/>
              </w:rPr>
              <w:t xml:space="preserve">Nelson: some questions that arose from this unit were: </w:t>
            </w:r>
          </w:p>
          <w:p w:rsidR="6D1A6D7F" w:rsidP="6D1A6D7F" w:rsidRDefault="6D1A6D7F" w14:paraId="1DDE105E" w14:textId="1E61A6EC">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 xml:space="preserve">Did the free slaves fight the old slave owners when they become free? </w:t>
            </w:r>
          </w:p>
          <w:p w:rsidR="6D1A6D7F" w:rsidP="6D1A6D7F" w:rsidRDefault="6D1A6D7F" w14:paraId="062E5F32" w14:textId="0323BFC6">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How did the slaves earn money when they became free?</w:t>
            </w:r>
          </w:p>
          <w:p w:rsidR="6D1A6D7F" w:rsidP="6D1A6D7F" w:rsidRDefault="6D1A6D7F" w14:paraId="576FB222" w14:textId="60E9E8A0">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 xml:space="preserve">Why didn’t white people like black people? </w:t>
            </w:r>
          </w:p>
          <w:p w:rsidR="6D1A6D7F" w:rsidP="6D1A6D7F" w:rsidRDefault="6D1A6D7F" w14:paraId="716EF642" w14:textId="34687CE6">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Why couldn’t everyone go to the same schools?</w:t>
            </w:r>
          </w:p>
          <w:p w:rsidR="6D1A6D7F" w:rsidP="6D1A6D7F" w:rsidRDefault="6D1A6D7F" w14:paraId="79FAE0BA" w14:textId="44118EC3">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 xml:space="preserve">Can you see light underwater? </w:t>
            </w:r>
          </w:p>
          <w:p w:rsidR="6D1A6D7F" w:rsidP="6D1A6D7F" w:rsidRDefault="6D1A6D7F" w14:paraId="275DC44E" w14:textId="77EECDBC">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 xml:space="preserve">Can you see light through all paper? </w:t>
            </w:r>
          </w:p>
          <w:p w:rsidR="6D1A6D7F" w:rsidP="6D1A6D7F" w:rsidRDefault="6D1A6D7F" w14:paraId="4F0745BB" w14:textId="0EEE4793">
            <w:pPr>
              <w:pStyle w:val="ListParagraph"/>
              <w:widowControl w:val="0"/>
              <w:numPr>
                <w:ilvl w:val="0"/>
                <w:numId w:val="19"/>
              </w:numPr>
              <w:spacing w:line="240" w:lineRule="auto"/>
              <w:rPr>
                <w:b w:val="0"/>
                <w:bCs w:val="0"/>
                <w:color w:val="7030A0"/>
                <w:sz w:val="22"/>
                <w:szCs w:val="22"/>
              </w:rPr>
            </w:pPr>
            <w:r w:rsidRPr="6D1A6D7F" w:rsidR="6D1A6D7F">
              <w:rPr>
                <w:b w:val="0"/>
                <w:bCs w:val="0"/>
                <w:color w:val="7030A0"/>
              </w:rPr>
              <w:t xml:space="preserve">Is sign language a way for deaf people to express what they want? </w:t>
            </w:r>
          </w:p>
          <w:p w:rsidR="6D1A6D7F" w:rsidP="6D1A6D7F" w:rsidRDefault="6D1A6D7F" w14:paraId="0A587580" w14:textId="559F3C11">
            <w:pPr>
              <w:pStyle w:val="Normal"/>
              <w:widowControl w:val="0"/>
              <w:spacing w:line="240" w:lineRule="auto"/>
              <w:ind w:left="0"/>
              <w:rPr>
                <w:b w:val="0"/>
                <w:bCs w:val="0"/>
                <w:color w:val="1F497D" w:themeColor="text2" w:themeTint="FF" w:themeShade="FF"/>
              </w:rPr>
            </w:pPr>
            <w:r w:rsidRPr="6D1A6D7F" w:rsidR="6D1A6D7F">
              <w:rPr>
                <w:b w:val="0"/>
                <w:bCs w:val="0"/>
                <w:color w:val="1F497D" w:themeColor="text2" w:themeTint="FF" w:themeShade="FF"/>
              </w:rPr>
              <w:t xml:space="preserve">Jennings: </w:t>
            </w:r>
          </w:p>
          <w:p w:rsidR="6D1A6D7F" w:rsidP="6D1A6D7F" w:rsidRDefault="6D1A6D7F" w14:paraId="5D744E99" w14:textId="73917A86">
            <w:pPr>
              <w:pStyle w:val="ListParagraph"/>
              <w:widowControl w:val="0"/>
              <w:numPr>
                <w:ilvl w:val="0"/>
                <w:numId w:val="23"/>
              </w:numPr>
              <w:spacing w:line="240" w:lineRule="auto"/>
              <w:rPr>
                <w:rFonts w:ascii="Arial" w:hAnsi="Arial" w:eastAsia="Arial" w:cs="Arial"/>
                <w:color w:val="1F497D" w:themeColor="text2" w:themeTint="FF" w:themeShade="FF"/>
                <w:sz w:val="22"/>
                <w:szCs w:val="22"/>
              </w:rPr>
            </w:pPr>
            <w:r w:rsidRPr="6D1A6D7F" w:rsidR="6D1A6D7F">
              <w:rPr>
                <w:color w:val="1F497D" w:themeColor="text2" w:themeTint="FF" w:themeShade="FF"/>
              </w:rPr>
              <w:t>Is the sun really a hot ball of fire?</w:t>
            </w:r>
          </w:p>
          <w:p w:rsidR="6D1A6D7F" w:rsidP="6D1A6D7F" w:rsidRDefault="6D1A6D7F" w14:paraId="3BC6CF43" w14:textId="0E36395E">
            <w:pPr>
              <w:pStyle w:val="ListParagraph"/>
              <w:widowControl w:val="0"/>
              <w:numPr>
                <w:ilvl w:val="0"/>
                <w:numId w:val="23"/>
              </w:numPr>
              <w:spacing w:line="240" w:lineRule="auto"/>
              <w:rPr>
                <w:color w:val="1F497D" w:themeColor="text2" w:themeTint="FF" w:themeShade="FF"/>
                <w:sz w:val="22"/>
                <w:szCs w:val="22"/>
              </w:rPr>
            </w:pPr>
            <w:r w:rsidRPr="6D1A6D7F" w:rsidR="6D1A6D7F">
              <w:rPr>
                <w:color w:val="1F497D" w:themeColor="text2" w:themeTint="FF" w:themeShade="FF"/>
              </w:rPr>
              <w:t>Why does it hurt when you look at the sun?</w:t>
            </w:r>
          </w:p>
          <w:p w:rsidR="6D1A6D7F" w:rsidP="6D1A6D7F" w:rsidRDefault="6D1A6D7F" w14:paraId="371D4BC0" w14:textId="082E96B9">
            <w:pPr>
              <w:pStyle w:val="ListParagraph"/>
              <w:widowControl w:val="0"/>
              <w:numPr>
                <w:ilvl w:val="0"/>
                <w:numId w:val="23"/>
              </w:numPr>
              <w:spacing w:line="240" w:lineRule="auto"/>
              <w:rPr>
                <w:rFonts w:ascii="Arial" w:hAnsi="Arial" w:eastAsia="Arial" w:cs="Arial"/>
                <w:color w:val="1F497D" w:themeColor="text2" w:themeTint="FF" w:themeShade="FF"/>
                <w:sz w:val="22"/>
                <w:szCs w:val="22"/>
              </w:rPr>
            </w:pPr>
            <w:r w:rsidRPr="6D1A6D7F" w:rsidR="6D1A6D7F">
              <w:rPr>
                <w:b w:val="0"/>
                <w:bCs w:val="0"/>
                <w:color w:val="1F497D" w:themeColor="text2" w:themeTint="FF" w:themeShade="FF"/>
              </w:rPr>
              <w:t>Why didn’t white people like black people?</w:t>
            </w:r>
          </w:p>
          <w:p w:rsidR="6D1A6D7F" w:rsidP="6D1A6D7F" w:rsidRDefault="6D1A6D7F" w14:paraId="466E3644" w14:textId="29999E61">
            <w:pPr>
              <w:pStyle w:val="ListParagraph"/>
              <w:widowControl w:val="0"/>
              <w:numPr>
                <w:ilvl w:val="0"/>
                <w:numId w:val="23"/>
              </w:numPr>
              <w:spacing w:line="240" w:lineRule="auto"/>
              <w:rPr>
                <w:color w:val="1F497D" w:themeColor="text2" w:themeTint="FF" w:themeShade="FF"/>
                <w:sz w:val="22"/>
                <w:szCs w:val="22"/>
              </w:rPr>
            </w:pPr>
            <w:r w:rsidRPr="6D1A6D7F" w:rsidR="6D1A6D7F">
              <w:rPr>
                <w:b w:val="0"/>
                <w:bCs w:val="0"/>
                <w:color w:val="1F497D" w:themeColor="text2" w:themeTint="FF" w:themeShade="FF"/>
              </w:rPr>
              <w:t>Did black people really like white people?</w:t>
            </w:r>
          </w:p>
          <w:p w:rsidR="6D1A6D7F" w:rsidP="6D1A6D7F" w:rsidRDefault="6D1A6D7F" w14:paraId="62EBA3BD" w14:textId="1E25FDA4">
            <w:pPr>
              <w:pStyle w:val="Normal"/>
              <w:widowControl w:val="0"/>
              <w:spacing w:line="240" w:lineRule="auto"/>
              <w:ind w:left="0"/>
              <w:rPr>
                <w:b w:val="0"/>
                <w:bCs w:val="0"/>
                <w:color w:val="1F497D" w:themeColor="text2" w:themeTint="FF" w:themeShade="FF"/>
              </w:rPr>
            </w:pPr>
          </w:p>
          <w:p w:rsidRPr="009D4B60" w:rsidR="009D5E03" w:rsidP="0079422A" w:rsidRDefault="009D5E03" w14:paraId="1A939487"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6D1A6D7F" w:rsidRDefault="009D5E03" w14:paraId="4E099235" w14:textId="726825CF">
            <w:pPr>
              <w:widowControl w:val="0"/>
              <w:pBdr>
                <w:top w:val="nil"/>
                <w:left w:val="nil"/>
                <w:bottom w:val="nil"/>
                <w:right w:val="nil"/>
                <w:between w:val="nil"/>
              </w:pBdr>
              <w:spacing w:line="240" w:lineRule="auto"/>
              <w:rPr>
                <w:color w:val="FF0000"/>
              </w:rPr>
            </w:pPr>
            <w:r w:rsidRPr="6D1A6D7F" w:rsidR="4AB6D350">
              <w:rPr>
                <w:color w:val="FF0000"/>
              </w:rPr>
              <w:t xml:space="preserve">David- Students wanted to experience a day without using light in the classroom to see how it would affect things ? </w:t>
            </w:r>
          </w:p>
          <w:p w:rsidRPr="009D4B60" w:rsidR="009D5E03" w:rsidP="6D1A6D7F" w:rsidRDefault="009D5E03" w14:paraId="1D80922F" w14:textId="1911996A">
            <w:pPr>
              <w:pStyle w:val="Normal"/>
              <w:widowControl w:val="0"/>
              <w:pBdr>
                <w:top w:val="nil"/>
                <w:left w:val="nil"/>
                <w:bottom w:val="nil"/>
                <w:right w:val="nil"/>
                <w:between w:val="nil"/>
              </w:pBdr>
              <w:spacing w:line="240" w:lineRule="auto"/>
              <w:rPr>
                <w:b w:val="0"/>
                <w:bCs w:val="0"/>
                <w:color w:val="FF0000"/>
              </w:rPr>
            </w:pPr>
            <w:r w:rsidRPr="6D1A6D7F" w:rsidR="6D1A6D7F">
              <w:rPr>
                <w:b w:val="0"/>
                <w:bCs w:val="0"/>
                <w:color w:val="7030A0"/>
              </w:rPr>
              <w:t xml:space="preserve">Nelson: </w:t>
            </w:r>
            <w:r w:rsidRPr="6D1A6D7F" w:rsidR="6D1A6D7F">
              <w:rPr>
                <w:b w:val="0"/>
                <w:bCs w:val="0"/>
                <w:color w:val="7030A0"/>
              </w:rPr>
              <w:t>Students compared Jim Crow Laws and the mask Laws.</w:t>
            </w:r>
            <w:r w:rsidRPr="6D1A6D7F" w:rsidR="6D1A6D7F">
              <w:rPr>
                <w:b w:val="0"/>
                <w:bCs w:val="0"/>
                <w:color w:val="7030A0"/>
              </w:rPr>
              <w:t xml:space="preserve"> </w:t>
            </w:r>
          </w:p>
          <w:p w:rsidRPr="009D4B60" w:rsidR="009D5E03" w:rsidP="6D1A6D7F" w:rsidRDefault="009D5E03" w14:paraId="4D295F2E" w14:textId="5B3D10C1">
            <w:pPr>
              <w:pStyle w:val="Normal"/>
              <w:widowControl w:val="0"/>
              <w:pBdr>
                <w:top w:val="nil"/>
                <w:left w:val="nil"/>
                <w:bottom w:val="nil"/>
                <w:right w:val="nil"/>
                <w:between w:val="nil"/>
              </w:pBdr>
              <w:spacing w:line="240" w:lineRule="auto"/>
              <w:rPr>
                <w:b w:val="0"/>
                <w:bCs w:val="0"/>
                <w:color w:val="FF0000"/>
              </w:rPr>
            </w:pPr>
            <w:r w:rsidRPr="6D1A6D7F" w:rsidR="6D1A6D7F">
              <w:rPr>
                <w:b w:val="0"/>
                <w:bCs w:val="0"/>
                <w:color w:val="7030A0"/>
              </w:rPr>
              <w:t xml:space="preserve">Students used the flash lights on their cell phone to see if the light could be seen through the different types of paper. </w:t>
            </w:r>
          </w:p>
          <w:p w:rsidRPr="009D4B60" w:rsidR="009D5E03" w:rsidP="6D1A6D7F" w:rsidRDefault="009D5E03" w14:paraId="6AA258D8" w14:textId="6FF6B154">
            <w:pPr>
              <w:pStyle w:val="Normal"/>
              <w:widowControl w:val="0"/>
              <w:pBdr>
                <w:top w:val="nil"/>
                <w:left w:val="nil"/>
                <w:bottom w:val="nil"/>
                <w:right w:val="nil"/>
                <w:between w:val="nil"/>
              </w:pBdr>
              <w:spacing w:line="240" w:lineRule="auto"/>
              <w:rPr>
                <w:b w:val="0"/>
                <w:bCs w:val="0"/>
                <w:color w:val="7030A0"/>
              </w:rPr>
            </w:pPr>
            <w:r w:rsidRPr="6D1A6D7F" w:rsidR="6D1A6D7F">
              <w:rPr>
                <w:b w:val="0"/>
                <w:bCs w:val="0"/>
                <w:color w:val="7030A0"/>
              </w:rPr>
              <w:t xml:space="preserve"> </w:t>
            </w:r>
            <w:r w:rsidRPr="6D1A6D7F" w:rsidR="6D1A6D7F">
              <w:rPr>
                <w:b w:val="0"/>
                <w:bCs w:val="0"/>
                <w:color w:val="1F497D" w:themeColor="text2" w:themeTint="FF" w:themeShade="FF"/>
              </w:rPr>
              <w:t>Jennings: Students work without light to see is there was going to be a difference.</w:t>
            </w:r>
          </w:p>
        </w:tc>
      </w:tr>
      <w:tr w:rsidRPr="009D4B60" w:rsidR="009D5E03" w:rsidTr="6D1A6D7F"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6D1A6D7F"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6D1A6D7F" w:rsidRDefault="009D5E03" w14:paraId="1BC95626" w14:textId="727409C8">
            <w:pPr>
              <w:pStyle w:val="Normal"/>
              <w:widowControl w:val="0"/>
              <w:pBdr>
                <w:top w:val="nil"/>
                <w:left w:val="nil"/>
                <w:bottom w:val="nil"/>
                <w:right w:val="nil"/>
                <w:between w:val="nil"/>
              </w:pBdr>
              <w:spacing w:line="240" w:lineRule="auto"/>
              <w:rPr>
                <w:b w:val="0"/>
                <w:bCs w:val="0"/>
                <w:color w:val="7030A0"/>
              </w:rPr>
            </w:pPr>
            <w:r w:rsidRPr="6D1A6D7F" w:rsidR="6D1A6D7F">
              <w:rPr>
                <w:b w:val="0"/>
                <w:bCs w:val="0"/>
                <w:color w:val="FF0000"/>
              </w:rPr>
              <w:t xml:space="preserve">David: My students were not able to experience all of the learning experiences presented in the unit due to state testing. I would suggest next time making fewer activities so students are able to experience the </w:t>
            </w:r>
            <w:r w:rsidRPr="6D1A6D7F" w:rsidR="6D1A6D7F">
              <w:rPr>
                <w:b w:val="0"/>
                <w:bCs w:val="0"/>
                <w:color w:val="FF0000"/>
              </w:rPr>
              <w:t>whole</w:t>
            </w:r>
            <w:r w:rsidRPr="6D1A6D7F" w:rsidR="6D1A6D7F">
              <w:rPr>
                <w:b w:val="0"/>
                <w:bCs w:val="0"/>
                <w:color w:val="FF0000"/>
              </w:rPr>
              <w:t xml:space="preserve"> unit.</w:t>
            </w:r>
          </w:p>
          <w:p w:rsidRPr="009D4B60" w:rsidR="009D5E03" w:rsidP="6D1A6D7F" w:rsidRDefault="009D5E03" w14:paraId="4FBC02D6" w14:textId="5012245D">
            <w:pPr>
              <w:pStyle w:val="Normal"/>
              <w:widowControl w:val="0"/>
              <w:pBdr>
                <w:top w:val="nil"/>
                <w:left w:val="nil"/>
                <w:bottom w:val="nil"/>
                <w:right w:val="nil"/>
                <w:between w:val="nil"/>
              </w:pBdr>
              <w:spacing w:line="240" w:lineRule="auto"/>
              <w:rPr>
                <w:b w:val="0"/>
                <w:bCs w:val="0"/>
                <w:color w:val="FF0000"/>
              </w:rPr>
            </w:pPr>
            <w:r w:rsidRPr="6D1A6D7F" w:rsidR="6D1A6D7F">
              <w:rPr>
                <w:b w:val="0"/>
                <w:bCs w:val="0"/>
                <w:color w:val="7030A0"/>
              </w:rPr>
              <w:t xml:space="preserve">Nelson: This unit took place during GMAS test prep time. I feel as though my students were not given enough time to explore this unit with fidelity being that our focus was on preparing for the state assessment. I will definitely take this into consideration when working through this unit next year. </w:t>
            </w:r>
          </w:p>
          <w:p w:rsidRPr="009D4B60" w:rsidR="009D5E03" w:rsidP="6D1A6D7F" w:rsidRDefault="009D5E03" w14:paraId="30DCCCAD" w14:textId="2AC3C11A">
            <w:pPr>
              <w:pStyle w:val="Normal"/>
              <w:widowControl w:val="0"/>
              <w:pBdr>
                <w:top w:val="nil"/>
                <w:left w:val="nil"/>
                <w:bottom w:val="nil"/>
                <w:right w:val="nil"/>
                <w:between w:val="nil"/>
              </w:pBdr>
              <w:spacing w:line="240" w:lineRule="auto"/>
              <w:rPr>
                <w:b w:val="0"/>
                <w:bCs w:val="0"/>
                <w:color w:val="1F497D" w:themeColor="text2" w:themeTint="FF" w:themeShade="FF"/>
              </w:rPr>
            </w:pPr>
            <w:r w:rsidRPr="6D1A6D7F" w:rsidR="6D1A6D7F">
              <w:rPr>
                <w:color w:val="1F497D" w:themeColor="text2" w:themeTint="FF" w:themeShade="FF"/>
              </w:rPr>
              <w:t xml:space="preserve">Jenings: Due to GMAS prep we fell short on </w:t>
            </w:r>
            <w:r w:rsidRPr="6D1A6D7F" w:rsidR="6D1A6D7F">
              <w:rPr>
                <w:b w:val="0"/>
                <w:bCs w:val="0"/>
                <w:color w:val="1F497D" w:themeColor="text2" w:themeTint="FF" w:themeShade="FF"/>
              </w:rPr>
              <w:t>experience the learning experiences presented in the unit.</w:t>
            </w:r>
          </w:p>
        </w:tc>
      </w:tr>
      <w:tr w:rsidRPr="009D4B60" w:rsidR="009D5E03" w:rsidTr="6D1A6D7F"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6D1A6D7F"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50EE"/>
    <w:rsid w:val="00470048"/>
    <w:rsid w:val="004E4A70"/>
    <w:rsid w:val="005451FC"/>
    <w:rsid w:val="006EEA81"/>
    <w:rsid w:val="00704AF5"/>
    <w:rsid w:val="0079422A"/>
    <w:rsid w:val="007D2C44"/>
    <w:rsid w:val="00852230"/>
    <w:rsid w:val="009C0E46"/>
    <w:rsid w:val="009D4B60"/>
    <w:rsid w:val="009D5E03"/>
    <w:rsid w:val="00A362AD"/>
    <w:rsid w:val="00A83B35"/>
    <w:rsid w:val="00B51A99"/>
    <w:rsid w:val="00C11E56"/>
    <w:rsid w:val="00C14DF1"/>
    <w:rsid w:val="00C511A2"/>
    <w:rsid w:val="00E37F37"/>
    <w:rsid w:val="00EF6458"/>
    <w:rsid w:val="00FA58E6"/>
    <w:rsid w:val="010B3C9E"/>
    <w:rsid w:val="015E4DE0"/>
    <w:rsid w:val="028B28C5"/>
    <w:rsid w:val="04394472"/>
    <w:rsid w:val="0449272F"/>
    <w:rsid w:val="060F3D6E"/>
    <w:rsid w:val="078BA05C"/>
    <w:rsid w:val="07B6DA5A"/>
    <w:rsid w:val="084DC619"/>
    <w:rsid w:val="09C64977"/>
    <w:rsid w:val="0A787B8B"/>
    <w:rsid w:val="0B143322"/>
    <w:rsid w:val="0B6219D8"/>
    <w:rsid w:val="0C22EE0A"/>
    <w:rsid w:val="0CA5601B"/>
    <w:rsid w:val="0D19BB85"/>
    <w:rsid w:val="0D46DD37"/>
    <w:rsid w:val="0DBC12DB"/>
    <w:rsid w:val="0DC77136"/>
    <w:rsid w:val="0E0062E5"/>
    <w:rsid w:val="0E40243D"/>
    <w:rsid w:val="0EB22996"/>
    <w:rsid w:val="10058D89"/>
    <w:rsid w:val="10515C47"/>
    <w:rsid w:val="107A1626"/>
    <w:rsid w:val="113282A2"/>
    <w:rsid w:val="11CC3D69"/>
    <w:rsid w:val="133692AC"/>
    <w:rsid w:val="1353DE13"/>
    <w:rsid w:val="13D99D94"/>
    <w:rsid w:val="13D99D94"/>
    <w:rsid w:val="14397FD9"/>
    <w:rsid w:val="145755C2"/>
    <w:rsid w:val="16705C5F"/>
    <w:rsid w:val="16BEEEDD"/>
    <w:rsid w:val="17132DFE"/>
    <w:rsid w:val="180C2CC0"/>
    <w:rsid w:val="18AD0EB7"/>
    <w:rsid w:val="18B9FEC3"/>
    <w:rsid w:val="18C0C117"/>
    <w:rsid w:val="1994E815"/>
    <w:rsid w:val="19CEAB3E"/>
    <w:rsid w:val="1A2CACF0"/>
    <w:rsid w:val="1B057EE8"/>
    <w:rsid w:val="1BE4AF79"/>
    <w:rsid w:val="1C325D3C"/>
    <w:rsid w:val="1C866829"/>
    <w:rsid w:val="1C970752"/>
    <w:rsid w:val="1CA14F49"/>
    <w:rsid w:val="1CBA5068"/>
    <w:rsid w:val="1CC9092F"/>
    <w:rsid w:val="1CD0C5D5"/>
    <w:rsid w:val="1DE50FAB"/>
    <w:rsid w:val="1E5DCDCD"/>
    <w:rsid w:val="1E64D990"/>
    <w:rsid w:val="1EEC5BE8"/>
    <w:rsid w:val="1F0DC8C1"/>
    <w:rsid w:val="1F1C503B"/>
    <w:rsid w:val="1FF1F12A"/>
    <w:rsid w:val="20764412"/>
    <w:rsid w:val="20C1FDCA"/>
    <w:rsid w:val="211CB06D"/>
    <w:rsid w:val="216FEF6B"/>
    <w:rsid w:val="22577741"/>
    <w:rsid w:val="22DB4FBF"/>
    <w:rsid w:val="22F66BCD"/>
    <w:rsid w:val="2349A398"/>
    <w:rsid w:val="235B6462"/>
    <w:rsid w:val="2363D9AD"/>
    <w:rsid w:val="24F734C3"/>
    <w:rsid w:val="2525E18C"/>
    <w:rsid w:val="25956EED"/>
    <w:rsid w:val="26C46332"/>
    <w:rsid w:val="26C46332"/>
    <w:rsid w:val="27313F4E"/>
    <w:rsid w:val="27658D6D"/>
    <w:rsid w:val="278F31EB"/>
    <w:rsid w:val="27E75BEF"/>
    <w:rsid w:val="2846BF5B"/>
    <w:rsid w:val="285D824E"/>
    <w:rsid w:val="287D6FD0"/>
    <w:rsid w:val="29832C50"/>
    <w:rsid w:val="29E28FBC"/>
    <w:rsid w:val="2A11B9C6"/>
    <w:rsid w:val="2B249C77"/>
    <w:rsid w:val="2C399608"/>
    <w:rsid w:val="2C708F79"/>
    <w:rsid w:val="2DA080D2"/>
    <w:rsid w:val="2F01C40A"/>
    <w:rsid w:val="300D0E9B"/>
    <w:rsid w:val="3020C0FB"/>
    <w:rsid w:val="309D946B"/>
    <w:rsid w:val="30DC59A4"/>
    <w:rsid w:val="313AC1BD"/>
    <w:rsid w:val="32580F3A"/>
    <w:rsid w:val="32BAC5B5"/>
    <w:rsid w:val="3344AF5D"/>
    <w:rsid w:val="33828745"/>
    <w:rsid w:val="33F3DF9B"/>
    <w:rsid w:val="3444BEF7"/>
    <w:rsid w:val="34AFCFC3"/>
    <w:rsid w:val="36AE4456"/>
    <w:rsid w:val="3714C375"/>
    <w:rsid w:val="3768667B"/>
    <w:rsid w:val="3860C0F0"/>
    <w:rsid w:val="388A27B5"/>
    <w:rsid w:val="39A56967"/>
    <w:rsid w:val="39BE91C4"/>
    <w:rsid w:val="3A51E53C"/>
    <w:rsid w:val="3AEA110F"/>
    <w:rsid w:val="3B4FC142"/>
    <w:rsid w:val="3BE83498"/>
    <w:rsid w:val="3C36A87F"/>
    <w:rsid w:val="3D8404F9"/>
    <w:rsid w:val="3DD4F6FD"/>
    <w:rsid w:val="3E246316"/>
    <w:rsid w:val="3EEF31CF"/>
    <w:rsid w:val="3FD865EA"/>
    <w:rsid w:val="3FDD6FB4"/>
    <w:rsid w:val="401AC5F3"/>
    <w:rsid w:val="401B7BBF"/>
    <w:rsid w:val="40AD2C70"/>
    <w:rsid w:val="41B07B4C"/>
    <w:rsid w:val="41BBB6BB"/>
    <w:rsid w:val="42423C2D"/>
    <w:rsid w:val="433C1F33"/>
    <w:rsid w:val="43EB0CED"/>
    <w:rsid w:val="441DE61F"/>
    <w:rsid w:val="446AE7A7"/>
    <w:rsid w:val="44845D34"/>
    <w:rsid w:val="4586DD4E"/>
    <w:rsid w:val="461C5AB2"/>
    <w:rsid w:val="46202D95"/>
    <w:rsid w:val="46595266"/>
    <w:rsid w:val="46C5FBB7"/>
    <w:rsid w:val="46EDBE1A"/>
    <w:rsid w:val="472AE73F"/>
    <w:rsid w:val="4751D51D"/>
    <w:rsid w:val="47B82B13"/>
    <w:rsid w:val="48E30322"/>
    <w:rsid w:val="4953FB74"/>
    <w:rsid w:val="4953FB74"/>
    <w:rsid w:val="4957CE57"/>
    <w:rsid w:val="498E7B5C"/>
    <w:rsid w:val="49969024"/>
    <w:rsid w:val="49A2A9E3"/>
    <w:rsid w:val="49B80F1E"/>
    <w:rsid w:val="4AB6D350"/>
    <w:rsid w:val="4AEFCBD5"/>
    <w:rsid w:val="4AF3C200"/>
    <w:rsid w:val="4B16B676"/>
    <w:rsid w:val="4CD10572"/>
    <w:rsid w:val="4CD8F2F8"/>
    <w:rsid w:val="4CE0D66A"/>
    <w:rsid w:val="4D353D3B"/>
    <w:rsid w:val="4E8B8041"/>
    <w:rsid w:val="4EA57354"/>
    <w:rsid w:val="4EDC5F9D"/>
    <w:rsid w:val="4F84AFFA"/>
    <w:rsid w:val="4FEA2799"/>
    <w:rsid w:val="50A5D386"/>
    <w:rsid w:val="511DCDF3"/>
    <w:rsid w:val="511E91A8"/>
    <w:rsid w:val="51304252"/>
    <w:rsid w:val="516BDBE7"/>
    <w:rsid w:val="517763E3"/>
    <w:rsid w:val="51DFCD0C"/>
    <w:rsid w:val="524A10F3"/>
    <w:rsid w:val="52B5DFAE"/>
    <w:rsid w:val="5348347C"/>
    <w:rsid w:val="53856215"/>
    <w:rsid w:val="5396A863"/>
    <w:rsid w:val="543D0A0D"/>
    <w:rsid w:val="54A37CA9"/>
    <w:rsid w:val="55B15518"/>
    <w:rsid w:val="55F13F16"/>
    <w:rsid w:val="56CE4925"/>
    <w:rsid w:val="56CE4925"/>
    <w:rsid w:val="5749B4B5"/>
    <w:rsid w:val="57A8515E"/>
    <w:rsid w:val="5822DF5B"/>
    <w:rsid w:val="586BBBAB"/>
    <w:rsid w:val="59107B30"/>
    <w:rsid w:val="596BB2D5"/>
    <w:rsid w:val="59928939"/>
    <w:rsid w:val="5A84CCD2"/>
    <w:rsid w:val="5AC1AAC7"/>
    <w:rsid w:val="5AC4B039"/>
    <w:rsid w:val="5B1E4629"/>
    <w:rsid w:val="5B534661"/>
    <w:rsid w:val="5B620E28"/>
    <w:rsid w:val="5BFD90CD"/>
    <w:rsid w:val="5C535761"/>
    <w:rsid w:val="5C543359"/>
    <w:rsid w:val="5D8CC39A"/>
    <w:rsid w:val="5DEF27C2"/>
    <w:rsid w:val="5DFA4AA0"/>
    <w:rsid w:val="6109358C"/>
    <w:rsid w:val="63EF6EFD"/>
    <w:rsid w:val="64DC37C3"/>
    <w:rsid w:val="66F59619"/>
    <w:rsid w:val="67EEF15C"/>
    <w:rsid w:val="6816EBCC"/>
    <w:rsid w:val="6828A25B"/>
    <w:rsid w:val="6907072A"/>
    <w:rsid w:val="69AF1B2F"/>
    <w:rsid w:val="6A30D6ED"/>
    <w:rsid w:val="6A6887B7"/>
    <w:rsid w:val="6AA83460"/>
    <w:rsid w:val="6ACA5CE1"/>
    <w:rsid w:val="6B4AEB90"/>
    <w:rsid w:val="6B9FDD37"/>
    <w:rsid w:val="6C109417"/>
    <w:rsid w:val="6C1D98A0"/>
    <w:rsid w:val="6C3EA7EC"/>
    <w:rsid w:val="6D003E55"/>
    <w:rsid w:val="6D1A6D7F"/>
    <w:rsid w:val="6D4D8054"/>
    <w:rsid w:val="6D950F8F"/>
    <w:rsid w:val="6DAA70B0"/>
    <w:rsid w:val="6EAF69EB"/>
    <w:rsid w:val="6F932D21"/>
    <w:rsid w:val="70042900"/>
    <w:rsid w:val="7034E5D1"/>
    <w:rsid w:val="7068CE10"/>
    <w:rsid w:val="707C927B"/>
    <w:rsid w:val="729AC2E7"/>
    <w:rsid w:val="72B34645"/>
    <w:rsid w:val="74707B72"/>
    <w:rsid w:val="75E2757F"/>
    <w:rsid w:val="77968860"/>
    <w:rsid w:val="784FD7A6"/>
    <w:rsid w:val="79275C26"/>
    <w:rsid w:val="7941FCED"/>
    <w:rsid w:val="79941294"/>
    <w:rsid w:val="7994CF47"/>
    <w:rsid w:val="79F12B24"/>
    <w:rsid w:val="7A2298C9"/>
    <w:rsid w:val="7B8CFB85"/>
    <w:rsid w:val="7BD692C7"/>
    <w:rsid w:val="7C0BFFF6"/>
    <w:rsid w:val="7C3BA9F0"/>
    <w:rsid w:val="7C3BA9F0"/>
    <w:rsid w:val="7D6F504A"/>
    <w:rsid w:val="7D762F07"/>
    <w:rsid w:val="7EDDBD87"/>
    <w:rsid w:val="7FF48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gpb.pbslearningmedia.org/resource/lsps07.sci.phys.energy.lighttravel/how-light-travels/" TargetMode="External" Id="R9efc670b81f34252" /><Relationship Type="http://schemas.openxmlformats.org/officeDocument/2006/relationships/hyperlink" Target="https://gpb.pbslearningmedia.org/resource/lsps07.sci.phys.energy.lightreflect/light-and-the-law-of-reflection/" TargetMode="External" Id="Rb29921bcf32044b0" /><Relationship Type="http://schemas.openxmlformats.org/officeDocument/2006/relationships/hyperlink" Target="https://gpb.pbslearningmedia.org/resource/lsps07.sci.phys.energy.lighttravel/how-light-travels/" TargetMode="External" Id="Rd8eb3861063747e2" /><Relationship Type="http://schemas.openxmlformats.org/officeDocument/2006/relationships/hyperlink" Target="https://gpb.pbslearningmedia.org/resource/lsps07.sci.phys.energy.lightreflect/light-and-the-law-of-reflection/" TargetMode="External" Id="R52532d5f6b03450b" /><Relationship Type="http://schemas.openxmlformats.org/officeDocument/2006/relationships/hyperlink" Target="https://gpb.pbslearningmedia.org/resource/lsps07.sci.phys.energy.lighttravel/how-light-travels/" TargetMode="External" Id="Ra218c7d3da134d69" /><Relationship Type="http://schemas.openxmlformats.org/officeDocument/2006/relationships/hyperlink" Target="https://gpb.pbslearningmedia.org/resource/lsps07.sci.phys.energy.lightreflect/light-and-the-law-of-reflection/" TargetMode="External" Id="R06a1cbcb78f943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E4481-0F3D-43DE-9A1A-BD641D785C00}"/>
</file>

<file path=customXml/itemProps2.xml><?xml version="1.0" encoding="utf-8"?>
<ds:datastoreItem xmlns:ds="http://schemas.openxmlformats.org/officeDocument/2006/customXml" ds:itemID="{623984E2-BDF1-42A7-A397-C9529DBA9B3D}"/>
</file>

<file path=customXml/itemProps3.xml><?xml version="1.0" encoding="utf-8"?>
<ds:datastoreItem xmlns:ds="http://schemas.openxmlformats.org/officeDocument/2006/customXml" ds:itemID="{AC014235-E081-44D9-A402-EFCCA7EDB9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11</revision>
  <lastPrinted>2021-05-04T15:05:00.0000000Z</lastPrinted>
  <dcterms:created xsi:type="dcterms:W3CDTF">2021-07-27T14:24:00.0000000Z</dcterms:created>
  <dcterms:modified xsi:type="dcterms:W3CDTF">2022-05-05T17:02:32.2516224Z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