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B8E22C5" w14:textId="62661796" w:rsidR="00032DBF" w:rsidRPr="00032DBF" w:rsidRDefault="00CE6AA5" w:rsidP="009D32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4"/>
                <w:szCs w:val="14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bookmarkStart w:id="0" w:name="_GoBack"/>
            <w:bookmarkEnd w:id="0"/>
            <w:r w:rsidR="00032DBF" w:rsidRPr="00032DBF">
              <w:rPr>
                <w:b/>
                <w:bCs/>
                <w:color w:val="FF0000"/>
                <w:sz w:val="14"/>
                <w:szCs w:val="14"/>
              </w:rPr>
              <w:t xml:space="preserve">SSUSH 13 </w:t>
            </w:r>
            <w:r w:rsidR="00032DBF" w:rsidRPr="00032DBF">
              <w:rPr>
                <w:color w:val="FF0000"/>
                <w:sz w:val="14"/>
                <w:szCs w:val="14"/>
              </w:rPr>
              <w:t>Evaluate efforts to reform American society and politics in the Progressive Era</w:t>
            </w:r>
          </w:p>
          <w:p w14:paraId="2804FA2E" w14:textId="570D13AC" w:rsidR="00032DBF" w:rsidRPr="00032DBF" w:rsidRDefault="00032DBF" w:rsidP="002E372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4"/>
                <w:szCs w:val="14"/>
              </w:rPr>
            </w:pPr>
            <w:r w:rsidRPr="00032DBF">
              <w:rPr>
                <w:b/>
                <w:bCs/>
                <w:color w:val="FF0000"/>
                <w:sz w:val="14"/>
                <w:szCs w:val="14"/>
              </w:rPr>
              <w:t>SSUSH 14</w:t>
            </w:r>
            <w:r w:rsidRPr="00032DBF">
              <w:rPr>
                <w:color w:val="FF0000"/>
                <w:sz w:val="14"/>
                <w:szCs w:val="14"/>
              </w:rPr>
              <w:t>Explain America’s evolving relationship with the world at the turn of the twentieth century.</w:t>
            </w:r>
          </w:p>
          <w:p w14:paraId="30C4078B" w14:textId="77777777" w:rsidR="002E3727" w:rsidRPr="00B01640" w:rsidRDefault="002E3727" w:rsidP="002E372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9D324D" w:rsidRPr="00AF6A50" w14:paraId="74ECB0AA" w14:textId="77777777" w:rsidTr="009D324D">
        <w:trPr>
          <w:cantSplit/>
          <w:trHeight w:val="1229"/>
        </w:trPr>
        <w:tc>
          <w:tcPr>
            <w:tcW w:w="1387" w:type="dxa"/>
            <w:textDirection w:val="btLr"/>
            <w:vAlign w:val="center"/>
          </w:tcPr>
          <w:p w14:paraId="355D553C" w14:textId="06E82EDF" w:rsidR="009D324D" w:rsidRPr="00032DBF" w:rsidRDefault="009D324D" w:rsidP="009D3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  <w:t>Monday</w:t>
            </w:r>
          </w:p>
        </w:tc>
        <w:tc>
          <w:tcPr>
            <w:tcW w:w="1520" w:type="dxa"/>
          </w:tcPr>
          <w:p w14:paraId="392EAF2B" w14:textId="5911110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i/>
                <w:noProof/>
                <w:sz w:val="8"/>
                <w:szCs w:val="8"/>
              </w:rPr>
              <w:drawing>
                <wp:inline distT="0" distB="0" distL="0" distR="0" wp14:anchorId="3CF1DCF8" wp14:editId="25B6F16F">
                  <wp:extent cx="133985" cy="131445"/>
                  <wp:effectExtent l="0" t="0" r="0" b="1905"/>
                  <wp:docPr id="33" name="Picture 3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to evaluate how reformers and legislation during the Progressive Era changed American society and politics. </w:t>
            </w:r>
          </w:p>
          <w:p w14:paraId="4F02E401" w14:textId="5303F12B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noProof/>
                <w:sz w:val="8"/>
                <w:szCs w:val="8"/>
              </w:rPr>
              <w:drawing>
                <wp:inline distT="0" distB="0" distL="0" distR="0" wp14:anchorId="7658F2E8" wp14:editId="4D6BA857">
                  <wp:extent cx="118110" cy="946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I can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describe the social problems that muckrakers exposed.</w:t>
            </w:r>
          </w:p>
          <w:p w14:paraId="47590B19" w14:textId="6959E839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47" w:type="dxa"/>
          </w:tcPr>
          <w:p w14:paraId="352455A0" w14:textId="133E6598" w:rsidR="009D324D" w:rsidRPr="00032DBF" w:rsidRDefault="009D324D" w:rsidP="009D324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Quick Write</w:t>
            </w:r>
          </w:p>
          <w:p w14:paraId="739FBD2B" w14:textId="2E456821" w:rsidR="009D324D" w:rsidRPr="00032DBF" w:rsidRDefault="009D324D" w:rsidP="009D324D">
            <w:pPr>
              <w:pStyle w:val="NormalWeb"/>
              <w:rPr>
                <w:sz w:val="8"/>
                <w:szCs w:val="8"/>
              </w:rPr>
            </w:pPr>
          </w:p>
        </w:tc>
        <w:tc>
          <w:tcPr>
            <w:tcW w:w="1619" w:type="dxa"/>
          </w:tcPr>
          <w:p w14:paraId="3E0B8FD4" w14:textId="57131C5A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The class will discuss the start of the Progressive Reform Era/Labor Laws</w:t>
            </w:r>
          </w:p>
        </w:tc>
        <w:tc>
          <w:tcPr>
            <w:tcW w:w="2067" w:type="dxa"/>
          </w:tcPr>
          <w:p w14:paraId="5C99985F" w14:textId="56D19980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The class will discuss the start of the Progressive Reform Era/Labor Laws</w:t>
            </w:r>
          </w:p>
        </w:tc>
        <w:tc>
          <w:tcPr>
            <w:tcW w:w="1978" w:type="dxa"/>
          </w:tcPr>
          <w:p w14:paraId="0B7764FC" w14:textId="423F2EE9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7E69BD4F" w14:textId="707D8F8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Textbook Questions</w:t>
            </w:r>
          </w:p>
        </w:tc>
        <w:tc>
          <w:tcPr>
            <w:tcW w:w="1844" w:type="dxa"/>
          </w:tcPr>
          <w:p w14:paraId="39906E85" w14:textId="6B0E07E2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3-2-1</w:t>
            </w:r>
          </w:p>
        </w:tc>
      </w:tr>
      <w:tr w:rsidR="009D324D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9D324D" w:rsidRPr="00032DBF" w:rsidRDefault="009D324D" w:rsidP="009D324D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  <w:t>Tuesday</w:t>
            </w:r>
          </w:p>
        </w:tc>
        <w:tc>
          <w:tcPr>
            <w:tcW w:w="1520" w:type="dxa"/>
          </w:tcPr>
          <w:p w14:paraId="52984CE9" w14:textId="7777777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i/>
                <w:noProof/>
                <w:sz w:val="8"/>
                <w:szCs w:val="8"/>
              </w:rPr>
              <w:drawing>
                <wp:inline distT="0" distB="0" distL="0" distR="0" wp14:anchorId="13BC5EA1" wp14:editId="3C871457">
                  <wp:extent cx="133985" cy="131445"/>
                  <wp:effectExtent l="0" t="0" r="0" b="1905"/>
                  <wp:docPr id="35" name="Picture 3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to evaluate how reformers and legislation during the Progressive Era changed American society and politics. </w:t>
            </w:r>
          </w:p>
          <w:p w14:paraId="37CB77B6" w14:textId="0646BAF5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noProof/>
                <w:sz w:val="8"/>
                <w:szCs w:val="8"/>
              </w:rPr>
              <w:drawing>
                <wp:inline distT="0" distB="0" distL="0" distR="0" wp14:anchorId="25241CE2" wp14:editId="7574C451">
                  <wp:extent cx="118110" cy="94615"/>
                  <wp:effectExtent l="0" t="0" r="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I can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d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escribe how the NAACP worked to fight segregation. </w:t>
            </w:r>
          </w:p>
          <w:p w14:paraId="7E0EF547" w14:textId="11F28CC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47" w:type="dxa"/>
          </w:tcPr>
          <w:p w14:paraId="1A69A2A1" w14:textId="3636F137" w:rsidR="009D324D" w:rsidRPr="00032DBF" w:rsidRDefault="009D324D" w:rsidP="009D324D">
            <w:pPr>
              <w:pStyle w:val="NormalWeb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Quick Write</w:t>
            </w:r>
          </w:p>
        </w:tc>
        <w:tc>
          <w:tcPr>
            <w:tcW w:w="1619" w:type="dxa"/>
          </w:tcPr>
          <w:p w14:paraId="1EE4AD17" w14:textId="77C1709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The teacher will discuss the impact of the Jim Crow Era</w:t>
            </w:r>
          </w:p>
        </w:tc>
        <w:tc>
          <w:tcPr>
            <w:tcW w:w="2067" w:type="dxa"/>
          </w:tcPr>
          <w:p w14:paraId="45D10E6B" w14:textId="580D5C8A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The teacher will discuss the impact of the Jim Crow Era</w:t>
            </w:r>
          </w:p>
        </w:tc>
        <w:tc>
          <w:tcPr>
            <w:tcW w:w="1978" w:type="dxa"/>
          </w:tcPr>
          <w:p w14:paraId="0022E828" w14:textId="68D0A62E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5630EC5E" w14:textId="742E041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Textbook Questions</w:t>
            </w:r>
          </w:p>
        </w:tc>
        <w:tc>
          <w:tcPr>
            <w:tcW w:w="1844" w:type="dxa"/>
          </w:tcPr>
          <w:p w14:paraId="2DE8C7F0" w14:textId="70DB8932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3-2-1</w:t>
            </w:r>
          </w:p>
        </w:tc>
      </w:tr>
      <w:tr w:rsidR="009D324D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9D324D" w:rsidRPr="00032DBF" w:rsidRDefault="009D324D" w:rsidP="009D3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  <w:t>Wednesday</w:t>
            </w:r>
          </w:p>
        </w:tc>
        <w:tc>
          <w:tcPr>
            <w:tcW w:w="1520" w:type="dxa"/>
          </w:tcPr>
          <w:p w14:paraId="75F56EE4" w14:textId="7777777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i/>
                <w:noProof/>
                <w:sz w:val="8"/>
                <w:szCs w:val="8"/>
              </w:rPr>
              <w:drawing>
                <wp:inline distT="0" distB="0" distL="0" distR="0" wp14:anchorId="5B70D930" wp14:editId="1348FBEE">
                  <wp:extent cx="133985" cy="131445"/>
                  <wp:effectExtent l="0" t="0" r="0" b="1905"/>
                  <wp:docPr id="37" name="Picture 3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to evaluate how reformers and legislation during the Progressive Era changed American society and politics. </w:t>
            </w:r>
          </w:p>
          <w:p w14:paraId="63AC1364" w14:textId="00F6CBCA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noProof/>
                <w:sz w:val="8"/>
                <w:szCs w:val="8"/>
              </w:rPr>
              <w:drawing>
                <wp:inline distT="0" distB="0" distL="0" distR="0" wp14:anchorId="71F585BE" wp14:editId="7318B146">
                  <wp:extent cx="118110" cy="94615"/>
                  <wp:effectExtent l="0" t="0" r="0" b="63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I can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explain the ruling in Plessy v. Ferguson and how it led to Jim Crow Laws.</w:t>
            </w:r>
          </w:p>
          <w:p w14:paraId="4BA88B9A" w14:textId="0E552200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47" w:type="dxa"/>
          </w:tcPr>
          <w:p w14:paraId="37F1D968" w14:textId="3BDB3610" w:rsidR="009D324D" w:rsidRPr="00032DBF" w:rsidRDefault="009D324D" w:rsidP="009D324D">
            <w:pPr>
              <w:pStyle w:val="NormalWeb"/>
              <w:rPr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Augusta Riots</w:t>
            </w:r>
          </w:p>
        </w:tc>
        <w:tc>
          <w:tcPr>
            <w:tcW w:w="1619" w:type="dxa"/>
          </w:tcPr>
          <w:p w14:paraId="1C006E23" w14:textId="25537AC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2067" w:type="dxa"/>
          </w:tcPr>
          <w:p w14:paraId="578DEA5D" w14:textId="6900A379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1978" w:type="dxa"/>
          </w:tcPr>
          <w:p w14:paraId="7A64CDB8" w14:textId="33653A69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1799" w:type="dxa"/>
          </w:tcPr>
          <w:p w14:paraId="0835072E" w14:textId="0C7DFF54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1844" w:type="dxa"/>
          </w:tcPr>
          <w:p w14:paraId="75612296" w14:textId="1177191E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</w:tr>
      <w:tr w:rsidR="009D324D" w:rsidRPr="00AF6A50" w14:paraId="2FF05BFF" w14:textId="77777777" w:rsidTr="00FE72AB">
        <w:trPr>
          <w:cantSplit/>
          <w:trHeight w:val="629"/>
        </w:trPr>
        <w:tc>
          <w:tcPr>
            <w:tcW w:w="1387" w:type="dxa"/>
            <w:textDirection w:val="btLr"/>
            <w:vAlign w:val="center"/>
          </w:tcPr>
          <w:p w14:paraId="74B04E95" w14:textId="1E4E9150" w:rsidR="009D324D" w:rsidRPr="00032DBF" w:rsidRDefault="009D324D" w:rsidP="009D3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  <w:t>Thursday</w:t>
            </w:r>
          </w:p>
        </w:tc>
        <w:tc>
          <w:tcPr>
            <w:tcW w:w="1520" w:type="dxa"/>
          </w:tcPr>
          <w:p w14:paraId="79F88DEF" w14:textId="7777777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i/>
                <w:noProof/>
                <w:sz w:val="8"/>
                <w:szCs w:val="8"/>
              </w:rPr>
              <w:drawing>
                <wp:inline distT="0" distB="0" distL="0" distR="0" wp14:anchorId="3337930C" wp14:editId="7610F1D9">
                  <wp:extent cx="133985" cy="131445"/>
                  <wp:effectExtent l="0" t="0" r="0" b="1905"/>
                  <wp:docPr id="41" name="Picture 4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to evaluate how reformers and legislation during the Progressive Era changed American society and politics. </w:t>
            </w:r>
          </w:p>
          <w:p w14:paraId="4F6A11BE" w14:textId="7777777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noProof/>
                <w:sz w:val="8"/>
                <w:szCs w:val="8"/>
              </w:rPr>
              <w:drawing>
                <wp:inline distT="0" distB="0" distL="0" distR="0" wp14:anchorId="031AFE68" wp14:editId="3D9E96E6">
                  <wp:extent cx="118110" cy="94615"/>
                  <wp:effectExtent l="0" t="0" r="0" b="63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I can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explain the ruling in Plessy v. Ferguson and how it led to Jim Crow Laws.</w:t>
            </w:r>
          </w:p>
          <w:p w14:paraId="27FEF938" w14:textId="04B57104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47" w:type="dxa"/>
          </w:tcPr>
          <w:p w14:paraId="61274EBE" w14:textId="2D389689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sz w:val="8"/>
                <w:szCs w:val="8"/>
              </w:rPr>
              <w:t>Augusta Riots</w:t>
            </w:r>
          </w:p>
        </w:tc>
        <w:tc>
          <w:tcPr>
            <w:tcW w:w="1619" w:type="dxa"/>
          </w:tcPr>
          <w:p w14:paraId="7BAB9F2C" w14:textId="39645CA2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2067" w:type="dxa"/>
          </w:tcPr>
          <w:p w14:paraId="02066648" w14:textId="31330E5F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1978" w:type="dxa"/>
          </w:tcPr>
          <w:p w14:paraId="4A8E7F0B" w14:textId="5BCA6A5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1799" w:type="dxa"/>
          </w:tcPr>
          <w:p w14:paraId="57ACAD40" w14:textId="3146BB6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  <w:tc>
          <w:tcPr>
            <w:tcW w:w="1844" w:type="dxa"/>
          </w:tcPr>
          <w:p w14:paraId="167F6272" w14:textId="7B56BD93" w:rsidR="009D324D" w:rsidRPr="00032DBF" w:rsidRDefault="009D324D" w:rsidP="009D324D">
            <w:pPr>
              <w:rPr>
                <w:rFonts w:ascii="Times New Roman" w:hAnsi="Times New Roman" w:cs="Times New Roman"/>
                <w:noProof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Jim Crow Posters Project</w:t>
            </w:r>
          </w:p>
        </w:tc>
      </w:tr>
      <w:tr w:rsidR="009D324D" w:rsidRPr="00AF6A50" w14:paraId="4C1484AE" w14:textId="77777777" w:rsidTr="00FE72AB">
        <w:trPr>
          <w:cantSplit/>
          <w:trHeight w:val="800"/>
        </w:trPr>
        <w:tc>
          <w:tcPr>
            <w:tcW w:w="1387" w:type="dxa"/>
            <w:textDirection w:val="btLr"/>
            <w:vAlign w:val="center"/>
          </w:tcPr>
          <w:p w14:paraId="6882D6BD" w14:textId="47296C60" w:rsidR="009D324D" w:rsidRPr="00032DBF" w:rsidRDefault="009D324D" w:rsidP="009D3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  <w:t>Friday</w:t>
            </w:r>
          </w:p>
        </w:tc>
        <w:tc>
          <w:tcPr>
            <w:tcW w:w="1520" w:type="dxa"/>
          </w:tcPr>
          <w:p w14:paraId="52BA726D" w14:textId="1B33646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i/>
                <w:noProof/>
                <w:sz w:val="8"/>
                <w:szCs w:val="8"/>
              </w:rPr>
              <w:drawing>
                <wp:inline distT="0" distB="0" distL="0" distR="0" wp14:anchorId="0C7E108A" wp14:editId="5B4D3AE6">
                  <wp:extent cx="133985" cy="131445"/>
                  <wp:effectExtent l="0" t="0" r="0" b="1905"/>
                  <wp:docPr id="23" name="Picture 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to explain how America’s role in the world changed at the turn of the 20</w:t>
            </w:r>
            <w:r w:rsidRPr="009D324D">
              <w:rPr>
                <w:rFonts w:ascii="Times New Roman" w:hAnsi="Times New Roman" w:cs="Times New Roman"/>
                <w:sz w:val="8"/>
                <w:szCs w:val="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century through the war, diplomacy, and expansion.</w:t>
            </w:r>
          </w:p>
          <w:p w14:paraId="7E7511D5" w14:textId="234D11B7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032DBF">
              <w:rPr>
                <w:rFonts w:ascii="Times New Roman" w:hAnsi="Times New Roman" w:cs="Times New Roman"/>
                <w:noProof/>
                <w:sz w:val="8"/>
                <w:szCs w:val="8"/>
              </w:rPr>
              <w:drawing>
                <wp:inline distT="0" distB="0" distL="0" distR="0" wp14:anchorId="39FBECCA" wp14:editId="10B7E4D1">
                  <wp:extent cx="118110" cy="94615"/>
                  <wp:effectExtent l="0" t="0" r="0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2DBF">
              <w:rPr>
                <w:rFonts w:ascii="Times New Roman" w:hAnsi="Times New Roman" w:cs="Times New Roman"/>
                <w:sz w:val="8"/>
                <w:szCs w:val="8"/>
              </w:rPr>
              <w:t xml:space="preserve"> I can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describe the causes and outcomes of the Spanish-American War and the Philippine-American War.</w:t>
            </w:r>
          </w:p>
        </w:tc>
        <w:tc>
          <w:tcPr>
            <w:tcW w:w="2047" w:type="dxa"/>
          </w:tcPr>
          <w:p w14:paraId="6C3A1E46" w14:textId="27C1E7B0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Quick Write</w:t>
            </w:r>
          </w:p>
        </w:tc>
        <w:tc>
          <w:tcPr>
            <w:tcW w:w="1619" w:type="dxa"/>
          </w:tcPr>
          <w:p w14:paraId="0CA8540D" w14:textId="740D10C3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</w:rPr>
              <w:t>The teacher will discuss the events that happened at the turn of the 20</w:t>
            </w:r>
            <w:r w:rsidRPr="009D324D">
              <w:rPr>
                <w:rFonts w:ascii="Times New Roman" w:hAnsi="Times New Roman" w:cs="Times New Roman"/>
                <w:noProof/>
                <w:sz w:val="8"/>
                <w:szCs w:val="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noProof/>
                <w:sz w:val="8"/>
                <w:szCs w:val="8"/>
              </w:rPr>
              <w:t xml:space="preserve"> century and how they shaped America. </w:t>
            </w:r>
          </w:p>
        </w:tc>
        <w:tc>
          <w:tcPr>
            <w:tcW w:w="2067" w:type="dxa"/>
          </w:tcPr>
          <w:p w14:paraId="30AD2A80" w14:textId="293410AD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9D324D">
              <w:rPr>
                <w:rFonts w:ascii="Times New Roman" w:hAnsi="Times New Roman" w:cs="Times New Roman"/>
                <w:sz w:val="8"/>
                <w:szCs w:val="8"/>
              </w:rPr>
              <w:t xml:space="preserve">The teacher will discuss the events that happened at the turn of the 20th century and how they shaped America. </w:t>
            </w:r>
          </w:p>
        </w:tc>
        <w:tc>
          <w:tcPr>
            <w:tcW w:w="1978" w:type="dxa"/>
          </w:tcPr>
          <w:p w14:paraId="7E4437AE" w14:textId="15B50336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9" w:type="dxa"/>
          </w:tcPr>
          <w:p w14:paraId="1A18FD7B" w14:textId="59C74DC4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</w:rPr>
              <w:t>Textbook Questions</w:t>
            </w:r>
          </w:p>
        </w:tc>
        <w:tc>
          <w:tcPr>
            <w:tcW w:w="1844" w:type="dxa"/>
          </w:tcPr>
          <w:p w14:paraId="75D38A41" w14:textId="3569353C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Quick Write</w:t>
            </w:r>
          </w:p>
          <w:p w14:paraId="4BC1277B" w14:textId="31F74309" w:rsidR="009D324D" w:rsidRPr="00032DBF" w:rsidRDefault="009D324D" w:rsidP="009D32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D1AA95D" w14:textId="77777777" w:rsidR="007107EC" w:rsidRPr="00AF6A50" w:rsidRDefault="007107EC" w:rsidP="007107E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r w:rsidRPr="00935664">
        <w:rPr>
          <w:rFonts w:ascii="Times New Roman" w:hAnsi="Times New Roman" w:cs="Times New Roman"/>
          <w:sz w:val="16"/>
          <w:szCs w:val="16"/>
        </w:rPr>
        <w:t>https://band.us/n/a6a9A64ft78c5</w:t>
      </w:r>
    </w:p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9D324D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69E83520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Beasley, Christman, Giardina, Minton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2E3727">
      <w:rPr>
        <w:b/>
        <w:bCs/>
        <w:color w:val="FF0000"/>
        <w:szCs w:val="28"/>
      </w:rPr>
      <w:t>2</w:t>
    </w:r>
    <w:r w:rsidR="00DA15F3">
      <w:rPr>
        <w:b/>
        <w:bCs/>
        <w:color w:val="FF0000"/>
        <w:szCs w:val="28"/>
      </w:rPr>
      <w:t>/</w:t>
    </w:r>
    <w:r w:rsidR="009D324D">
      <w:rPr>
        <w:b/>
        <w:bCs/>
        <w:color w:val="FF0000"/>
        <w:szCs w:val="28"/>
      </w:rPr>
      <w:t>1</w:t>
    </w:r>
    <w:r w:rsidR="002E3727">
      <w:rPr>
        <w:b/>
        <w:bCs/>
        <w:color w:val="FF0000"/>
        <w:szCs w:val="28"/>
      </w:rPr>
      <w:t>-</w:t>
    </w:r>
    <w:r w:rsidR="009D324D">
      <w:rPr>
        <w:b/>
        <w:bCs/>
        <w:color w:val="FF0000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.2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75pt;height:169.7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51B8B"/>
    <w:multiLevelType w:val="multilevel"/>
    <w:tmpl w:val="C42E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32DBF"/>
    <w:rsid w:val="0006187D"/>
    <w:rsid w:val="00070D56"/>
    <w:rsid w:val="00095059"/>
    <w:rsid w:val="000C1332"/>
    <w:rsid w:val="000D6C05"/>
    <w:rsid w:val="00134848"/>
    <w:rsid w:val="00166E97"/>
    <w:rsid w:val="001912E5"/>
    <w:rsid w:val="001E7E24"/>
    <w:rsid w:val="002116E6"/>
    <w:rsid w:val="00275F73"/>
    <w:rsid w:val="00292BFC"/>
    <w:rsid w:val="00292C25"/>
    <w:rsid w:val="002C4A96"/>
    <w:rsid w:val="002D02E5"/>
    <w:rsid w:val="002E3727"/>
    <w:rsid w:val="0031391F"/>
    <w:rsid w:val="003240A0"/>
    <w:rsid w:val="0034649D"/>
    <w:rsid w:val="0038575B"/>
    <w:rsid w:val="0039288B"/>
    <w:rsid w:val="003A1886"/>
    <w:rsid w:val="00413C13"/>
    <w:rsid w:val="0041478E"/>
    <w:rsid w:val="00420238"/>
    <w:rsid w:val="004A057F"/>
    <w:rsid w:val="004E79CC"/>
    <w:rsid w:val="004F0B8B"/>
    <w:rsid w:val="00542CCF"/>
    <w:rsid w:val="00560CBB"/>
    <w:rsid w:val="0056205C"/>
    <w:rsid w:val="00585A92"/>
    <w:rsid w:val="00590ABD"/>
    <w:rsid w:val="005D51FC"/>
    <w:rsid w:val="00610126"/>
    <w:rsid w:val="006146BD"/>
    <w:rsid w:val="00621F97"/>
    <w:rsid w:val="006738B2"/>
    <w:rsid w:val="00695A43"/>
    <w:rsid w:val="007107EC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051C0"/>
    <w:rsid w:val="00910B5D"/>
    <w:rsid w:val="0093495C"/>
    <w:rsid w:val="009776CF"/>
    <w:rsid w:val="009A27EE"/>
    <w:rsid w:val="009D324D"/>
    <w:rsid w:val="00A03D5D"/>
    <w:rsid w:val="00A426A1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6C70"/>
    <w:rsid w:val="00CB741B"/>
    <w:rsid w:val="00CE6AA5"/>
    <w:rsid w:val="00D85715"/>
    <w:rsid w:val="00D921A0"/>
    <w:rsid w:val="00D929EF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22E57"/>
    <w:rsid w:val="00F41B80"/>
    <w:rsid w:val="00FE72A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03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51C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32D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fa3a2b7-a130-429e-97b7-3166c1212409"/>
    <ds:schemaRef ds:uri="2359da0f-1c45-41b3-ae38-4ceed857c81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D83351-5B94-443A-A0A6-E2042C2B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512</Words>
  <Characters>2917</Characters>
  <Application>Microsoft Office Word</Application>
  <DocSecurity>0</DocSecurity>
  <Lines>145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8</cp:revision>
  <cp:lastPrinted>2024-07-28T21:42:00Z</cp:lastPrinted>
  <dcterms:created xsi:type="dcterms:W3CDTF">2024-11-13T19:10:00Z</dcterms:created>
  <dcterms:modified xsi:type="dcterms:W3CDTF">2025-11-21T19:30:00Z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5b2c29d2-ca8b-46af-af38-caa753287cf4</vt:lpwstr>
  </property>
</Properties>
</file>