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777"/>
        <w:tblW w:w="14261" w:type="dxa"/>
        <w:jc w:val="center"/>
        <w:tblLayout w:type="fixed"/>
        <w:tblLook w:val="04A0" w:firstRow="1" w:lastRow="0" w:firstColumn="1" w:lastColumn="0" w:noHBand="0" w:noVBand="1"/>
      </w:tblPr>
      <w:tblGrid>
        <w:gridCol w:w="1044"/>
        <w:gridCol w:w="2641"/>
        <w:gridCol w:w="1737"/>
        <w:gridCol w:w="1646"/>
        <w:gridCol w:w="1905"/>
        <w:gridCol w:w="1916"/>
        <w:gridCol w:w="1679"/>
        <w:gridCol w:w="1693"/>
      </w:tblGrid>
      <w:tr w:rsidR="00CE6AA5" w:rsidRPr="00EA617B" w14:paraId="171028A4" w14:textId="77777777" w:rsidTr="00EA617B">
        <w:trPr>
          <w:trHeight w:val="709"/>
          <w:jc w:val="center"/>
        </w:trPr>
        <w:tc>
          <w:tcPr>
            <w:tcW w:w="14261" w:type="dxa"/>
            <w:gridSpan w:val="8"/>
          </w:tcPr>
          <w:p w14:paraId="59CBD7A6" w14:textId="77777777" w:rsidR="00EA617B" w:rsidRPr="00EA617B" w:rsidRDefault="00CE6AA5" w:rsidP="00EA61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8"/>
                <w:szCs w:val="18"/>
              </w:rPr>
            </w:pPr>
            <w:r w:rsidRPr="00EA617B">
              <w:rPr>
                <w:b/>
                <w:sz w:val="18"/>
                <w:szCs w:val="18"/>
              </w:rPr>
              <w:t>Standard</w:t>
            </w:r>
            <w:r w:rsidRPr="00EA617B">
              <w:rPr>
                <w:sz w:val="18"/>
                <w:szCs w:val="18"/>
              </w:rPr>
              <w:t xml:space="preserve">:  </w:t>
            </w:r>
            <w:r w:rsidR="007D62D5" w:rsidRPr="00EA617B">
              <w:rPr>
                <w:b/>
                <w:bCs/>
                <w:color w:val="222222"/>
                <w:sz w:val="18"/>
                <w:szCs w:val="18"/>
                <w:shd w:val="clear" w:color="auto" w:fill="FFFFFF"/>
              </w:rPr>
              <w:br/>
            </w:r>
            <w:r w:rsidR="00EA617B" w:rsidRPr="00EA617B">
              <w:rPr>
                <w:b/>
                <w:bCs/>
                <w:color w:val="FF0000"/>
                <w:sz w:val="18"/>
                <w:szCs w:val="18"/>
              </w:rPr>
              <w:t>SSUSH3- Analyze the causes of the American Revolution.</w:t>
            </w:r>
          </w:p>
          <w:p w14:paraId="64244DB0" w14:textId="78C28742" w:rsidR="00EA617B" w:rsidRPr="00EA617B" w:rsidRDefault="00EA617B" w:rsidP="00EA61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8"/>
                <w:szCs w:val="18"/>
              </w:rPr>
            </w:pPr>
            <w:r w:rsidRPr="00EA617B">
              <w:rPr>
                <w:b/>
                <w:bCs/>
                <w:color w:val="FF0000"/>
                <w:sz w:val="18"/>
                <w:szCs w:val="18"/>
              </w:rPr>
              <w:t>SSUSH4- Analyze the ideological, military, social, and diplomatic aspects of the American Revolution.</w:t>
            </w:r>
          </w:p>
          <w:p w14:paraId="0FAFB78F" w14:textId="76ACF447" w:rsidR="00EA617B" w:rsidRPr="00EA617B" w:rsidRDefault="00EA617B" w:rsidP="00EA617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8"/>
                <w:szCs w:val="18"/>
              </w:rPr>
            </w:pPr>
            <w:r w:rsidRPr="00EA617B">
              <w:rPr>
                <w:b/>
                <w:bCs/>
                <w:color w:val="FF0000"/>
                <w:sz w:val="18"/>
                <w:szCs w:val="18"/>
              </w:rPr>
              <w:t xml:space="preserve">SSUSH5- Investigate specific events and key ideas that brought about the adoption and implementation of the US Constitution. </w:t>
            </w:r>
          </w:p>
          <w:p w14:paraId="02FA016B" w14:textId="2C609137" w:rsidR="007C1E85" w:rsidRPr="00EA617B" w:rsidRDefault="007C1E85" w:rsidP="00EA617B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8"/>
                <w:szCs w:val="18"/>
              </w:rPr>
            </w:pPr>
            <w:r w:rsidRPr="00EA617B">
              <w:rPr>
                <w:b/>
                <w:bCs/>
                <w:color w:val="FF0000"/>
                <w:sz w:val="18"/>
                <w:szCs w:val="18"/>
              </w:rPr>
              <w:t xml:space="preserve">SSUSH6 </w:t>
            </w:r>
            <w:r w:rsidRPr="00EA617B">
              <w:rPr>
                <w:color w:val="FF0000"/>
                <w:sz w:val="18"/>
                <w:szCs w:val="18"/>
              </w:rPr>
              <w:t>Analyze the challenges faced by the first five presidents and how they responded.</w:t>
            </w:r>
          </w:p>
          <w:p w14:paraId="1B0E84FA" w14:textId="34AD9A02" w:rsidR="00070D56" w:rsidRPr="00EA617B" w:rsidRDefault="00CE6AA5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Assessment: </w:t>
            </w:r>
            <w:r w:rsidR="00032304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EA617B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Quiz  </w:t>
            </w:r>
            <w:r w:rsidR="00032304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070D56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="00032304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EA617B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Unit Test </w:t>
            </w:r>
            <w:r w:rsidR="00032304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070D56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032304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32304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EA617B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Project  </w:t>
            </w:r>
            <w:r w:rsidR="00032304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r w:rsidR="00070D56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32304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A617B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Lab </w:t>
            </w:r>
            <w:r w:rsidR="00032304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="00070D56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032304"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EA617B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None</w:t>
            </w:r>
          </w:p>
        </w:tc>
      </w:tr>
      <w:tr w:rsidR="0038575B" w:rsidRPr="00EA617B" w14:paraId="42B5CDC1" w14:textId="77777777" w:rsidTr="00EA617B">
        <w:trPr>
          <w:trHeight w:val="800"/>
          <w:jc w:val="center"/>
        </w:trPr>
        <w:tc>
          <w:tcPr>
            <w:tcW w:w="1044" w:type="dxa"/>
            <w:vMerge w:val="restart"/>
          </w:tcPr>
          <w:p w14:paraId="0825E80A" w14:textId="77777777" w:rsidR="0038575B" w:rsidRPr="00EA617B" w:rsidRDefault="0038575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9A5A13" w14:textId="77777777" w:rsidR="0038575B" w:rsidRPr="00EA617B" w:rsidRDefault="0038575B" w:rsidP="00EA61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1" w:type="dxa"/>
            <w:vMerge w:val="restart"/>
            <w:vAlign w:val="center"/>
          </w:tcPr>
          <w:p w14:paraId="4C72AD0F" w14:textId="1E1BC1FC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Pre-Teaching</w:t>
            </w:r>
          </w:p>
          <w:p w14:paraId="7C9D4B17" w14:textId="13DCE324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EA617B" w:rsidRDefault="0038575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Learning Target</w:t>
            </w:r>
          </w:p>
          <w:p w14:paraId="2E4755A6" w14:textId="44888630" w:rsidR="0038575B" w:rsidRPr="00EA617B" w:rsidRDefault="0038575B" w:rsidP="00EA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EA617B" w:rsidRDefault="0038575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Success Criteria 1</w:t>
            </w:r>
          </w:p>
          <w:p w14:paraId="43A01BC8" w14:textId="77777777" w:rsidR="0038575B" w:rsidRPr="00EA617B" w:rsidRDefault="0038575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6FB284" w14:textId="2823FA34" w:rsidR="0038575B" w:rsidRPr="00EA617B" w:rsidRDefault="0038575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  <w:p w14:paraId="290F3F66" w14:textId="7D531017" w:rsidR="0038575B" w:rsidRPr="00EA617B" w:rsidRDefault="0038575B" w:rsidP="00EA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Success Criteria 2</w:t>
            </w:r>
          </w:p>
        </w:tc>
        <w:tc>
          <w:tcPr>
            <w:tcW w:w="1737" w:type="dxa"/>
            <w:vAlign w:val="center"/>
          </w:tcPr>
          <w:p w14:paraId="2091A09A" w14:textId="0B14E55E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Activation of Learning</w:t>
            </w:r>
          </w:p>
          <w:p w14:paraId="1664FA22" w14:textId="6C4B6282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i/>
                <w:sz w:val="18"/>
                <w:szCs w:val="18"/>
              </w:rPr>
              <w:t>(5 min)</w:t>
            </w:r>
          </w:p>
        </w:tc>
        <w:tc>
          <w:tcPr>
            <w:tcW w:w="1646" w:type="dxa"/>
            <w:vAlign w:val="center"/>
          </w:tcPr>
          <w:p w14:paraId="5B078061" w14:textId="5409C8B0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Focused Instruction</w:t>
            </w:r>
          </w:p>
          <w:p w14:paraId="40672AD6" w14:textId="77777777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49D4E9E5" w14:textId="3AD9680B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*I DO</w:t>
            </w:r>
          </w:p>
        </w:tc>
        <w:tc>
          <w:tcPr>
            <w:tcW w:w="1905" w:type="dxa"/>
            <w:vAlign w:val="center"/>
          </w:tcPr>
          <w:p w14:paraId="081DDC2C" w14:textId="77777777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Guided Instruction</w:t>
            </w:r>
          </w:p>
          <w:p w14:paraId="63F3D7DA" w14:textId="77777777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7C943FA0" w14:textId="0F4E79BE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*WE DO</w:t>
            </w:r>
          </w:p>
        </w:tc>
        <w:tc>
          <w:tcPr>
            <w:tcW w:w="1916" w:type="dxa"/>
            <w:vAlign w:val="center"/>
          </w:tcPr>
          <w:p w14:paraId="5E59CD71" w14:textId="77777777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Collaborative</w:t>
            </w:r>
          </w:p>
          <w:p w14:paraId="362B4CAE" w14:textId="77777777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Learning</w:t>
            </w:r>
          </w:p>
          <w:p w14:paraId="5423F3EA" w14:textId="77777777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362986E1" w14:textId="0A15F8EC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*Y’ALL DO</w:t>
            </w:r>
          </w:p>
        </w:tc>
        <w:tc>
          <w:tcPr>
            <w:tcW w:w="1679" w:type="dxa"/>
            <w:vAlign w:val="center"/>
          </w:tcPr>
          <w:p w14:paraId="72282D24" w14:textId="77777777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Independent Learning</w:t>
            </w:r>
          </w:p>
          <w:p w14:paraId="470D2973" w14:textId="77777777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i/>
                <w:sz w:val="18"/>
                <w:szCs w:val="18"/>
              </w:rPr>
              <w:t>(10 min)</w:t>
            </w:r>
          </w:p>
          <w:p w14:paraId="0A58C241" w14:textId="05BA2B88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*YOU DO</w:t>
            </w:r>
          </w:p>
        </w:tc>
        <w:tc>
          <w:tcPr>
            <w:tcW w:w="1693" w:type="dxa"/>
            <w:vAlign w:val="center"/>
          </w:tcPr>
          <w:p w14:paraId="0A20FAFA" w14:textId="77777777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Closing</w:t>
            </w:r>
          </w:p>
          <w:p w14:paraId="2E49079D" w14:textId="77777777" w:rsidR="0038575B" w:rsidRPr="00EA617B" w:rsidRDefault="0038575B" w:rsidP="00EA617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i/>
                <w:sz w:val="18"/>
                <w:szCs w:val="18"/>
              </w:rPr>
              <w:t>(5 min)</w:t>
            </w:r>
          </w:p>
        </w:tc>
      </w:tr>
      <w:tr w:rsidR="0038575B" w:rsidRPr="00EA617B" w14:paraId="1D88E8C9" w14:textId="77777777" w:rsidTr="00EA617B">
        <w:trPr>
          <w:trHeight w:val="1195"/>
          <w:jc w:val="center"/>
        </w:trPr>
        <w:tc>
          <w:tcPr>
            <w:tcW w:w="1044" w:type="dxa"/>
            <w:vMerge/>
          </w:tcPr>
          <w:p w14:paraId="375CD7B4" w14:textId="230F0552" w:rsidR="0038575B" w:rsidRPr="00EA617B" w:rsidRDefault="0038575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1" w:type="dxa"/>
            <w:vMerge/>
          </w:tcPr>
          <w:p w14:paraId="440A32E6" w14:textId="0EF76CBF" w:rsidR="0038575B" w:rsidRPr="00EA617B" w:rsidRDefault="0038575B" w:rsidP="00EA617B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7" w:type="dxa"/>
          </w:tcPr>
          <w:p w14:paraId="15EBDE5C" w14:textId="7777777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Do Now</w:t>
            </w:r>
          </w:p>
          <w:p w14:paraId="6CCB83F6" w14:textId="3789B64D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Quick Write*</w:t>
            </w:r>
          </w:p>
          <w:p w14:paraId="1695A67F" w14:textId="7777777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Think/Pair/Share</w:t>
            </w:r>
          </w:p>
          <w:p w14:paraId="5A65DB93" w14:textId="7777777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Polls</w:t>
            </w:r>
          </w:p>
          <w:p w14:paraId="4894B351" w14:textId="7777777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Notice/Wonder</w:t>
            </w:r>
          </w:p>
          <w:p w14:paraId="7B3F8DB5" w14:textId="5354366F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Number Talks</w:t>
            </w:r>
          </w:p>
          <w:p w14:paraId="6019D56D" w14:textId="7777777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Engaging Video</w:t>
            </w:r>
          </w:p>
          <w:p w14:paraId="2E191E16" w14:textId="2E55C129" w:rsidR="00070D56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Open-Ended Question</w:t>
            </w:r>
          </w:p>
        </w:tc>
        <w:tc>
          <w:tcPr>
            <w:tcW w:w="1646" w:type="dxa"/>
          </w:tcPr>
          <w:p w14:paraId="46D9C737" w14:textId="7146F85D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Think Aloud</w:t>
            </w:r>
          </w:p>
          <w:p w14:paraId="2BBC73D4" w14:textId="39CA88C5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Visuals</w:t>
            </w:r>
          </w:p>
          <w:p w14:paraId="77B4669A" w14:textId="428DD10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Demonstration</w:t>
            </w:r>
          </w:p>
          <w:p w14:paraId="5ED112F0" w14:textId="2316498B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Analogies*</w:t>
            </w:r>
          </w:p>
          <w:p w14:paraId="15D057BC" w14:textId="00426E39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Worked Examples</w:t>
            </w:r>
          </w:p>
          <w:p w14:paraId="13FE775E" w14:textId="7777777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Nearpod Activity</w:t>
            </w:r>
          </w:p>
          <w:p w14:paraId="564F8595" w14:textId="29101358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Mnemonic Devices*</w:t>
            </w:r>
          </w:p>
        </w:tc>
        <w:tc>
          <w:tcPr>
            <w:tcW w:w="1905" w:type="dxa"/>
          </w:tcPr>
          <w:p w14:paraId="7127F1F2" w14:textId="276D857D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Socratic Seminar *</w:t>
            </w:r>
          </w:p>
          <w:p w14:paraId="2479B625" w14:textId="27CE1FB9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Call/Response</w:t>
            </w:r>
          </w:p>
          <w:p w14:paraId="6C4D6C33" w14:textId="65EAC9B8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Probing Questions</w:t>
            </w:r>
          </w:p>
          <w:p w14:paraId="469D623B" w14:textId="2A331C1E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Graphic Organizer</w:t>
            </w:r>
          </w:p>
          <w:p w14:paraId="6FE189F4" w14:textId="7777777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Nearpod Activity</w:t>
            </w:r>
          </w:p>
          <w:p w14:paraId="43C491C6" w14:textId="6F7A8EE5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Digital Whiteboard</w:t>
            </w:r>
          </w:p>
        </w:tc>
        <w:tc>
          <w:tcPr>
            <w:tcW w:w="1916" w:type="dxa"/>
          </w:tcPr>
          <w:p w14:paraId="02972E1D" w14:textId="39238615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Jigsaw*</w:t>
            </w:r>
          </w:p>
          <w:p w14:paraId="7CD0D185" w14:textId="22DBB2DD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Discussions*</w:t>
            </w:r>
          </w:p>
          <w:p w14:paraId="7202C3FE" w14:textId="236E58F1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Expert Groups</w:t>
            </w:r>
          </w:p>
          <w:p w14:paraId="6F25CE99" w14:textId="7326A59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Labs</w:t>
            </w:r>
          </w:p>
          <w:p w14:paraId="4048667D" w14:textId="7777777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Stations</w:t>
            </w:r>
          </w:p>
          <w:p w14:paraId="0CBE1D34" w14:textId="7777777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Think/Pair/Share</w:t>
            </w:r>
          </w:p>
          <w:p w14:paraId="1336DEDE" w14:textId="77777777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Create Visuals</w:t>
            </w:r>
          </w:p>
          <w:p w14:paraId="6719414E" w14:textId="341187F0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Gallery Walk</w:t>
            </w:r>
          </w:p>
        </w:tc>
        <w:tc>
          <w:tcPr>
            <w:tcW w:w="1679" w:type="dxa"/>
          </w:tcPr>
          <w:p w14:paraId="187ED31F" w14:textId="2BB72039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Written Response*</w:t>
            </w:r>
          </w:p>
          <w:p w14:paraId="5475FDF0" w14:textId="7AC0E73C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Digital Portfolio</w:t>
            </w:r>
          </w:p>
          <w:p w14:paraId="4D9BCA6F" w14:textId="6F3B55A3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Presentation</w:t>
            </w:r>
          </w:p>
          <w:p w14:paraId="6CB1F3E4" w14:textId="21F84046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Canvas Assignment</w:t>
            </w:r>
          </w:p>
          <w:p w14:paraId="01E65D6E" w14:textId="2B50D4A8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Choice Board</w:t>
            </w:r>
          </w:p>
          <w:p w14:paraId="7D9AF224" w14:textId="11D43791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Independent Project</w:t>
            </w:r>
          </w:p>
          <w:p w14:paraId="4EEB2826" w14:textId="20BE3512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Portfolio</w:t>
            </w:r>
          </w:p>
        </w:tc>
        <w:tc>
          <w:tcPr>
            <w:tcW w:w="1693" w:type="dxa"/>
          </w:tcPr>
          <w:p w14:paraId="34F29FA3" w14:textId="744F2413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Group Discussion</w:t>
            </w:r>
          </w:p>
          <w:p w14:paraId="5AE303D5" w14:textId="3724FFB0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Exit Ticket</w:t>
            </w:r>
          </w:p>
          <w:p w14:paraId="5216F77E" w14:textId="147DBA22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3-2-1</w:t>
            </w:r>
          </w:p>
          <w:p w14:paraId="562172F1" w14:textId="19F268CB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Parking Lot</w:t>
            </w:r>
          </w:p>
          <w:p w14:paraId="5C435D0B" w14:textId="61699CF4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Journaling*</w:t>
            </w:r>
          </w:p>
          <w:p w14:paraId="2E701957" w14:textId="5320F620" w:rsidR="0038575B" w:rsidRPr="00EA617B" w:rsidRDefault="0038575B" w:rsidP="00EA617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Nearpod</w:t>
            </w:r>
          </w:p>
        </w:tc>
      </w:tr>
      <w:tr w:rsidR="00EA617B" w:rsidRPr="00EA617B" w14:paraId="74ECB0AA" w14:textId="77777777" w:rsidTr="001A1BE8">
        <w:trPr>
          <w:cantSplit/>
          <w:trHeight w:val="2687"/>
          <w:jc w:val="center"/>
        </w:trPr>
        <w:tc>
          <w:tcPr>
            <w:tcW w:w="1044" w:type="dxa"/>
            <w:textDirection w:val="btLr"/>
            <w:vAlign w:val="center"/>
          </w:tcPr>
          <w:p w14:paraId="355D553C" w14:textId="06E82EDF" w:rsidR="00EA617B" w:rsidRPr="00EA617B" w:rsidRDefault="00EA617B" w:rsidP="00EA61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641" w:type="dxa"/>
          </w:tcPr>
          <w:p w14:paraId="5D218798" w14:textId="77777777" w:rsidR="00EA617B" w:rsidRPr="00EA617B" w:rsidRDefault="00EA617B" w:rsidP="00EA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E9EB6AC" wp14:editId="09D2DBA0">
                  <wp:extent cx="133985" cy="131445"/>
                  <wp:effectExtent l="0" t="0" r="0" b="1905"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617B">
              <w:rPr>
                <w:rFonts w:ascii="Times New Roman" w:hAnsi="Times New Roman" w:cs="Times New Roman"/>
                <w:sz w:val="18"/>
                <w:szCs w:val="18"/>
              </w:rPr>
              <w:t xml:space="preserve">   I am learning about </w:t>
            </w:r>
            <w:r w:rsidRPr="00EA617B">
              <w:rPr>
                <w:rFonts w:ascii="Times New Roman" w:eastAsia="Times New Roman" w:hAnsi="Times New Roman" w:cs="Times New Roman"/>
                <w:sz w:val="18"/>
                <w:szCs w:val="18"/>
              </w:rPr>
              <w:t>how the American Revolution developed, how Americans gained independence, and how the new United States created and tested its government.</w:t>
            </w:r>
          </w:p>
          <w:p w14:paraId="608488D9" w14:textId="389E5800" w:rsidR="00EA617B" w:rsidRPr="00EA617B" w:rsidRDefault="00EA617B" w:rsidP="00EA61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sz w:val="18"/>
                <w:szCs w:val="18"/>
              </w:rPr>
              <w:t xml:space="preserve">I can explain </w:t>
            </w:r>
            <w:r w:rsidRPr="00EA617B">
              <w:rPr>
                <w:rFonts w:ascii="Times New Roman" w:hAnsi="Times New Roman" w:cs="Times New Roman"/>
                <w:sz w:val="18"/>
                <w:szCs w:val="18"/>
              </w:rPr>
              <w:t>the key features of the Constitution.</w:t>
            </w:r>
          </w:p>
          <w:p w14:paraId="47590B19" w14:textId="68F5D324" w:rsidR="00EA617B" w:rsidRPr="00EA617B" w:rsidRDefault="00EA617B" w:rsidP="00EA61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EA617B">
              <w:rPr>
                <w:rFonts w:ascii="Times New Roman" w:hAnsi="Times New Roman" w:cs="Times New Roman"/>
                <w:sz w:val="18"/>
                <w:szCs w:val="18"/>
              </w:rPr>
              <w:t>can explain the arguments between the Federalists and Anti-Federalists.</w:t>
            </w:r>
          </w:p>
        </w:tc>
        <w:tc>
          <w:tcPr>
            <w:tcW w:w="1737" w:type="dxa"/>
          </w:tcPr>
          <w:p w14:paraId="739FBD2B" w14:textId="7DE8D511" w:rsidR="00EA617B" w:rsidRPr="00EA617B" w:rsidRDefault="00EA617B" w:rsidP="00EA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sz w:val="18"/>
                <w:szCs w:val="18"/>
              </w:rPr>
              <w:t xml:space="preserve">Quick Write </w:t>
            </w:r>
          </w:p>
        </w:tc>
        <w:tc>
          <w:tcPr>
            <w:tcW w:w="1646" w:type="dxa"/>
          </w:tcPr>
          <w:p w14:paraId="3E0B8FD4" w14:textId="44DC7F04" w:rsidR="00EA617B" w:rsidRPr="00EA617B" w:rsidRDefault="00EA617B" w:rsidP="00EA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 teacher will review the compromises that were made within the Constitution and the Americans who were for and against it.</w:t>
            </w:r>
            <w:r w:rsidRPr="00EA6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</w:tcPr>
          <w:p w14:paraId="5C99985F" w14:textId="4026ACEC" w:rsidR="00EA617B" w:rsidRPr="00EA617B" w:rsidRDefault="00EA617B" w:rsidP="00EA61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14:paraId="0B7764FC" w14:textId="3C8DCA9D" w:rsidR="00EA617B" w:rsidRPr="00EA617B" w:rsidRDefault="00EA617B" w:rsidP="00EA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Federalists and Anti-Federalists Activity</w:t>
            </w:r>
          </w:p>
        </w:tc>
        <w:tc>
          <w:tcPr>
            <w:tcW w:w="1679" w:type="dxa"/>
          </w:tcPr>
          <w:p w14:paraId="7E69BD4F" w14:textId="26A2C067" w:rsidR="00EA617B" w:rsidRPr="00EA617B" w:rsidRDefault="00EA617B" w:rsidP="00EA61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</w:tcPr>
          <w:p w14:paraId="39906E85" w14:textId="3CA2CC13" w:rsidR="00EA617B" w:rsidRPr="00EA617B" w:rsidRDefault="00EA617B" w:rsidP="00EA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Group Discussion</w:t>
            </w:r>
          </w:p>
        </w:tc>
      </w:tr>
      <w:tr w:rsidR="00EA617B" w:rsidRPr="00EA617B" w14:paraId="564B18BB" w14:textId="77777777" w:rsidTr="001C74EF">
        <w:trPr>
          <w:cantSplit/>
          <w:trHeight w:val="662"/>
          <w:jc w:val="center"/>
        </w:trPr>
        <w:tc>
          <w:tcPr>
            <w:tcW w:w="1044" w:type="dxa"/>
            <w:textDirection w:val="btLr"/>
            <w:vAlign w:val="center"/>
          </w:tcPr>
          <w:p w14:paraId="37426D7C" w14:textId="1B4E7C81" w:rsidR="00EA617B" w:rsidRPr="00EA617B" w:rsidRDefault="00EA617B" w:rsidP="00EA617B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  <w:t>Tuesday</w:t>
            </w:r>
          </w:p>
        </w:tc>
        <w:tc>
          <w:tcPr>
            <w:tcW w:w="2641" w:type="dxa"/>
          </w:tcPr>
          <w:p w14:paraId="7E0EF547" w14:textId="223BAA8F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REVIEW</w:t>
            </w:r>
          </w:p>
        </w:tc>
        <w:tc>
          <w:tcPr>
            <w:tcW w:w="1737" w:type="dxa"/>
          </w:tcPr>
          <w:p w14:paraId="1A69A2A1" w14:textId="07C96753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REVIEW</w:t>
            </w:r>
          </w:p>
        </w:tc>
        <w:tc>
          <w:tcPr>
            <w:tcW w:w="1646" w:type="dxa"/>
          </w:tcPr>
          <w:p w14:paraId="1EE4AD17" w14:textId="620993E9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REVIEW</w:t>
            </w:r>
          </w:p>
        </w:tc>
        <w:tc>
          <w:tcPr>
            <w:tcW w:w="1905" w:type="dxa"/>
          </w:tcPr>
          <w:p w14:paraId="45D10E6B" w14:textId="695DC638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REVIEW</w:t>
            </w:r>
          </w:p>
        </w:tc>
        <w:tc>
          <w:tcPr>
            <w:tcW w:w="1916" w:type="dxa"/>
          </w:tcPr>
          <w:p w14:paraId="0022E828" w14:textId="176A551D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REVIEW</w:t>
            </w:r>
          </w:p>
        </w:tc>
        <w:tc>
          <w:tcPr>
            <w:tcW w:w="1679" w:type="dxa"/>
          </w:tcPr>
          <w:p w14:paraId="5630EC5E" w14:textId="257B34AB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REVIEW</w:t>
            </w:r>
          </w:p>
        </w:tc>
        <w:tc>
          <w:tcPr>
            <w:tcW w:w="1693" w:type="dxa"/>
          </w:tcPr>
          <w:p w14:paraId="2DE8C7F0" w14:textId="62B50094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REVIEW</w:t>
            </w:r>
          </w:p>
        </w:tc>
      </w:tr>
      <w:tr w:rsidR="00EA617B" w:rsidRPr="00EA617B" w14:paraId="2A78BB25" w14:textId="77777777" w:rsidTr="00EA617B">
        <w:trPr>
          <w:cantSplit/>
          <w:trHeight w:val="1067"/>
          <w:jc w:val="center"/>
        </w:trPr>
        <w:tc>
          <w:tcPr>
            <w:tcW w:w="1044" w:type="dxa"/>
            <w:textDirection w:val="btLr"/>
            <w:vAlign w:val="center"/>
          </w:tcPr>
          <w:p w14:paraId="1A008FE8" w14:textId="2D0B1C6F" w:rsidR="00EA617B" w:rsidRPr="00EA617B" w:rsidRDefault="00EA617B" w:rsidP="00EA61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2641" w:type="dxa"/>
          </w:tcPr>
          <w:p w14:paraId="4BA88B9A" w14:textId="436697BB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UNIT 3 TEST</w:t>
            </w:r>
          </w:p>
        </w:tc>
        <w:tc>
          <w:tcPr>
            <w:tcW w:w="1737" w:type="dxa"/>
          </w:tcPr>
          <w:p w14:paraId="37F1D968" w14:textId="2F8D3F85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UNIT 3 TEST</w:t>
            </w:r>
          </w:p>
        </w:tc>
        <w:tc>
          <w:tcPr>
            <w:tcW w:w="1646" w:type="dxa"/>
          </w:tcPr>
          <w:p w14:paraId="1C006E23" w14:textId="7E9FA5D3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UNIT 3 TEST</w:t>
            </w:r>
          </w:p>
        </w:tc>
        <w:tc>
          <w:tcPr>
            <w:tcW w:w="1905" w:type="dxa"/>
          </w:tcPr>
          <w:p w14:paraId="578DEA5D" w14:textId="630F45A4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UNIT 3 TEST</w:t>
            </w:r>
          </w:p>
        </w:tc>
        <w:tc>
          <w:tcPr>
            <w:tcW w:w="1916" w:type="dxa"/>
          </w:tcPr>
          <w:p w14:paraId="7A64CDB8" w14:textId="50E1D48C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UNIT 3 TEST</w:t>
            </w:r>
          </w:p>
        </w:tc>
        <w:tc>
          <w:tcPr>
            <w:tcW w:w="1679" w:type="dxa"/>
          </w:tcPr>
          <w:p w14:paraId="0835072E" w14:textId="7769DF11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UNIT 3 TEST</w:t>
            </w:r>
          </w:p>
        </w:tc>
        <w:tc>
          <w:tcPr>
            <w:tcW w:w="1693" w:type="dxa"/>
          </w:tcPr>
          <w:p w14:paraId="75612296" w14:textId="38D17E92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sz w:val="18"/>
                <w:szCs w:val="18"/>
              </w:rPr>
              <w:t>UNIT 3 TEST</w:t>
            </w:r>
          </w:p>
        </w:tc>
      </w:tr>
      <w:tr w:rsidR="00EA617B" w:rsidRPr="00EA617B" w14:paraId="2FF05BFF" w14:textId="77777777" w:rsidTr="005B3593">
        <w:trPr>
          <w:cantSplit/>
          <w:trHeight w:val="1069"/>
          <w:jc w:val="center"/>
        </w:trPr>
        <w:tc>
          <w:tcPr>
            <w:tcW w:w="1044" w:type="dxa"/>
            <w:textDirection w:val="btLr"/>
            <w:vAlign w:val="center"/>
          </w:tcPr>
          <w:p w14:paraId="74B04E95" w14:textId="1E4E9150" w:rsidR="00EA617B" w:rsidRPr="00EA617B" w:rsidRDefault="00EA617B" w:rsidP="00EA61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  <w:lastRenderedPageBreak/>
              <w:t>Thursday</w:t>
            </w:r>
          </w:p>
        </w:tc>
        <w:tc>
          <w:tcPr>
            <w:tcW w:w="2641" w:type="dxa"/>
          </w:tcPr>
          <w:p w14:paraId="27FEF938" w14:textId="52D29AD3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Re-assess Unit 3 and Pre-assess Unit 4</w:t>
            </w:r>
          </w:p>
        </w:tc>
        <w:tc>
          <w:tcPr>
            <w:tcW w:w="1737" w:type="dxa"/>
          </w:tcPr>
          <w:p w14:paraId="61274EBE" w14:textId="3FC32CAB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Re-assess Unit 3 and Pre-assess Unit 4</w:t>
            </w:r>
          </w:p>
        </w:tc>
        <w:tc>
          <w:tcPr>
            <w:tcW w:w="1646" w:type="dxa"/>
          </w:tcPr>
          <w:p w14:paraId="7BAB9F2C" w14:textId="7A7AD4EC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Re-assess Unit 3 and Pre-assess Unit 4</w:t>
            </w:r>
          </w:p>
        </w:tc>
        <w:tc>
          <w:tcPr>
            <w:tcW w:w="1905" w:type="dxa"/>
          </w:tcPr>
          <w:p w14:paraId="02066648" w14:textId="5A4F4FB8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Re-assess Unit 3 and Pre-assess Unit 4</w:t>
            </w:r>
          </w:p>
        </w:tc>
        <w:tc>
          <w:tcPr>
            <w:tcW w:w="1916" w:type="dxa"/>
          </w:tcPr>
          <w:p w14:paraId="4A8E7F0B" w14:textId="7CBC2717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Re-assess Unit 3 and Pre-assess Unit 4</w:t>
            </w:r>
          </w:p>
        </w:tc>
        <w:tc>
          <w:tcPr>
            <w:tcW w:w="1679" w:type="dxa"/>
          </w:tcPr>
          <w:p w14:paraId="57ACAD40" w14:textId="4DE0B277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Re-assess Unit 3 and Pre-assess Unit 4</w:t>
            </w:r>
          </w:p>
        </w:tc>
        <w:tc>
          <w:tcPr>
            <w:tcW w:w="1693" w:type="dxa"/>
          </w:tcPr>
          <w:p w14:paraId="167F6272" w14:textId="1C79EA50" w:rsidR="00EA617B" w:rsidRPr="00EA617B" w:rsidRDefault="00EA617B" w:rsidP="00EA61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Re-assess Unit 3 and Pre-assess Unit 4</w:t>
            </w:r>
          </w:p>
        </w:tc>
      </w:tr>
      <w:tr w:rsidR="00F81AC4" w:rsidRPr="00EA617B" w14:paraId="4C1484AE" w14:textId="77777777" w:rsidTr="00EA617B">
        <w:trPr>
          <w:cantSplit/>
          <w:trHeight w:val="1402"/>
          <w:jc w:val="center"/>
        </w:trPr>
        <w:tc>
          <w:tcPr>
            <w:tcW w:w="1044" w:type="dxa"/>
            <w:textDirection w:val="btLr"/>
            <w:vAlign w:val="center"/>
          </w:tcPr>
          <w:p w14:paraId="6882D6BD" w14:textId="47296C60" w:rsidR="00F81AC4" w:rsidRPr="00EA617B" w:rsidRDefault="00F81AC4" w:rsidP="00F81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color w:val="595959" w:themeColor="text1" w:themeTint="A6"/>
                <w:sz w:val="18"/>
                <w:szCs w:val="18"/>
              </w:rPr>
              <w:t>Friday</w:t>
            </w:r>
          </w:p>
        </w:tc>
        <w:tc>
          <w:tcPr>
            <w:tcW w:w="2641" w:type="dxa"/>
          </w:tcPr>
          <w:p w14:paraId="35DBD45F" w14:textId="263CD888" w:rsidR="00F81AC4" w:rsidRPr="00EA617B" w:rsidRDefault="00F81AC4" w:rsidP="00F81A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7C79E24" wp14:editId="300A91BD">
                  <wp:extent cx="133985" cy="131445"/>
                  <wp:effectExtent l="0" t="0" r="0" b="1905"/>
                  <wp:docPr id="31" name="Picture 3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617B">
              <w:rPr>
                <w:rFonts w:ascii="Times New Roman" w:hAnsi="Times New Roman" w:cs="Times New Roman"/>
                <w:sz w:val="18"/>
                <w:szCs w:val="18"/>
              </w:rPr>
              <w:t xml:space="preserve">   I am learning about </w:t>
            </w:r>
            <w:r w:rsidRPr="00F81AC4">
              <w:rPr>
                <w:rFonts w:ascii="Times New Roman" w:eastAsia="Times New Roman" w:hAnsi="Times New Roman" w:cs="Times New Roman"/>
                <w:sz w:val="18"/>
                <w:szCs w:val="18"/>
              </w:rPr>
              <w:t>how the first presidents solved problems for the new nation and how life, politics, and the economy changed during the Age of Jackson.</w:t>
            </w:r>
          </w:p>
          <w:p w14:paraId="4D6F097E" w14:textId="2E16F187" w:rsidR="00F81AC4" w:rsidRDefault="00F81AC4" w:rsidP="00F81A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1C0A165" wp14:editId="1434D2B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27000" cy="101600"/>
                  <wp:effectExtent l="0" t="0" r="635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AC4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can explain the presidency of Washington and the model he set.</w:t>
            </w:r>
          </w:p>
          <w:p w14:paraId="413C8123" w14:textId="35E41541" w:rsidR="00F81AC4" w:rsidRPr="00F81AC4" w:rsidRDefault="00F81AC4" w:rsidP="00F81A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617B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664473D1" wp14:editId="6B1C038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27000" cy="101600"/>
                  <wp:effectExtent l="0" t="0" r="635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I can explain the presidency of John Adams including the Alien and Sedition Acts and the Election of 1800.</w:t>
            </w:r>
          </w:p>
          <w:p w14:paraId="7E7511D5" w14:textId="13A2B597" w:rsidR="00F81AC4" w:rsidRPr="00EA617B" w:rsidRDefault="00F81AC4" w:rsidP="00F81A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</w:tcPr>
          <w:p w14:paraId="6C3A1E46" w14:textId="5EFECF92" w:rsidR="00F81AC4" w:rsidRPr="00EA617B" w:rsidRDefault="008D2BD2" w:rsidP="00F81A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Think, Pair, share</w:t>
            </w:r>
          </w:p>
        </w:tc>
        <w:tc>
          <w:tcPr>
            <w:tcW w:w="1646" w:type="dxa"/>
          </w:tcPr>
          <w:p w14:paraId="0CA8540D" w14:textId="0BE15C55" w:rsidR="00F81AC4" w:rsidRPr="00EA617B" w:rsidRDefault="008D2BD2" w:rsidP="00F81A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 teacher will talk about the precedents set by Washington and them impact of John Adams presidency moving forward.</w:t>
            </w:r>
          </w:p>
        </w:tc>
        <w:tc>
          <w:tcPr>
            <w:tcW w:w="1905" w:type="dxa"/>
          </w:tcPr>
          <w:p w14:paraId="30AD2A80" w14:textId="1702BCFF" w:rsidR="00F81AC4" w:rsidRPr="00EA617B" w:rsidRDefault="00F81AC4" w:rsidP="00F81A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14:paraId="7E4437AE" w14:textId="5F195163" w:rsidR="00F81AC4" w:rsidRPr="00EA617B" w:rsidRDefault="00F81AC4" w:rsidP="00F81A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</w:tcPr>
          <w:p w14:paraId="1A18FD7B" w14:textId="1130682D" w:rsidR="00F81AC4" w:rsidRPr="00EA617B" w:rsidRDefault="008D2BD2" w:rsidP="00F81A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Students start their choice board for the first five presidents.</w:t>
            </w:r>
            <w:bookmarkStart w:id="0" w:name="_GoBack"/>
            <w:bookmarkEnd w:id="0"/>
          </w:p>
        </w:tc>
        <w:tc>
          <w:tcPr>
            <w:tcW w:w="1693" w:type="dxa"/>
          </w:tcPr>
          <w:p w14:paraId="4BC1277B" w14:textId="2581805B" w:rsidR="00F81AC4" w:rsidRPr="00EA617B" w:rsidRDefault="008D2BD2" w:rsidP="00F81A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Quick Write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49837EE8" w:rsidR="009601A0" w:rsidRPr="00AF6A50" w:rsidRDefault="008D2BD2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5C780" w14:textId="77777777" w:rsidR="00CB741B" w:rsidRDefault="00CB741B" w:rsidP="00B8594D">
      <w:pPr>
        <w:spacing w:after="0" w:line="240" w:lineRule="auto"/>
      </w:pPr>
      <w:r>
        <w:separator/>
      </w:r>
    </w:p>
  </w:endnote>
  <w:endnote w:type="continuationSeparator" w:id="0">
    <w:p w14:paraId="53D52BC6" w14:textId="77777777" w:rsidR="00CB741B" w:rsidRDefault="00CB741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05145" w14:textId="77777777" w:rsidR="00CB741B" w:rsidRDefault="00CB741B" w:rsidP="00B8594D">
      <w:pPr>
        <w:spacing w:after="0" w:line="240" w:lineRule="auto"/>
      </w:pPr>
      <w:r>
        <w:separator/>
      </w:r>
    </w:p>
  </w:footnote>
  <w:footnote w:type="continuationSeparator" w:id="0">
    <w:p w14:paraId="21010294" w14:textId="77777777" w:rsidR="00CB741B" w:rsidRDefault="00CB741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E9BB" w14:textId="6AF0BC4F" w:rsidR="00BB4A93" w:rsidRPr="00012015" w:rsidRDefault="00E0389E" w:rsidP="00BB4A93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4C312744" w14:textId="22605D13" w:rsidR="00CE6AA5" w:rsidRPr="007D62D5" w:rsidRDefault="00E509C3" w:rsidP="00CE6AA5">
    <w:pPr>
      <w:rPr>
        <w:szCs w:val="28"/>
      </w:rPr>
    </w:pPr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EA617B">
      <w:rPr>
        <w:b/>
        <w:bCs/>
        <w:color w:val="FF0000"/>
        <w:szCs w:val="28"/>
      </w:rPr>
      <w:tab/>
    </w:r>
    <w:r w:rsidR="00EA617B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7E3066">
      <w:rPr>
        <w:b/>
        <w:bCs/>
        <w:color w:val="FF0000"/>
        <w:szCs w:val="28"/>
      </w:rPr>
      <w:t>9</w:t>
    </w:r>
    <w:r w:rsidR="00DA15F3">
      <w:rPr>
        <w:b/>
        <w:bCs/>
        <w:color w:val="FF0000"/>
        <w:szCs w:val="28"/>
      </w:rPr>
      <w:t>/</w:t>
    </w:r>
    <w:r w:rsidR="007C1E85">
      <w:rPr>
        <w:b/>
        <w:bCs/>
        <w:color w:val="FF0000"/>
        <w:szCs w:val="28"/>
      </w:rPr>
      <w:t>1</w:t>
    </w:r>
    <w:r w:rsidR="00EA617B">
      <w:rPr>
        <w:b/>
        <w:bCs/>
        <w:color w:val="FF0000"/>
        <w:szCs w:val="28"/>
      </w:rPr>
      <w:t>5</w:t>
    </w:r>
    <w:r w:rsidR="007E3066">
      <w:rPr>
        <w:b/>
        <w:bCs/>
        <w:color w:val="FF0000"/>
        <w:szCs w:val="28"/>
      </w:rPr>
      <w:t>-9/</w:t>
    </w:r>
    <w:r w:rsidR="00EA617B">
      <w:rPr>
        <w:b/>
        <w:bCs/>
        <w:color w:val="FF0000"/>
        <w:szCs w:val="28"/>
      </w:rPr>
      <w:t>19</w:t>
    </w:r>
  </w:p>
  <w:p w14:paraId="160C8F68" w14:textId="6CFCFFF2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9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09EE247D"/>
    <w:multiLevelType w:val="hybridMultilevel"/>
    <w:tmpl w:val="F752BED8"/>
    <w:lvl w:ilvl="0" w:tplc="0ABC2C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8825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FAB9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643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26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CC8D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EA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E6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E01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66E97"/>
    <w:rsid w:val="001912E5"/>
    <w:rsid w:val="002116E6"/>
    <w:rsid w:val="00275F73"/>
    <w:rsid w:val="00292C25"/>
    <w:rsid w:val="002C4A96"/>
    <w:rsid w:val="002D02E5"/>
    <w:rsid w:val="0034649D"/>
    <w:rsid w:val="0038575B"/>
    <w:rsid w:val="003A1886"/>
    <w:rsid w:val="004F0B8B"/>
    <w:rsid w:val="00542CCF"/>
    <w:rsid w:val="0056205C"/>
    <w:rsid w:val="00585A92"/>
    <w:rsid w:val="00590ABD"/>
    <w:rsid w:val="00610126"/>
    <w:rsid w:val="006146BD"/>
    <w:rsid w:val="00695A43"/>
    <w:rsid w:val="0072009D"/>
    <w:rsid w:val="0073057E"/>
    <w:rsid w:val="007C1E85"/>
    <w:rsid w:val="007C3527"/>
    <w:rsid w:val="007D62D5"/>
    <w:rsid w:val="007E3066"/>
    <w:rsid w:val="00872678"/>
    <w:rsid w:val="00877DFD"/>
    <w:rsid w:val="008A3E4C"/>
    <w:rsid w:val="008A49A6"/>
    <w:rsid w:val="008D2BD2"/>
    <w:rsid w:val="00910B5D"/>
    <w:rsid w:val="0093495C"/>
    <w:rsid w:val="009776CF"/>
    <w:rsid w:val="00A54B17"/>
    <w:rsid w:val="00A64E2A"/>
    <w:rsid w:val="00AB7A3A"/>
    <w:rsid w:val="00AC70E0"/>
    <w:rsid w:val="00AF6A50"/>
    <w:rsid w:val="00B045D9"/>
    <w:rsid w:val="00B2039C"/>
    <w:rsid w:val="00B41B19"/>
    <w:rsid w:val="00B71B98"/>
    <w:rsid w:val="00B8594D"/>
    <w:rsid w:val="00BB4A93"/>
    <w:rsid w:val="00C01F9E"/>
    <w:rsid w:val="00C423AB"/>
    <w:rsid w:val="00C97BFC"/>
    <w:rsid w:val="00CB3D54"/>
    <w:rsid w:val="00CB4516"/>
    <w:rsid w:val="00CB741B"/>
    <w:rsid w:val="00CE6AA5"/>
    <w:rsid w:val="00D921A0"/>
    <w:rsid w:val="00DA15F3"/>
    <w:rsid w:val="00DB07B3"/>
    <w:rsid w:val="00DF1BE7"/>
    <w:rsid w:val="00E0389E"/>
    <w:rsid w:val="00E509C3"/>
    <w:rsid w:val="00E712C6"/>
    <w:rsid w:val="00E84D4A"/>
    <w:rsid w:val="00EA04AC"/>
    <w:rsid w:val="00EA32BF"/>
    <w:rsid w:val="00EA617B"/>
    <w:rsid w:val="00F81AC4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www.w3.org/XML/1998/namespace"/>
    <ds:schemaRef ds:uri="2359da0f-1c45-41b3-ae38-4ceed857c816"/>
    <ds:schemaRef ds:uri="http://purl.org/dc/elements/1.1/"/>
    <ds:schemaRef ds:uri="http://purl.org/dc/dcmitype/"/>
    <ds:schemaRef ds:uri="2fa3a2b7-a130-429e-97b7-3166c121240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944AF-AE0E-407E-A2A9-1DC25970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447</Words>
  <Characters>2515</Characters>
  <Application>Microsoft Office Word</Application>
  <DocSecurity>0</DocSecurity>
  <Lines>209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5</cp:revision>
  <cp:lastPrinted>2024-07-28T21:42:00Z</cp:lastPrinted>
  <dcterms:created xsi:type="dcterms:W3CDTF">2024-09-09T17:52:00Z</dcterms:created>
  <dcterms:modified xsi:type="dcterms:W3CDTF">2025-09-12T12:09:00Z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ef695ef2-735b-429f-9fe1-4d6685d543d5</vt:lpwstr>
  </property>
</Properties>
</file>