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51BBF7E1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8C6B88">
        <w:rPr>
          <w:rFonts w:ascii="Times New Roman" w:hAnsi="Times New Roman" w:cs="Times New Roman"/>
          <w:b/>
          <w:bCs/>
        </w:rPr>
        <w:t xml:space="preserve"> Spanish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8C6B88">
        <w:rPr>
          <w:rFonts w:ascii="Times New Roman" w:hAnsi="Times New Roman" w:cs="Times New Roman"/>
          <w:b/>
          <w:bCs/>
        </w:rPr>
        <w:t xml:space="preserve"> Spanish I 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8C6B88">
        <w:rPr>
          <w:rFonts w:ascii="Times New Roman" w:hAnsi="Times New Roman" w:cs="Times New Roman"/>
          <w:b/>
          <w:bCs/>
        </w:rPr>
        <w:t>August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F12CB9">
        <w:rPr>
          <w:rFonts w:ascii="Times New Roman" w:hAnsi="Times New Roman" w:cs="Times New Roman"/>
          <w:b/>
          <w:bCs/>
        </w:rPr>
        <w:t>1</w:t>
      </w:r>
      <w:r w:rsidR="00DB1AD8">
        <w:rPr>
          <w:rFonts w:ascii="Times New Roman" w:hAnsi="Times New Roman" w:cs="Times New Roman"/>
          <w:b/>
          <w:bCs/>
        </w:rPr>
        <w:t>9</w:t>
      </w:r>
      <w:r w:rsidR="00F12CB9">
        <w:rPr>
          <w:rFonts w:ascii="Times New Roman" w:hAnsi="Times New Roman" w:cs="Times New Roman"/>
          <w:b/>
          <w:bCs/>
        </w:rPr>
        <w:t>-</w:t>
      </w:r>
      <w:r w:rsidR="0028222B">
        <w:rPr>
          <w:rFonts w:ascii="Times New Roman" w:hAnsi="Times New Roman" w:cs="Times New Roman"/>
          <w:b/>
          <w:bCs/>
        </w:rPr>
        <w:t>23</w:t>
      </w:r>
      <w:r w:rsidR="009841A9">
        <w:rPr>
          <w:rFonts w:ascii="Times New Roman" w:hAnsi="Times New Roman" w:cs="Times New Roman"/>
          <w:b/>
          <w:bCs/>
        </w:rPr>
        <w:t>, 2024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F54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3E92303" w:rsidR="00340B45" w:rsidRPr="0042741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CE49E4" w:rsidRPr="00427415">
                  <w:rPr>
                    <w:b/>
                    <w:bCs/>
                    <w:sz w:val="22"/>
                    <w:szCs w:val="22"/>
                  </w:rPr>
                  <w:t>MLI.IP1A</w:t>
                </w:r>
                <w:r w:rsidR="00427415" w:rsidRPr="00427415">
                  <w:rPr>
                    <w:b/>
                    <w:bCs/>
                    <w:sz w:val="22"/>
                    <w:szCs w:val="22"/>
                  </w:rPr>
                  <w:t>. EXCHANGE information in Spanish USE basic greetings, farewells, and expressions of courtesy in speech and writing</w:t>
                </w:r>
              </w:sdtContent>
            </w:sdt>
          </w:p>
          <w:p w14:paraId="1CE338DD" w14:textId="577F416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6B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Content>
            <w:tc>
              <w:tcPr>
                <w:tcW w:w="2430" w:type="dxa"/>
              </w:tcPr>
              <w:p w14:paraId="4B94D5A5" w14:textId="7BC4018F" w:rsidR="00366B1B" w:rsidRPr="00736B3B" w:rsidRDefault="007629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be able to exchange information in Spanish using basic greetings, farewells, and expressions of</w:t>
                </w:r>
                <w:r w:rsidRPr="00FE1144">
                  <w:rPr>
                    <w:rStyle w:val="PlaceholderText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FE114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courtesy in both speech and writing.</w:t>
                </w:r>
                <w:r w:rsidR="00F66CA6">
                  <w:rPr>
                    <w:rStyle w:val="Strong"/>
                    <w:rFonts w:ascii="Roboto" w:hAnsi="Roboto"/>
                    <w:b w:val="0"/>
                    <w:bCs w:val="0"/>
                    <w:color w:val="111111"/>
                    <w:shd w:val="clear" w:color="auto" w:fill="F7F7F7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2E550A330D284F5DB6396E068F030D05"/>
            </w:placeholder>
          </w:sdtPr>
          <w:sdtContent>
            <w:tc>
              <w:tcPr>
                <w:tcW w:w="2610" w:type="dxa"/>
              </w:tcPr>
              <w:p w14:paraId="31CB1728" w14:textId="099BBC39" w:rsidR="00F30416" w:rsidRDefault="00F30416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The teacher will</w:t>
                </w:r>
                <w:r w:rsidRPr="00BE7570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Introduce the topic with a short video or song featuring common Spanish greetings.</w:t>
                </w:r>
              </w:p>
              <w:p w14:paraId="404069B9" w14:textId="77777777" w:rsidR="00556E1A" w:rsidRDefault="00556E1A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  <w:p w14:paraId="547F03FF" w14:textId="06EE86A7" w:rsidR="00556E1A" w:rsidRPr="00BE7570" w:rsidRDefault="00556E1A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The teacher will</w:t>
                </w:r>
                <w:r w:rsidRPr="00BE7570">
                  <w:rPr>
                    <w:rStyle w:val="PlaceholderText"/>
                    <w:color w:val="000000" w:themeColor="text1"/>
                  </w:rPr>
                  <w:t xml:space="preserve"> </w:t>
                </w: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Introduce</w:t>
                </w:r>
                <w: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the numbers</w:t>
                </w:r>
                <w:r w:rsidR="00DA3BA4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. </w:t>
                </w:r>
              </w:p>
              <w:p w14:paraId="3DEEC669" w14:textId="57441DCA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92ABDB7687044EB9A95C2FAF79C1731"/>
            </w:placeholder>
          </w:sdtPr>
          <w:sdtContent>
            <w:tc>
              <w:tcPr>
                <w:tcW w:w="2970" w:type="dxa"/>
              </w:tcPr>
              <w:p w14:paraId="7DD115DD" w14:textId="0DDF0AEB" w:rsidR="00F41495" w:rsidRPr="009D616C" w:rsidRDefault="009D616C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</w:pPr>
                <w:r w:rsidRPr="009D616C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  <w:t>Use</w:t>
                </w:r>
                <w:r w:rsidR="00F41495" w:rsidRPr="009D616C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  <w:t xml:space="preserve"> basic greetings: “Hola,” “Buenos días,” “Buenas tardes,” “Buenas noches.”</w:t>
                </w:r>
              </w:p>
              <w:p w14:paraId="5940B11A" w14:textId="77777777" w:rsidR="00F41495" w:rsidRDefault="00F41495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F41495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Discuss the appropriate times to use each greeting.</w:t>
                </w:r>
              </w:p>
              <w:p w14:paraId="17E56A9B" w14:textId="5F1526FB" w:rsidR="00DA3BA4" w:rsidRPr="00F41495" w:rsidRDefault="00DA3BA4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Students will discuss numbers on </w:t>
                </w:r>
                <w:r w:rsidR="005D292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the format of phone number</w:t>
                </w:r>
                <w:r w:rsidR="001F226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,</w:t>
                </w:r>
                <w:r w:rsidR="005D292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age</w:t>
                </w:r>
                <w:r w:rsidR="001F2269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and family members. </w:t>
                </w:r>
              </w:p>
              <w:p w14:paraId="3656B9AB" w14:textId="21D708FD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Content>
            <w:tc>
              <w:tcPr>
                <w:tcW w:w="2340" w:type="dxa"/>
              </w:tcPr>
              <w:p w14:paraId="2D689124" w14:textId="77777777" w:rsidR="00BE7570" w:rsidRPr="00BE7570" w:rsidRDefault="00BE7570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Pair students to practice greetings with each other.</w:t>
                </w:r>
              </w:p>
              <w:p w14:paraId="1F94DBBC" w14:textId="77777777" w:rsidR="00BE7570" w:rsidRPr="00BE7570" w:rsidRDefault="00BE7570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Role-play different scenarios (e.g., meeting a friend, greeting a teacher).</w:t>
                </w:r>
              </w:p>
              <w:p w14:paraId="5B47C970" w14:textId="77777777" w:rsidR="00BE7570" w:rsidRPr="00BE7570" w:rsidRDefault="00BE7570" w:rsidP="00DD5E81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BE7570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Have students write a short dialogue using the greetings learned.</w:t>
                </w:r>
              </w:p>
              <w:p w14:paraId="70806447" w14:textId="77777777" w:rsidR="00BE7570" w:rsidRPr="00BE7570" w:rsidRDefault="00BE7570" w:rsidP="00BE7570">
                <w:pPr>
                  <w:shd w:val="clear" w:color="auto" w:fill="F7F7F7"/>
                  <w:spacing w:before="100" w:beforeAutospacing="1" w:after="100" w:afterAutospacing="1"/>
                  <w:ind w:left="720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</w:p>
              <w:p w14:paraId="45FB0818" w14:textId="2CBE83FB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2A0CDA73" w:rsidR="00160036" w:rsidRPr="00DB4AF7" w:rsidRDefault="00DB4AF7" w:rsidP="001C6CCA">
            <w:pPr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Students can use greetings, farewells, and expressions of courtesy appropriately in different social contexts (e.g., formal vs. informal settings). </w:t>
            </w:r>
            <w:r w:rsidR="00BE0DE2" w:rsidRPr="00DB4AF7">
              <w:rPr>
                <w:rStyle w:val="PlaceholderTex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16563C" w14:textId="77777777" w:rsidR="00BE0DE2" w:rsidRPr="00556E1A" w:rsidRDefault="00BE0DE2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3C8F4B87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DAC50D6" w14:textId="371AB71C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U.S. Map Test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16670518"/>
                <w:placeholder>
                  <w:docPart w:val="3A2824628EBC4CD0AF11DD9AFC2F1AD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53128261" w14:textId="24D12C44" w:rsidR="00366B1B" w:rsidRPr="00736B3B" w:rsidRDefault="005D3815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Content>
            <w:tc>
              <w:tcPr>
                <w:tcW w:w="2610" w:type="dxa"/>
              </w:tcPr>
              <w:p w14:paraId="1AE9B860" w14:textId="77777777" w:rsidR="00316BC2" w:rsidRPr="00EC7E8B" w:rsidRDefault="00316BC2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EC7E8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greetings from Day 1 with a quick quiz or game.</w:t>
                </w:r>
              </w:p>
              <w:p w14:paraId="7CE21DC9" w14:textId="77777777" w:rsidR="004527EA" w:rsidRPr="00556E1A" w:rsidRDefault="004527EA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</w:pPr>
                <w:r w:rsidRPr="00556E1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  <w:t>Teach farewells: “Adiós,” “Hasta luego,” “Hasta mañana,” “Nos vemos.”</w:t>
                </w:r>
              </w:p>
              <w:p w14:paraId="099D9977" w14:textId="77777777" w:rsidR="004527EA" w:rsidRPr="004527EA" w:rsidRDefault="004527EA" w:rsidP="00DD5E81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  <w:lang w:val="es-DO"/>
                  </w:rPr>
                </w:pPr>
                <w:r w:rsidRPr="00556E1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  <w:t>Teach expressions of courtesy: “Por favor,” “Gracias,” “De nada,” “Perdón,” “Lo</w:t>
                </w:r>
                <w:r w:rsidRPr="004527EA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  <w:lang w:val="es-DO"/>
                  </w:rPr>
                  <w:t xml:space="preserve"> </w:t>
                </w:r>
                <w:r w:rsidRPr="00556E1A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  <w:t>siento.”</w:t>
                </w:r>
              </w:p>
              <w:p w14:paraId="62486C05" w14:textId="1352FB77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2970" w:type="dxa"/>
          </w:tcPr>
          <w:p w14:paraId="32E46CDE" w14:textId="2DFEE0F9" w:rsidR="00114AF0" w:rsidRPr="002427E7" w:rsidRDefault="00114AF0" w:rsidP="00DD5E81">
            <w:pPr>
              <w:shd w:val="clear" w:color="auto" w:fill="F7F7F7"/>
              <w:spacing w:before="100" w:beforeAutospacing="1" w:after="100" w:afterAutospacing="1"/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</w:pPr>
            <w:r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Use basic farewell</w:t>
            </w:r>
            <w:r w:rsidR="002427E7"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 xml:space="preserve"> expressions such as</w:t>
            </w:r>
            <w:r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: “</w:t>
            </w:r>
            <w:r w:rsidR="002427E7"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 xml:space="preserve">Adiós”, </w:t>
            </w:r>
            <w:r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“</w:t>
            </w:r>
            <w:r w:rsidR="002427E7"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Hasta lueg</w:t>
            </w:r>
            <w:r w:rsid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o</w:t>
            </w:r>
            <w:r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,” “</w:t>
            </w:r>
            <w:r w:rsidR="00EC7E8B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Nos vemos mañana</w:t>
            </w:r>
            <w:r w:rsidRPr="002427E7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  <w:lang w:val="es-DO"/>
              </w:rPr>
              <w:t>,” “Buenas noches.”</w:t>
            </w:r>
          </w:p>
          <w:p w14:paraId="4101652C" w14:textId="00315852" w:rsidR="00366B1B" w:rsidRPr="00DD5E81" w:rsidRDefault="00114AF0" w:rsidP="00DD5E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5E81">
              <w:rPr>
                <w:rStyle w:val="PlaceholderText"/>
                <w:rFonts w:ascii="Times New Roman" w:hAnsi="Times New Roman"/>
                <w:color w:val="000000" w:themeColor="text1"/>
                <w:sz w:val="20"/>
                <w:szCs w:val="20"/>
              </w:rPr>
              <w:t>Discuss the appropriate times to use each greeting.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Content>
            <w:tc>
              <w:tcPr>
                <w:tcW w:w="2340" w:type="dxa"/>
              </w:tcPr>
              <w:sdt>
                <w:sdtPr>
                  <w:rPr>
                    <w:rStyle w:val="PlaceholderText"/>
                    <w:color w:val="000000" w:themeColor="text1"/>
                  </w:rPr>
                  <w:id w:val="-21710812"/>
                  <w:placeholder>
                    <w:docPart w:val="D36D6CDDA484486D85425400F6D724D4"/>
                  </w:placeholder>
                </w:sdtPr>
                <w:sdtContent>
                  <w:p w14:paraId="2A5E8408" w14:textId="77777777" w:rsidR="00320A32" w:rsidRPr="00EC7E8B" w:rsidRDefault="00320A32" w:rsidP="00DD5E81">
                    <w:pPr>
                      <w:shd w:val="clear" w:color="auto" w:fill="F7F7F7"/>
                      <w:spacing w:before="100" w:beforeAutospacing="1" w:after="100" w:afterAutospacing="1"/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EC7E8B"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Pair students to practice farewells and courtesy expressions.</w:t>
                    </w:r>
                  </w:p>
                  <w:p w14:paraId="446A149F" w14:textId="421FBAAB" w:rsidR="000C2250" w:rsidRPr="00EC7E8B" w:rsidRDefault="00320A32" w:rsidP="00DD5E81">
                    <w:pPr>
                      <w:shd w:val="clear" w:color="auto" w:fill="F7F7F7"/>
                      <w:spacing w:before="100" w:beforeAutospacing="1" w:after="100" w:afterAutospacing="1"/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4527EA">
                      <w:rPr>
                        <w:rStyle w:val="PlaceholderText"/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Role-play different scenarios (e.g., leaving a party, asking for help).</w:t>
                    </w:r>
                  </w:p>
                </w:sdtContent>
              </w:sdt>
              <w:p w14:paraId="033DE066" w14:textId="18DF8D76" w:rsidR="000C2250" w:rsidRPr="000C2250" w:rsidRDefault="000C2250" w:rsidP="00DD5E81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EC7E8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Have students</w:t>
                </w:r>
                <w:r w:rsidRPr="000C2250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 xml:space="preserve"> </w:t>
                </w:r>
                <w:r w:rsidRPr="00EC7E8B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write a short dialogue using farewells and courtesy expressions.</w:t>
                </w:r>
              </w:p>
              <w:p w14:paraId="4B99056E" w14:textId="77D65629" w:rsidR="00366B1B" w:rsidRPr="00F22626" w:rsidRDefault="00366B1B" w:rsidP="00320A3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738944658"/>
                    <w:placeholder>
                      <w:docPart w:val="3AA1601F7AFA4D10BCA841CD6FB92844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2430" w:type="dxa"/>
                      </w:tcPr>
                      <w:p w14:paraId="4DDBEF00" w14:textId="3F036AB8" w:rsidR="00366B1B" w:rsidRPr="00F22626" w:rsidRDefault="005D3815" w:rsidP="00F22626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Students will be able to exchange information in Spanish using basic greetings, farewells, and expressions of</w:t>
                        </w: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FE1144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courtesy in both speech and writing.</w:t>
                        </w:r>
                        <w:r>
                          <w:rPr>
                            <w:rStyle w:val="Strong"/>
                            <w:rFonts w:ascii="Roboto" w:hAnsi="Roboto"/>
                            <w:b w:val="0"/>
                            <w:bCs w:val="0"/>
                            <w:color w:val="111111"/>
                            <w:shd w:val="clear" w:color="auto" w:fill="F7F7F7"/>
                          </w:rPr>
                          <w:t xml:space="preserve"> 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Content>
            <w:tc>
              <w:tcPr>
                <w:tcW w:w="2610" w:type="dxa"/>
              </w:tcPr>
              <w:p w14:paraId="415F7501" w14:textId="07B5F4D4" w:rsidR="00AE1B42" w:rsidRDefault="00AE1B42" w:rsidP="00AE1B42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AE1B42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farewells and courtesy expressions with a quick quiz or game.</w:t>
                </w:r>
              </w:p>
              <w:p w14:paraId="42A2862B" w14:textId="77777777" w:rsidR="00033475" w:rsidRPr="00033475" w:rsidRDefault="00033475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033475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Demonstrate how to combine greetings, farewells, and courtesy expressions in a conversation.</w:t>
                </w:r>
              </w:p>
              <w:p w14:paraId="2B11764A" w14:textId="77777777" w:rsidR="00033475" w:rsidRPr="00AE1B42" w:rsidRDefault="00033475" w:rsidP="00AE1B42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  <w:p w14:paraId="3461D779" w14:textId="061879A3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PlaceholderText"/>
              <w:color w:val="000000" w:themeColor="text1"/>
            </w:rPr>
            <w:id w:val="-1967810246"/>
            <w:placeholder>
              <w:docPart w:val="BB0BDD23472B46FBA1C4F4CF6512B53F"/>
            </w:placeholder>
          </w:sdtPr>
          <w:sdtContent>
            <w:tc>
              <w:tcPr>
                <w:tcW w:w="2970" w:type="dxa"/>
              </w:tcPr>
              <w:p w14:paraId="2F1E91B0" w14:textId="77777777" w:rsidR="00033475" w:rsidRPr="00DD5E81" w:rsidRDefault="00033475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Group students to create and perform short skits using all the expressions learned.</w:t>
                </w:r>
              </w:p>
              <w:p w14:paraId="3CF2D8B6" w14:textId="42C7D4A5" w:rsidR="00366B1B" w:rsidRPr="00DD5E81" w:rsidRDefault="00366B1B" w:rsidP="00F22626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Content>
            <w:tc>
              <w:tcPr>
                <w:tcW w:w="2340" w:type="dxa"/>
              </w:tcPr>
              <w:p w14:paraId="700DA396" w14:textId="77777777" w:rsidR="009B7A0E" w:rsidRPr="00DD5E81" w:rsidRDefault="009B7A0E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Have students write a letter or email using greetings, farewells, and courtesy expressions.</w:t>
                </w:r>
              </w:p>
              <w:p w14:paraId="0FB78278" w14:textId="5649B7FD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94530945"/>
                <w:placeholder>
                  <w:docPart w:val="A7E6244F4536420DADAFD1C1DED9AE7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0562CB0E" w14:textId="200EDD54" w:rsidR="00366B1B" w:rsidRPr="00F53826" w:rsidRDefault="005D3815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Content>
            <w:tc>
              <w:tcPr>
                <w:tcW w:w="2610" w:type="dxa"/>
              </w:tcPr>
              <w:p w14:paraId="542B5A5D" w14:textId="77777777" w:rsidR="009B7A0E" w:rsidRPr="00DD5E81" w:rsidRDefault="009B7A0E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Review combined expressions with a quick quiz or game.</w:t>
                </w:r>
              </w:p>
              <w:p w14:paraId="34CE0A41" w14:textId="1E3672A3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Content>
            <w:tc>
              <w:tcPr>
                <w:tcW w:w="2970" w:type="dxa"/>
              </w:tcPr>
              <w:p w14:paraId="19DF644D" w14:textId="77777777" w:rsidR="001F3D64" w:rsidRPr="00DD5E81" w:rsidRDefault="001F3D64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Discuss cultural norms related to greetings, farewells, and courtesy expressions in Spanish-speaking countries.</w:t>
                </w:r>
              </w:p>
              <w:p w14:paraId="2A17A4C8" w14:textId="77777777" w:rsidR="001F3D64" w:rsidRPr="001F3D64" w:rsidRDefault="001F3D64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1F3D64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Focus on pronunciation and intonation.</w:t>
                </w:r>
              </w:p>
              <w:p w14:paraId="62EBF3C5" w14:textId="68195915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Content>
            <w:tc>
              <w:tcPr>
                <w:tcW w:w="2340" w:type="dxa"/>
              </w:tcPr>
              <w:p w14:paraId="398E0C20" w14:textId="21A88050" w:rsidR="00F7179A" w:rsidRDefault="00F7179A" w:rsidP="00DD5E81">
                <w:pPr>
                  <w:shd w:val="clear" w:color="auto" w:fill="F7F7F7"/>
                  <w:spacing w:before="180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7179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Pair students to practice conversations with a focus on cultural appropriateness.</w:t>
                </w:r>
              </w:p>
              <w:p w14:paraId="754FFE66" w14:textId="77777777" w:rsidR="00DD5E81" w:rsidRPr="00F7179A" w:rsidRDefault="00DD5E81" w:rsidP="00DD5E81">
                <w:pPr>
                  <w:shd w:val="clear" w:color="auto" w:fill="F7F7F7"/>
                  <w:spacing w:before="180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</w:p>
              <w:p w14:paraId="0FA8C397" w14:textId="77777777" w:rsidR="00F7179A" w:rsidRPr="00F7179A" w:rsidRDefault="00F7179A" w:rsidP="00DD5E81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F7179A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Have students write a short essay on the cultural importance of greetings and courtesy.</w:t>
                </w:r>
              </w:p>
              <w:p w14:paraId="6D98A12B" w14:textId="58643718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95150399"/>
                <w:placeholder>
                  <w:docPart w:val="032FF147ED2041E896D3736DFD144DB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5997CC1D" w14:textId="72FF10BA" w:rsidR="00366B1B" w:rsidRPr="00F22626" w:rsidRDefault="005D3815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Students will be able to exchange information in Spanish using basic greetings, farewells, and expressions of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FE1144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courtesy in both speech and writing.</w:t>
                    </w:r>
                    <w:r>
                      <w:rPr>
                        <w:rStyle w:val="Strong"/>
                        <w:rFonts w:ascii="Roboto" w:hAnsi="Roboto"/>
                        <w:b w:val="0"/>
                        <w:bCs w:val="0"/>
                        <w:color w:val="111111"/>
                        <w:shd w:val="clear" w:color="auto" w:fill="F7F7F7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Content>
            <w:tc>
              <w:tcPr>
                <w:tcW w:w="2610" w:type="dxa"/>
              </w:tcPr>
              <w:p w14:paraId="63E25EB7" w14:textId="77777777" w:rsidR="00DD5E81" w:rsidRPr="00DD5E81" w:rsidRDefault="00DD5E81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Go over key points from the week and answer any questions.</w:t>
                </w:r>
              </w:p>
              <w:p w14:paraId="110FFD37" w14:textId="7E5890CE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Content>
            <w:tc>
              <w:tcPr>
                <w:tcW w:w="2970" w:type="dxa"/>
              </w:tcPr>
              <w:p w14:paraId="4047B610" w14:textId="45150DF8" w:rsidR="00DD5E81" w:rsidRPr="00DD5E81" w:rsidRDefault="00DD5E81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Quick review game covering all expressions learned.</w:t>
                </w:r>
              </w:p>
              <w:p w14:paraId="6B699379" w14:textId="2FF79078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Content>
            <w:tc>
              <w:tcPr>
                <w:tcW w:w="2340" w:type="dxa"/>
              </w:tcPr>
              <w:p w14:paraId="2B7583D9" w14:textId="77777777" w:rsidR="006E3CAE" w:rsidRPr="00DD5E81" w:rsidRDefault="006E3CAE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DD5E81"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Conduct a role-play assessment where students must use greetings, farewells, and courtesy expressions in various scenarios.</w:t>
                </w:r>
              </w:p>
              <w:p w14:paraId="3FE9F23F" w14:textId="564FD860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21C070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F978FB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A38" w14:textId="77777777" w:rsidR="00A10A00" w:rsidRDefault="00A10A00">
      <w:pPr>
        <w:spacing w:after="0" w:line="240" w:lineRule="auto"/>
      </w:pPr>
      <w:r>
        <w:separator/>
      </w:r>
    </w:p>
  </w:endnote>
  <w:endnote w:type="continuationSeparator" w:id="0">
    <w:p w14:paraId="32579EDF" w14:textId="77777777" w:rsidR="00A10A00" w:rsidRDefault="00A10A00">
      <w:pPr>
        <w:spacing w:after="0" w:line="240" w:lineRule="auto"/>
      </w:pPr>
      <w:r>
        <w:continuationSeparator/>
      </w:r>
    </w:p>
  </w:endnote>
  <w:endnote w:type="continuationNotice" w:id="1">
    <w:p w14:paraId="7285135B" w14:textId="77777777" w:rsidR="00A10A00" w:rsidRDefault="00A10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D68C" w14:textId="77777777" w:rsidR="00A10A00" w:rsidRDefault="00A10A00">
      <w:pPr>
        <w:spacing w:after="0" w:line="240" w:lineRule="auto"/>
      </w:pPr>
      <w:r>
        <w:separator/>
      </w:r>
    </w:p>
  </w:footnote>
  <w:footnote w:type="continuationSeparator" w:id="0">
    <w:p w14:paraId="7E0EC9A7" w14:textId="77777777" w:rsidR="00A10A00" w:rsidRDefault="00A10A00">
      <w:pPr>
        <w:spacing w:after="0" w:line="240" w:lineRule="auto"/>
      </w:pPr>
      <w:r>
        <w:continuationSeparator/>
      </w:r>
    </w:p>
  </w:footnote>
  <w:footnote w:type="continuationNotice" w:id="1">
    <w:p w14:paraId="76BB2900" w14:textId="77777777" w:rsidR="00A10A00" w:rsidRDefault="00A10A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2F69"/>
    <w:multiLevelType w:val="multilevel"/>
    <w:tmpl w:val="3B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78D5F0E"/>
    <w:multiLevelType w:val="multilevel"/>
    <w:tmpl w:val="E84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30036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86A62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538FE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382"/>
    <w:multiLevelType w:val="multilevel"/>
    <w:tmpl w:val="D57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763DB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E026A"/>
    <w:multiLevelType w:val="multilevel"/>
    <w:tmpl w:val="9C0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A0965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A3AB5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B631A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A3609"/>
    <w:multiLevelType w:val="multilevel"/>
    <w:tmpl w:val="4D6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10257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30DD4"/>
    <w:multiLevelType w:val="multilevel"/>
    <w:tmpl w:val="5E3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F4107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E31BB"/>
    <w:multiLevelType w:val="multilevel"/>
    <w:tmpl w:val="2642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31CAB"/>
    <w:multiLevelType w:val="multilevel"/>
    <w:tmpl w:val="F5AE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16EAD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7D7E77"/>
    <w:multiLevelType w:val="multilevel"/>
    <w:tmpl w:val="DA3C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7518">
    <w:abstractNumId w:val="12"/>
  </w:num>
  <w:num w:numId="2" w16cid:durableId="1074084162">
    <w:abstractNumId w:val="17"/>
  </w:num>
  <w:num w:numId="3" w16cid:durableId="2083406757">
    <w:abstractNumId w:val="1"/>
  </w:num>
  <w:num w:numId="4" w16cid:durableId="311909695">
    <w:abstractNumId w:val="25"/>
  </w:num>
  <w:num w:numId="5" w16cid:durableId="1579750936">
    <w:abstractNumId w:val="7"/>
  </w:num>
  <w:num w:numId="6" w16cid:durableId="627587758">
    <w:abstractNumId w:val="11"/>
  </w:num>
  <w:num w:numId="7" w16cid:durableId="1808165453">
    <w:abstractNumId w:val="9"/>
  </w:num>
  <w:num w:numId="8" w16cid:durableId="1774978945">
    <w:abstractNumId w:val="4"/>
  </w:num>
  <w:num w:numId="9" w16cid:durableId="1424104527">
    <w:abstractNumId w:val="16"/>
  </w:num>
  <w:num w:numId="10" w16cid:durableId="1374768429">
    <w:abstractNumId w:val="22"/>
  </w:num>
  <w:num w:numId="11" w16cid:durableId="1482693645">
    <w:abstractNumId w:val="10"/>
  </w:num>
  <w:num w:numId="12" w16cid:durableId="250041544">
    <w:abstractNumId w:val="19"/>
  </w:num>
  <w:num w:numId="13" w16cid:durableId="1150365617">
    <w:abstractNumId w:val="0"/>
  </w:num>
  <w:num w:numId="14" w16cid:durableId="1743334131">
    <w:abstractNumId w:val="2"/>
  </w:num>
  <w:num w:numId="15" w16cid:durableId="561523193">
    <w:abstractNumId w:val="6"/>
  </w:num>
  <w:num w:numId="16" w16cid:durableId="1329286827">
    <w:abstractNumId w:val="24"/>
  </w:num>
  <w:num w:numId="17" w16cid:durableId="920334551">
    <w:abstractNumId w:val="23"/>
  </w:num>
  <w:num w:numId="18" w16cid:durableId="822892483">
    <w:abstractNumId w:val="15"/>
  </w:num>
  <w:num w:numId="19" w16cid:durableId="1171138064">
    <w:abstractNumId w:val="3"/>
  </w:num>
  <w:num w:numId="20" w16cid:durableId="685668180">
    <w:abstractNumId w:val="13"/>
  </w:num>
  <w:num w:numId="21" w16cid:durableId="71856901">
    <w:abstractNumId w:val="8"/>
  </w:num>
  <w:num w:numId="22" w16cid:durableId="27687274">
    <w:abstractNumId w:val="21"/>
  </w:num>
  <w:num w:numId="23" w16cid:durableId="55714104">
    <w:abstractNumId w:val="14"/>
  </w:num>
  <w:num w:numId="24" w16cid:durableId="2075201447">
    <w:abstractNumId w:val="20"/>
  </w:num>
  <w:num w:numId="25" w16cid:durableId="614215890">
    <w:abstractNumId w:val="5"/>
  </w:num>
  <w:num w:numId="26" w16cid:durableId="16791921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475"/>
    <w:rsid w:val="00083621"/>
    <w:rsid w:val="0009592B"/>
    <w:rsid w:val="000B606F"/>
    <w:rsid w:val="000C168B"/>
    <w:rsid w:val="000C2250"/>
    <w:rsid w:val="000C3BFC"/>
    <w:rsid w:val="000D1806"/>
    <w:rsid w:val="000D2310"/>
    <w:rsid w:val="000E2DE5"/>
    <w:rsid w:val="000E3915"/>
    <w:rsid w:val="000E7939"/>
    <w:rsid w:val="000E7D22"/>
    <w:rsid w:val="00107E0D"/>
    <w:rsid w:val="00114AF0"/>
    <w:rsid w:val="00130CEC"/>
    <w:rsid w:val="0014688A"/>
    <w:rsid w:val="00160036"/>
    <w:rsid w:val="001636C6"/>
    <w:rsid w:val="00181A75"/>
    <w:rsid w:val="001B59C5"/>
    <w:rsid w:val="001C6CCA"/>
    <w:rsid w:val="001D294A"/>
    <w:rsid w:val="001D65FD"/>
    <w:rsid w:val="001F2269"/>
    <w:rsid w:val="001F3D64"/>
    <w:rsid w:val="00206042"/>
    <w:rsid w:val="00215CCC"/>
    <w:rsid w:val="00220F95"/>
    <w:rsid w:val="002427E7"/>
    <w:rsid w:val="00251F2D"/>
    <w:rsid w:val="00267443"/>
    <w:rsid w:val="0028222B"/>
    <w:rsid w:val="00297A18"/>
    <w:rsid w:val="002A6C5E"/>
    <w:rsid w:val="002C591E"/>
    <w:rsid w:val="002E75F5"/>
    <w:rsid w:val="002F272E"/>
    <w:rsid w:val="002F7AA4"/>
    <w:rsid w:val="00316BC2"/>
    <w:rsid w:val="00320A32"/>
    <w:rsid w:val="00340B45"/>
    <w:rsid w:val="00341BDD"/>
    <w:rsid w:val="00366B1B"/>
    <w:rsid w:val="003802A6"/>
    <w:rsid w:val="003A4B6E"/>
    <w:rsid w:val="003C3B0A"/>
    <w:rsid w:val="003C3D9D"/>
    <w:rsid w:val="003E4EBB"/>
    <w:rsid w:val="003F2678"/>
    <w:rsid w:val="0040477A"/>
    <w:rsid w:val="00406274"/>
    <w:rsid w:val="0040656C"/>
    <w:rsid w:val="00427415"/>
    <w:rsid w:val="004332F5"/>
    <w:rsid w:val="004527EA"/>
    <w:rsid w:val="004660AE"/>
    <w:rsid w:val="00487251"/>
    <w:rsid w:val="00490A44"/>
    <w:rsid w:val="004C3DC5"/>
    <w:rsid w:val="004F108B"/>
    <w:rsid w:val="00506778"/>
    <w:rsid w:val="005072A8"/>
    <w:rsid w:val="0051739B"/>
    <w:rsid w:val="00522EEE"/>
    <w:rsid w:val="005439B6"/>
    <w:rsid w:val="00556E1A"/>
    <w:rsid w:val="0057295B"/>
    <w:rsid w:val="00572E33"/>
    <w:rsid w:val="0057469E"/>
    <w:rsid w:val="0057676F"/>
    <w:rsid w:val="005D292B"/>
    <w:rsid w:val="005D30B4"/>
    <w:rsid w:val="005D3815"/>
    <w:rsid w:val="005D773F"/>
    <w:rsid w:val="006040E7"/>
    <w:rsid w:val="00621705"/>
    <w:rsid w:val="006A4292"/>
    <w:rsid w:val="006C21FF"/>
    <w:rsid w:val="006E2C7D"/>
    <w:rsid w:val="006E3CAE"/>
    <w:rsid w:val="006F1C37"/>
    <w:rsid w:val="006F3554"/>
    <w:rsid w:val="006F3DB7"/>
    <w:rsid w:val="00711D6F"/>
    <w:rsid w:val="00725CC0"/>
    <w:rsid w:val="00725D1E"/>
    <w:rsid w:val="007316CC"/>
    <w:rsid w:val="00736B3B"/>
    <w:rsid w:val="00736BAE"/>
    <w:rsid w:val="00737D3A"/>
    <w:rsid w:val="00740B51"/>
    <w:rsid w:val="0076291B"/>
    <w:rsid w:val="0077246A"/>
    <w:rsid w:val="00783EB6"/>
    <w:rsid w:val="00794CD1"/>
    <w:rsid w:val="00795028"/>
    <w:rsid w:val="00796171"/>
    <w:rsid w:val="007A6563"/>
    <w:rsid w:val="007C170D"/>
    <w:rsid w:val="007E7B81"/>
    <w:rsid w:val="00802F74"/>
    <w:rsid w:val="00806748"/>
    <w:rsid w:val="00825C2A"/>
    <w:rsid w:val="00863D75"/>
    <w:rsid w:val="008672C1"/>
    <w:rsid w:val="008956C9"/>
    <w:rsid w:val="008A72F6"/>
    <w:rsid w:val="008C6B88"/>
    <w:rsid w:val="008E2890"/>
    <w:rsid w:val="00927CE6"/>
    <w:rsid w:val="0096039E"/>
    <w:rsid w:val="00960698"/>
    <w:rsid w:val="0096378B"/>
    <w:rsid w:val="00972908"/>
    <w:rsid w:val="009841A9"/>
    <w:rsid w:val="009A05B1"/>
    <w:rsid w:val="009A2941"/>
    <w:rsid w:val="009A6260"/>
    <w:rsid w:val="009B4828"/>
    <w:rsid w:val="009B7A0E"/>
    <w:rsid w:val="009C51FF"/>
    <w:rsid w:val="009D616C"/>
    <w:rsid w:val="009E2E18"/>
    <w:rsid w:val="009F1050"/>
    <w:rsid w:val="00A03975"/>
    <w:rsid w:val="00A10A00"/>
    <w:rsid w:val="00A35A04"/>
    <w:rsid w:val="00A42F71"/>
    <w:rsid w:val="00A51262"/>
    <w:rsid w:val="00AB2232"/>
    <w:rsid w:val="00AB2328"/>
    <w:rsid w:val="00AB3669"/>
    <w:rsid w:val="00AB603A"/>
    <w:rsid w:val="00AB6688"/>
    <w:rsid w:val="00AE1B42"/>
    <w:rsid w:val="00B15302"/>
    <w:rsid w:val="00B2372E"/>
    <w:rsid w:val="00B40388"/>
    <w:rsid w:val="00B464E3"/>
    <w:rsid w:val="00B538A1"/>
    <w:rsid w:val="00B64D5E"/>
    <w:rsid w:val="00B76182"/>
    <w:rsid w:val="00BE075F"/>
    <w:rsid w:val="00BE0DE2"/>
    <w:rsid w:val="00BE47A5"/>
    <w:rsid w:val="00BE5AE5"/>
    <w:rsid w:val="00BE7570"/>
    <w:rsid w:val="00C00A7A"/>
    <w:rsid w:val="00C03CE8"/>
    <w:rsid w:val="00C13587"/>
    <w:rsid w:val="00C56468"/>
    <w:rsid w:val="00C62E15"/>
    <w:rsid w:val="00C648CB"/>
    <w:rsid w:val="00C64DF2"/>
    <w:rsid w:val="00CA5F88"/>
    <w:rsid w:val="00CB5627"/>
    <w:rsid w:val="00CE34F3"/>
    <w:rsid w:val="00CE3880"/>
    <w:rsid w:val="00CE49E4"/>
    <w:rsid w:val="00D04E6C"/>
    <w:rsid w:val="00D0778A"/>
    <w:rsid w:val="00D12BD3"/>
    <w:rsid w:val="00D15BF3"/>
    <w:rsid w:val="00D16A48"/>
    <w:rsid w:val="00D36DD4"/>
    <w:rsid w:val="00D37C04"/>
    <w:rsid w:val="00D464C7"/>
    <w:rsid w:val="00D60D56"/>
    <w:rsid w:val="00D804A5"/>
    <w:rsid w:val="00DA3BA4"/>
    <w:rsid w:val="00DA45D5"/>
    <w:rsid w:val="00DA4ECD"/>
    <w:rsid w:val="00DB0BE3"/>
    <w:rsid w:val="00DB1AD8"/>
    <w:rsid w:val="00DB4AF7"/>
    <w:rsid w:val="00DC3AC3"/>
    <w:rsid w:val="00DC3F4E"/>
    <w:rsid w:val="00DD5E81"/>
    <w:rsid w:val="00DE28ED"/>
    <w:rsid w:val="00DF0600"/>
    <w:rsid w:val="00E064DE"/>
    <w:rsid w:val="00E47E1D"/>
    <w:rsid w:val="00E65131"/>
    <w:rsid w:val="00E86032"/>
    <w:rsid w:val="00EA65B7"/>
    <w:rsid w:val="00EC7C1A"/>
    <w:rsid w:val="00EC7E8B"/>
    <w:rsid w:val="00EF62BE"/>
    <w:rsid w:val="00F0301D"/>
    <w:rsid w:val="00F12CB9"/>
    <w:rsid w:val="00F16807"/>
    <w:rsid w:val="00F22626"/>
    <w:rsid w:val="00F27920"/>
    <w:rsid w:val="00F30416"/>
    <w:rsid w:val="00F3263B"/>
    <w:rsid w:val="00F41495"/>
    <w:rsid w:val="00F53826"/>
    <w:rsid w:val="00F62068"/>
    <w:rsid w:val="00F66CA6"/>
    <w:rsid w:val="00F7179A"/>
    <w:rsid w:val="00F85AA9"/>
    <w:rsid w:val="00F978FB"/>
    <w:rsid w:val="00FA7C4E"/>
    <w:rsid w:val="00FB6F54"/>
    <w:rsid w:val="00FD4ECD"/>
    <w:rsid w:val="00FE11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10E14C3D-9409-49CD-B1FA-941A5B5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6E"/>
  </w:style>
  <w:style w:type="paragraph" w:styleId="Footer">
    <w:name w:val="footer"/>
    <w:basedOn w:val="Normal"/>
    <w:link w:val="Foot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2824628EBC4CD0AF11DD9AFC2F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93FC-324D-4CCD-B47E-9ECE2BEE58CF}"/>
      </w:docPartPr>
      <w:docPartBody>
        <w:p w:rsidR="00653B37" w:rsidRDefault="00653B37" w:rsidP="00653B37">
          <w:pPr>
            <w:pStyle w:val="3A2824628EBC4CD0AF11DD9AFC2F1A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1601F7AFA4D10BCA841CD6FB9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3F6-83AC-4FEB-82BF-7469552538F1}"/>
      </w:docPartPr>
      <w:docPartBody>
        <w:p w:rsidR="00653B37" w:rsidRDefault="00653B37" w:rsidP="00653B37">
          <w:pPr>
            <w:pStyle w:val="3AA1601F7AFA4D10BCA841CD6FB928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E6244F4536420DADAFD1C1DED9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4B4D-A13A-4818-978B-08CA87BAA10C}"/>
      </w:docPartPr>
      <w:docPartBody>
        <w:p w:rsidR="00653B37" w:rsidRDefault="00653B37" w:rsidP="00653B37">
          <w:pPr>
            <w:pStyle w:val="A7E6244F4536420DADAFD1C1DED9AE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2FF147ED2041E896D3736DFD14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4564-A942-4832-9DC6-CE5C7500E491}"/>
      </w:docPartPr>
      <w:docPartBody>
        <w:p w:rsidR="00653B37" w:rsidRDefault="00653B37" w:rsidP="00653B37">
          <w:pPr>
            <w:pStyle w:val="032FF147ED2041E896D3736DFD144D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6D6CDDA484486D85425400F6D7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2514F-90B5-4EC8-92A1-0FA8F2D9738C}"/>
      </w:docPartPr>
      <w:docPartBody>
        <w:p w:rsidR="00653B37" w:rsidRDefault="00653B37" w:rsidP="00653B37">
          <w:pPr>
            <w:pStyle w:val="D36D6CDDA484486D85425400F6D724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2C7851"/>
    <w:rsid w:val="00423345"/>
    <w:rsid w:val="00433B2E"/>
    <w:rsid w:val="0057676F"/>
    <w:rsid w:val="00653B37"/>
    <w:rsid w:val="00855A56"/>
    <w:rsid w:val="00864D7B"/>
    <w:rsid w:val="008A40B4"/>
    <w:rsid w:val="009207C3"/>
    <w:rsid w:val="009A200C"/>
    <w:rsid w:val="00A00B73"/>
    <w:rsid w:val="00AC725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37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3A2824628EBC4CD0AF11DD9AFC2F1AD0">
    <w:name w:val="3A2824628EBC4CD0AF11DD9AFC2F1AD0"/>
    <w:rsid w:val="00653B37"/>
    <w:rPr>
      <w:kern w:val="2"/>
      <w14:ligatures w14:val="standardContextual"/>
    </w:rPr>
  </w:style>
  <w:style w:type="paragraph" w:customStyle="1" w:styleId="3AA1601F7AFA4D10BCA841CD6FB92844">
    <w:name w:val="3AA1601F7AFA4D10BCA841CD6FB92844"/>
    <w:rsid w:val="00653B37"/>
    <w:rPr>
      <w:kern w:val="2"/>
      <w14:ligatures w14:val="standardContextual"/>
    </w:rPr>
  </w:style>
  <w:style w:type="paragraph" w:customStyle="1" w:styleId="A7E6244F4536420DADAFD1C1DED9AE74">
    <w:name w:val="A7E6244F4536420DADAFD1C1DED9AE74"/>
    <w:rsid w:val="00653B37"/>
    <w:rPr>
      <w:kern w:val="2"/>
      <w14:ligatures w14:val="standardContextual"/>
    </w:rPr>
  </w:style>
  <w:style w:type="paragraph" w:customStyle="1" w:styleId="032FF147ED2041E896D3736DFD144DBD">
    <w:name w:val="032FF147ED2041E896D3736DFD144DBD"/>
    <w:rsid w:val="00653B37"/>
    <w:rPr>
      <w:kern w:val="2"/>
      <w14:ligatures w14:val="standardContextual"/>
    </w:rPr>
  </w:style>
  <w:style w:type="paragraph" w:customStyle="1" w:styleId="D36D6CDDA484486D85425400F6D724D4">
    <w:name w:val="D36D6CDDA484486D85425400F6D724D4"/>
    <w:rsid w:val="00653B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customXml/itemProps3.xml><?xml version="1.0" encoding="utf-8"?>
<ds:datastoreItem xmlns:ds="http://schemas.openxmlformats.org/officeDocument/2006/customXml" ds:itemID="{0F290CEC-9696-499F-AFDE-D8723DF7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Villar, Mencia</cp:lastModifiedBy>
  <cp:revision>26</cp:revision>
  <cp:lastPrinted>2022-07-25T19:58:00Z</cp:lastPrinted>
  <dcterms:created xsi:type="dcterms:W3CDTF">2024-08-05T19:34:00Z</dcterms:created>
  <dcterms:modified xsi:type="dcterms:W3CDTF">2024-08-12T13:18:00Z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