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09D717C4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8C6B88">
        <w:rPr>
          <w:rFonts w:ascii="Times New Roman" w:hAnsi="Times New Roman" w:cs="Times New Roman"/>
          <w:b/>
          <w:bCs/>
        </w:rPr>
        <w:t xml:space="preserve"> Spanish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8C6B88">
        <w:rPr>
          <w:rFonts w:ascii="Times New Roman" w:hAnsi="Times New Roman" w:cs="Times New Roman"/>
          <w:b/>
          <w:bCs/>
        </w:rPr>
        <w:t xml:space="preserve"> Spanish I 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009841A9">
        <w:rPr>
          <w:rFonts w:ascii="Times New Roman" w:hAnsi="Times New Roman" w:cs="Times New Roman"/>
          <w:b/>
          <w:bCs/>
        </w:rPr>
        <w:t xml:space="preserve"> </w:t>
      </w:r>
      <w:r w:rsidR="008C6B88">
        <w:rPr>
          <w:rFonts w:ascii="Times New Roman" w:hAnsi="Times New Roman" w:cs="Times New Roman"/>
          <w:b/>
          <w:bCs/>
        </w:rPr>
        <w:t>August</w:t>
      </w:r>
      <w:r w:rsidR="009841A9">
        <w:rPr>
          <w:rFonts w:ascii="Times New Roman" w:hAnsi="Times New Roman" w:cs="Times New Roman"/>
          <w:b/>
          <w:bCs/>
        </w:rPr>
        <w:t xml:space="preserve"> </w:t>
      </w:r>
      <w:r w:rsidR="00F90572">
        <w:rPr>
          <w:rFonts w:ascii="Times New Roman" w:hAnsi="Times New Roman" w:cs="Times New Roman"/>
          <w:b/>
          <w:bCs/>
        </w:rPr>
        <w:t>26</w:t>
      </w:r>
      <w:r w:rsidR="00F12CB9">
        <w:rPr>
          <w:rFonts w:ascii="Times New Roman" w:hAnsi="Times New Roman" w:cs="Times New Roman"/>
          <w:b/>
          <w:bCs/>
        </w:rPr>
        <w:t>-</w:t>
      </w:r>
      <w:r w:rsidR="003C7233">
        <w:rPr>
          <w:rFonts w:ascii="Times New Roman" w:hAnsi="Times New Roman" w:cs="Times New Roman"/>
          <w:b/>
          <w:bCs/>
        </w:rPr>
        <w:t>30</w:t>
      </w:r>
      <w:r w:rsidR="009841A9">
        <w:rPr>
          <w:rFonts w:ascii="Times New Roman" w:hAnsi="Times New Roman" w:cs="Times New Roman"/>
          <w:b/>
          <w:bCs/>
        </w:rPr>
        <w:t>, 2024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showingPlcHdr/>
          <w:date w:fullDate="2023-08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FB6F54"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1246944" w14:textId="77777777" w:rsidR="009E6AED" w:rsidRPr="009E6AED" w:rsidRDefault="00A35A04" w:rsidP="009E6AED">
            <w:pPr>
              <w:pStyle w:val="Default"/>
              <w:rPr>
                <w:rFonts w:cstheme="minorBidi"/>
                <w:b/>
                <w:bCs/>
                <w:color w:val="auto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r w:rsidR="009E6AED" w:rsidRPr="009E6AED">
              <w:rPr>
                <w:b/>
                <w:bCs/>
                <w:sz w:val="22"/>
                <w:szCs w:val="22"/>
              </w:rPr>
              <w:t xml:space="preserve">MLI.IP1H.  </w:t>
            </w:r>
            <w:r w:rsidR="009E6AED" w:rsidRPr="009E6AED">
              <w:rPr>
                <w:b/>
                <w:bCs/>
                <w:sz w:val="18"/>
                <w:szCs w:val="18"/>
              </w:rPr>
              <w:t xml:space="preserve">USE sequenced information to TELL dates, times, and numbers in context. </w:t>
            </w:r>
          </w:p>
          <w:sdt>
            <w:sdtPr>
              <w:rPr>
                <w:rFonts w:ascii="Times New Roman" w:eastAsia="Times New Roman" w:hAnsi="Times New Roman" w:cs="Times New Roman"/>
                <w:color w:val="000000" w:themeColor="text1"/>
              </w:rPr>
              <w:id w:val="-716818218"/>
              <w:placeholder>
                <w:docPart w:val="69813C3232D94C82B0611F8D06CC1D74"/>
              </w:placeholder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p w14:paraId="6F75B084" w14:textId="12D25C81" w:rsidR="00482852" w:rsidRDefault="00482852" w:rsidP="00482852">
                <w:pPr>
                  <w:pStyle w:val="Default"/>
                </w:pPr>
              </w:p>
              <w:tbl>
                <w:tblPr>
                  <w:tblW w:w="14321" w:type="dxa"/>
                  <w:tbl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blBorders>
                  <w:tblLook w:val="0000" w:firstRow="0" w:lastRow="0" w:firstColumn="0" w:lastColumn="0" w:noHBand="0" w:noVBand="0"/>
                </w:tblPr>
                <w:tblGrid>
                  <w:gridCol w:w="14321"/>
                </w:tblGrid>
                <w:tr w:rsidR="00482852" w14:paraId="23C36FA3" w14:textId="77777777" w:rsidTr="009E6AED">
                  <w:trPr>
                    <w:trHeight w:val="156"/>
                  </w:trPr>
                  <w:tc>
                    <w:tcPr>
                      <w:tcW w:w="0" w:type="auto"/>
                      <w:tcBorders>
                        <w:top w:val="none" w:sz="6" w:space="0" w:color="auto"/>
                        <w:bottom w:val="none" w:sz="6" w:space="0" w:color="auto"/>
                      </w:tcBorders>
                    </w:tcPr>
                    <w:p w14:paraId="0FBB694D" w14:textId="77777777" w:rsidR="00482852" w:rsidRDefault="00482852" w:rsidP="009E6AED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</w:tc>
                </w:tr>
              </w:tbl>
              <w:p w14:paraId="79FFE683" w14:textId="0D7D84C0" w:rsidR="00340B45" w:rsidRPr="00427415" w:rsidRDefault="00000000" w:rsidP="004332F5">
                <w:pPr>
                  <w:pStyle w:val="NormalWeb"/>
                  <w:shd w:val="clear" w:color="auto" w:fill="FFFFFF"/>
                  <w:spacing w:before="180" w:beforeAutospacing="0" w:after="180" w:afterAutospacing="0"/>
                  <w:rPr>
                    <w:rFonts w:eastAsia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</w:p>
            </w:sdtContent>
          </w:sdt>
          <w:p w14:paraId="1CE338DD" w14:textId="577F4164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C6B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33012F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3012F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CEC24C23F33549DAA689F04E781C1158"/>
            </w:placeholder>
          </w:sdtPr>
          <w:sdtContent>
            <w:tc>
              <w:tcPr>
                <w:tcW w:w="2430" w:type="dxa"/>
              </w:tcPr>
              <w:p w14:paraId="4B94D5A5" w14:textId="7D22C9A1" w:rsidR="00366B1B" w:rsidRPr="00736B3B" w:rsidRDefault="001D65C6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Roboto" w:hAnsi="Roboto"/>
                    <w:color w:val="111111"/>
                    <w:shd w:val="clear" w:color="auto" w:fill="F7F7F7"/>
                  </w:rPr>
                  <w:t>Students will learn how to say and write dates in Spanish.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2E550A330D284F5DB6396E068F030D05"/>
            </w:placeholder>
          </w:sdtPr>
          <w:sdtContent>
            <w:tc>
              <w:tcPr>
                <w:tcW w:w="2610" w:type="dxa"/>
              </w:tcPr>
              <w:p w14:paraId="38852787" w14:textId="77777777" w:rsidR="00661935" w:rsidRPr="00661935" w:rsidRDefault="00661935" w:rsidP="00661935">
                <w:pPr>
                  <w:shd w:val="clear" w:color="auto" w:fill="F7F7F7"/>
                  <w:spacing w:before="100" w:beforeAutospacing="1" w:after="100" w:afterAutospacing="1"/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</w:pPr>
                <w:r w:rsidRPr="00661935"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  <w:t>Review numbers 1-31.</w:t>
                </w:r>
              </w:p>
              <w:p w14:paraId="674A449A" w14:textId="2A22C2D7" w:rsidR="00661935" w:rsidRPr="00661935" w:rsidRDefault="00661935" w:rsidP="00661935">
                <w:pPr>
                  <w:shd w:val="clear" w:color="auto" w:fill="F7F7F7"/>
                  <w:spacing w:before="100" w:beforeAutospacing="1" w:after="100" w:afterAutospacing="1"/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</w:pPr>
                <w:r w:rsidRPr="00661935"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  <w:t>Introduce the format for dates (day/month/year). Explain the use of ordinal numbers for dates.</w:t>
                </w:r>
              </w:p>
              <w:p w14:paraId="3DEEC669" w14:textId="2736AAA1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503965265"/>
            <w:placeholder>
              <w:docPart w:val="292ABDB7687044EB9A95C2FAF79C1731"/>
            </w:placeholder>
          </w:sdtPr>
          <w:sdtContent>
            <w:tc>
              <w:tcPr>
                <w:tcW w:w="2970" w:type="dxa"/>
              </w:tcPr>
              <w:p w14:paraId="17E56A9B" w14:textId="77EF2A53" w:rsidR="00DA3BA4" w:rsidRPr="00F41495" w:rsidRDefault="00300BE4" w:rsidP="00DD5E81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Roboto" w:hAnsi="Roboto"/>
                    <w:color w:val="111111"/>
                    <w:shd w:val="clear" w:color="auto" w:fill="F7F7F7"/>
                  </w:rPr>
                  <w:t>Practice writing and saying today’s date, students’ birthdays, and other significant dates.</w:t>
                </w:r>
              </w:p>
              <w:p w14:paraId="3656B9AB" w14:textId="21D708FD" w:rsidR="00366B1B" w:rsidRPr="00FB6F54" w:rsidRDefault="00366B1B" w:rsidP="00F22626"/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973B7C1CC36E45E195CACA8467112167"/>
            </w:placeholder>
          </w:sdtPr>
          <w:sdtContent>
            <w:tc>
              <w:tcPr>
                <w:tcW w:w="2340" w:type="dxa"/>
              </w:tcPr>
              <w:p w14:paraId="70806447" w14:textId="20283C7C" w:rsidR="00BE7570" w:rsidRPr="00BE7570" w:rsidRDefault="00300BE4" w:rsidP="00300BE4">
                <w:pPr>
                  <w:shd w:val="clear" w:color="auto" w:fill="F7F7F7"/>
                  <w:spacing w:before="100" w:beforeAutospacing="1" w:after="100" w:afterAutospacing="1"/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</w:pPr>
                <w:r>
                  <w:rPr>
                    <w:rFonts w:ascii="Roboto" w:hAnsi="Roboto"/>
                    <w:color w:val="111111"/>
                    <w:shd w:val="clear" w:color="auto" w:fill="F7F7F7"/>
                  </w:rPr>
                  <w:t>Write five sentences using different dates.</w:t>
                </w:r>
              </w:p>
              <w:p w14:paraId="45FB0818" w14:textId="2CBE83FB" w:rsidR="00366B1B" w:rsidRPr="00F22626" w:rsidRDefault="00366B1B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25E2771C" w14:textId="77777777" w:rsidR="007C6DE0" w:rsidRPr="007C6DE0" w:rsidRDefault="007C6DE0" w:rsidP="00ED397E">
            <w:pPr>
              <w:shd w:val="clear" w:color="auto" w:fill="F7F7F7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</w:pPr>
            <w:r w:rsidRPr="007C6DE0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Students can use numbers in various contexts (e.g., prices, phone numbers, addresses) accurately.</w:t>
            </w:r>
          </w:p>
          <w:p w14:paraId="7C003A58" w14:textId="77777777" w:rsidR="007C6DE0" w:rsidRPr="007C6DE0" w:rsidRDefault="007C6DE0" w:rsidP="00ED397E">
            <w:pPr>
              <w:shd w:val="clear" w:color="auto" w:fill="F7F7F7"/>
              <w:spacing w:before="100" w:beforeAutospacing="1" w:after="100" w:afterAutospacing="1"/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</w:pPr>
            <w:r w:rsidRPr="007C6DE0">
              <w:rPr>
                <w:rFonts w:ascii="Roboto" w:eastAsia="Times New Roman" w:hAnsi="Roboto" w:cs="Times New Roman"/>
                <w:color w:val="111111"/>
                <w:sz w:val="24"/>
                <w:szCs w:val="24"/>
              </w:rPr>
              <w:t>Students can participate in dialogues using numbers appropriately.</w:t>
            </w:r>
          </w:p>
          <w:p w14:paraId="5F16563C" w14:textId="77777777" w:rsidR="00BE0DE2" w:rsidRPr="00556E1A" w:rsidRDefault="00BE0DE2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326F17C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36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3C8F4B87" w:rsidR="00366B1B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6B3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736B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DAC50D6" w14:textId="371AB71C" w:rsidR="00366B1B" w:rsidRPr="00F22626" w:rsidRDefault="00000000" w:rsidP="00E6513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513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51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U.S. Map Test</w:t>
            </w:r>
          </w:p>
          <w:p w14:paraId="66A5FC07" w14:textId="568B77DA" w:rsidR="00366B1B" w:rsidRPr="00F22626" w:rsidRDefault="00366B1B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33012F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D036E5DFA4C440488222B04ADD662FAA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416670518"/>
                <w:placeholder>
                  <w:docPart w:val="3A2824628EBC4CD0AF11DD9AFC2F1AD0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430" w:type="dxa"/>
                  </w:tcPr>
                  <w:p w14:paraId="53128261" w14:textId="70F05CB8" w:rsidR="00366B1B" w:rsidRPr="00736B3B" w:rsidRDefault="002F0799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Roboto" w:hAnsi="Roboto"/>
                        <w:color w:val="111111"/>
                        <w:shd w:val="clear" w:color="auto" w:fill="F7F7F7"/>
                      </w:rPr>
                      <w:t>Students will learn how to say and write dates in Spanish.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3D232CEB04A5431A8126388F9983525B"/>
            </w:placeholder>
          </w:sdtPr>
          <w:sdtContent>
            <w:tc>
              <w:tcPr>
                <w:tcW w:w="2610" w:type="dxa"/>
              </w:tcPr>
              <w:p w14:paraId="62486C05" w14:textId="214F061A" w:rsidR="00366B1B" w:rsidRPr="00976C28" w:rsidRDefault="00976C28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  <w:lang w:val="es-DO"/>
                  </w:rPr>
                </w:pPr>
                <w:r w:rsidRPr="00976C28">
                  <w:rPr>
                    <w:rFonts w:ascii="Roboto" w:hAnsi="Roboto"/>
                    <w:color w:val="111111"/>
                    <w:shd w:val="clear" w:color="auto" w:fill="F7F7F7"/>
                    <w:lang w:val="es-DO"/>
                  </w:rPr>
                  <w:t>Introduce vocabulary for telling time (e.g., “es la una,” “son las dos,” “y media,” “menos cuarto”).</w:t>
                </w:r>
              </w:p>
            </w:tc>
          </w:sdtContent>
        </w:sdt>
        <w:tc>
          <w:tcPr>
            <w:tcW w:w="2970" w:type="dxa"/>
          </w:tcPr>
          <w:p w14:paraId="4101652C" w14:textId="28AFC9D6" w:rsidR="00366B1B" w:rsidRPr="00DD5E81" w:rsidRDefault="00976C28" w:rsidP="00DD5E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Roboto" w:hAnsi="Roboto"/>
                <w:color w:val="111111"/>
                <w:shd w:val="clear" w:color="auto" w:fill="F7F7F7"/>
              </w:rPr>
              <w:t>Practice telling the time using clocks and real-life scenarios.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D87C6A1CA4F940E0A6DEB38C0C7AC38A"/>
            </w:placeholder>
          </w:sdtPr>
          <w:sdtContent>
            <w:tc>
              <w:tcPr>
                <w:tcW w:w="2340" w:type="dxa"/>
              </w:tcPr>
              <w:p w14:paraId="4B99056E" w14:textId="586C2292" w:rsidR="00366B1B" w:rsidRPr="00F22626" w:rsidRDefault="00B67B38" w:rsidP="00320A32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Roboto" w:hAnsi="Roboto"/>
                    <w:color w:val="111111"/>
                    <w:shd w:val="clear" w:color="auto" w:fill="F7F7F7"/>
                  </w:rPr>
                  <w:t>Write five sentences describing different times of the day.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1299C43A" w14:textId="070EB4BF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3012F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EAEB052873A3406E86667897B5373876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57612654"/>
                <w:placeholder>
                  <w:docPart w:val="15CE2D12AB9E4BD7BCAF07A6F7EFFF60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-738944658"/>
                    <w:placeholder>
                      <w:docPart w:val="3AA1601F7AFA4D10BCA841CD6FB92844"/>
                    </w:placeholder>
                  </w:sdtPr>
                  <w:sdtEndPr>
                    <w:rPr>
                      <w:bCs w:val="0"/>
                    </w:rPr>
                  </w:sdtEndPr>
                  <w:sdtContent>
                    <w:tc>
                      <w:tcPr>
                        <w:tcW w:w="2430" w:type="dxa"/>
                      </w:tcPr>
                      <w:p w14:paraId="4DDBEF00" w14:textId="5A532922" w:rsidR="00366B1B" w:rsidRPr="00F22626" w:rsidRDefault="003E7809" w:rsidP="00F22626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oboto" w:hAnsi="Roboto"/>
                            <w:color w:val="111111"/>
                            <w:shd w:val="clear" w:color="auto" w:fill="F7F7F7"/>
                          </w:rPr>
                          <w:t>Students will practice using dates and times together in context.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0B69D9977D9B4E85A4DE0F5C7CE0E6B0"/>
            </w:placeholder>
          </w:sdtPr>
          <w:sdtContent>
            <w:tc>
              <w:tcPr>
                <w:tcW w:w="2610" w:type="dxa"/>
              </w:tcPr>
              <w:p w14:paraId="34431081" w14:textId="77777777" w:rsidR="00B67B38" w:rsidRPr="00B67B38" w:rsidRDefault="00B67B38" w:rsidP="00B67B38">
                <w:pPr>
                  <w:shd w:val="clear" w:color="auto" w:fill="F7F7F7"/>
                  <w:spacing w:before="100" w:beforeAutospacing="1" w:after="100" w:afterAutospacing="1"/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</w:pPr>
                <w:r w:rsidRPr="00B67B38"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  <w:t>Quick review of dates and times.</w:t>
                </w:r>
              </w:p>
              <w:p w14:paraId="0BDCEF6C" w14:textId="796C9495" w:rsidR="00B67B38" w:rsidRPr="00B67B38" w:rsidRDefault="00B67B38" w:rsidP="00B67B38">
                <w:pPr>
                  <w:shd w:val="clear" w:color="auto" w:fill="F7F7F7"/>
                  <w:spacing w:before="100" w:beforeAutospacing="1" w:after="100" w:afterAutospacing="1"/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  <w:lang w:val="es-DO"/>
                  </w:rPr>
                </w:pPr>
                <w:r w:rsidRPr="00B67B38"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  <w:lang w:val="es-DO"/>
                  </w:rPr>
                  <w:t>Combine dates and times in sentences (e.g., “La reunión es el 15 de agosto a las 3:00 PM”).</w:t>
                </w:r>
              </w:p>
              <w:p w14:paraId="2B11764A" w14:textId="35D9AB72" w:rsidR="00033475" w:rsidRPr="00B67B38" w:rsidRDefault="00033475" w:rsidP="00AE1B42">
                <w:pPr>
                  <w:shd w:val="clear" w:color="auto" w:fill="F7F7F7"/>
                  <w:spacing w:before="100" w:beforeAutospacing="1" w:after="100" w:afterAutospacing="1"/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  <w:lang w:val="es-DO"/>
                  </w:rPr>
                </w:pPr>
              </w:p>
              <w:p w14:paraId="3461D779" w14:textId="061879A3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PlaceholderText"/>
              <w:color w:val="000000" w:themeColor="text1"/>
            </w:rPr>
            <w:id w:val="-1967810246"/>
            <w:placeholder>
              <w:docPart w:val="BB0BDD23472B46FBA1C4F4CF6512B53F"/>
            </w:placeholder>
          </w:sdtPr>
          <w:sdtContent>
            <w:tc>
              <w:tcPr>
                <w:tcW w:w="2970" w:type="dxa"/>
              </w:tcPr>
              <w:p w14:paraId="3CF2D8B6" w14:textId="27F0AA2C" w:rsidR="00366B1B" w:rsidRPr="00DD5E81" w:rsidRDefault="009C1229" w:rsidP="00F22626">
                <w:pPr>
                  <w:rPr>
                    <w:rStyle w:val="PlaceholderText"/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Roboto" w:hAnsi="Roboto"/>
                    <w:color w:val="111111"/>
                    <w:shd w:val="clear" w:color="auto" w:fill="F7F7F7"/>
                  </w:rPr>
                  <w:t>Role-play scheduling appointments and events.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4A0BDB4D37544069A986FABFF46C8F30"/>
            </w:placeholder>
          </w:sdtPr>
          <w:sdtContent>
            <w:tc>
              <w:tcPr>
                <w:tcW w:w="2340" w:type="dxa"/>
              </w:tcPr>
              <w:p w14:paraId="0FB78278" w14:textId="0D96A87B" w:rsidR="00366B1B" w:rsidRPr="00F22626" w:rsidRDefault="009C1229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Roboto" w:hAnsi="Roboto"/>
                    <w:color w:val="111111"/>
                    <w:shd w:val="clear" w:color="auto" w:fill="F7F7F7"/>
                  </w:rPr>
                  <w:t>Write a short paragraph describing a typical day, including specific times and dates.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1FC39945" w14:textId="656B7FC4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3012F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A458E7AD36214CDE8916750ED6A06AE8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494530945"/>
                <w:placeholder>
                  <w:docPart w:val="A7E6244F4536420DADAFD1C1DED9AE74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430" w:type="dxa"/>
                  </w:tcPr>
                  <w:p w14:paraId="0562CB0E" w14:textId="0F776E40" w:rsidR="00366B1B" w:rsidRPr="00F53826" w:rsidRDefault="003E7809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Roboto" w:hAnsi="Roboto"/>
                        <w:color w:val="111111"/>
                        <w:shd w:val="clear" w:color="auto" w:fill="F7F7F7"/>
                      </w:rPr>
                      <w:t>Students will learn to use numbers in various contexts (e.g., prices, phone numbers, addresses).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98CC06E8E59B49C593C7C8EDB6805BBB"/>
            </w:placeholder>
          </w:sdtPr>
          <w:sdtContent>
            <w:tc>
              <w:tcPr>
                <w:tcW w:w="2610" w:type="dxa"/>
              </w:tcPr>
              <w:p w14:paraId="34CE0A41" w14:textId="187DEFFC" w:rsidR="00366B1B" w:rsidRPr="00F22626" w:rsidRDefault="00B6284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Roboto" w:hAnsi="Roboto"/>
                    <w:color w:val="111111"/>
                    <w:shd w:val="clear" w:color="auto" w:fill="F7F7F7"/>
                  </w:rPr>
                  <w:t>Introduce vocabulary and phrases for using numbers in different contexts.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87EC188215D44221B8CA53D3EB42CEA7"/>
            </w:placeholder>
          </w:sdtPr>
          <w:sdtContent>
            <w:tc>
              <w:tcPr>
                <w:tcW w:w="2970" w:type="dxa"/>
              </w:tcPr>
              <w:p w14:paraId="62EBF3C5" w14:textId="377836DC" w:rsidR="00366B1B" w:rsidRPr="00FB6F54" w:rsidRDefault="00B6284B" w:rsidP="00F22626">
                <w:r>
                  <w:rPr>
                    <w:rFonts w:ascii="Roboto" w:hAnsi="Roboto"/>
                    <w:color w:val="111111"/>
                    <w:shd w:val="clear" w:color="auto" w:fill="F7F7F7"/>
                  </w:rPr>
                  <w:t>Practice using numbers in dialogues (e.g., buying items, giving phone numbers).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94EB297CCF8647D5BAB37F27541FDC1B"/>
            </w:placeholder>
          </w:sdtPr>
          <w:sdtContent>
            <w:tc>
              <w:tcPr>
                <w:tcW w:w="2340" w:type="dxa"/>
              </w:tcPr>
              <w:p w14:paraId="6D98A12B" w14:textId="67CA6516" w:rsidR="00366B1B" w:rsidRPr="00F22626" w:rsidRDefault="0033012F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Roboto" w:hAnsi="Roboto"/>
                    <w:color w:val="111111"/>
                    <w:shd w:val="clear" w:color="auto" w:fill="F7F7F7"/>
                  </w:rPr>
                  <w:t>Write five sentences using numbers in different contexts.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2946DB82" w14:textId="00E2D0D2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3012F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E3D3D13AB07A4826A9C0CEEE103D69C8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495150399"/>
                <w:placeholder>
                  <w:docPart w:val="032FF147ED2041E896D3736DFD144DBD"/>
                </w:placeholder>
              </w:sdtPr>
              <w:sdtEndPr>
                <w:rPr>
                  <w:bCs w:val="0"/>
                </w:rPr>
              </w:sdtEndPr>
              <w:sdtContent>
                <w:tc>
                  <w:tcPr>
                    <w:tcW w:w="2430" w:type="dxa"/>
                  </w:tcPr>
                  <w:p w14:paraId="5997CC1D" w14:textId="66F419A4" w:rsidR="00366B1B" w:rsidRPr="00F22626" w:rsidRDefault="003E7809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Roboto" w:hAnsi="Roboto"/>
                        <w:color w:val="111111"/>
                        <w:shd w:val="clear" w:color="auto" w:fill="F7F7F7"/>
                      </w:rPr>
                      <w:t xml:space="preserve">Students will </w:t>
                    </w:r>
                    <w:r w:rsidR="001F32E9">
                      <w:rPr>
                        <w:rFonts w:ascii="Roboto" w:hAnsi="Roboto"/>
                        <w:color w:val="111111"/>
                        <w:shd w:val="clear" w:color="auto" w:fill="F7F7F7"/>
                      </w:rPr>
                      <w:t>practice</w:t>
                    </w:r>
                    <w:r>
                      <w:rPr>
                        <w:rFonts w:ascii="Roboto" w:hAnsi="Roboto"/>
                        <w:color w:val="111111"/>
                        <w:shd w:val="clear" w:color="auto" w:fill="F7F7F7"/>
                      </w:rPr>
                      <w:t xml:space="preserve"> numbers in various contexts (e.g., prices, phone numbers, addresses).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  <w:placeholder>
              <w:docPart w:val="3A95F8E32EC7457DAAC5BCA9477E08A5"/>
            </w:placeholder>
          </w:sdtPr>
          <w:sdtContent>
            <w:tc>
              <w:tcPr>
                <w:tcW w:w="2610" w:type="dxa"/>
              </w:tcPr>
              <w:p w14:paraId="05A6821B" w14:textId="77777777" w:rsidR="0033012F" w:rsidRPr="0033012F" w:rsidRDefault="0033012F" w:rsidP="0033012F">
                <w:pPr>
                  <w:shd w:val="clear" w:color="auto" w:fill="F7F7F7"/>
                  <w:spacing w:before="100" w:beforeAutospacing="1" w:after="100" w:afterAutospacing="1"/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</w:pPr>
                <w:r w:rsidRPr="0033012F"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  <w:t>Quick review of the week’s lessons.</w:t>
                </w:r>
              </w:p>
              <w:p w14:paraId="5FD9F1A4" w14:textId="41364EF9" w:rsidR="0033012F" w:rsidRPr="0033012F" w:rsidRDefault="0033012F" w:rsidP="0033012F">
                <w:pPr>
                  <w:shd w:val="clear" w:color="auto" w:fill="F7F7F7"/>
                  <w:spacing w:before="100" w:beforeAutospacing="1" w:after="100" w:afterAutospacing="1"/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</w:pPr>
                <w:r w:rsidRPr="0033012F">
                  <w:rPr>
                    <w:rFonts w:ascii="Roboto" w:eastAsia="Times New Roman" w:hAnsi="Roboto" w:cs="Times New Roman"/>
                    <w:color w:val="111111"/>
                    <w:sz w:val="24"/>
                    <w:szCs w:val="24"/>
                  </w:rPr>
                  <w:t>Review key concepts and common mistakes.</w:t>
                </w:r>
              </w:p>
              <w:p w14:paraId="110FFD37" w14:textId="47180462" w:rsidR="00366B1B" w:rsidRPr="00F22626" w:rsidRDefault="00366B1B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33620581"/>
            <w:placeholder>
              <w:docPart w:val="8E48C691D8CB4C51A79DFC53C6736E56"/>
            </w:placeholder>
          </w:sdtPr>
          <w:sdtContent>
            <w:tc>
              <w:tcPr>
                <w:tcW w:w="2970" w:type="dxa"/>
              </w:tcPr>
              <w:p w14:paraId="6B699379" w14:textId="268666DB" w:rsidR="00366B1B" w:rsidRPr="00F22626" w:rsidRDefault="002D1C6A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Roboto" w:hAnsi="Roboto"/>
                    <w:color w:val="111111"/>
                    <w:shd w:val="clear" w:color="auto" w:fill="F7F7F7"/>
                  </w:rPr>
                  <w:t>Group activities and games to reinforce learning (e.g., bingo, matching games).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B39409D049824E1AB0F07D753C7E806A"/>
            </w:placeholder>
          </w:sdtPr>
          <w:sdtContent>
            <w:tc>
              <w:tcPr>
                <w:tcW w:w="2340" w:type="dxa"/>
              </w:tcPr>
              <w:p w14:paraId="3FE9F23F" w14:textId="09D4EC57" w:rsidR="00366B1B" w:rsidRPr="00F22626" w:rsidRDefault="002D1C6A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Roboto" w:hAnsi="Roboto"/>
                    <w:color w:val="111111"/>
                    <w:shd w:val="clear" w:color="auto" w:fill="F7F7F7"/>
                  </w:rPr>
                  <w:t>Quiz on dates, times, and numbers.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08CE6F91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21C0701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F978FB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D8DC" w14:textId="77777777" w:rsidR="004E35BA" w:rsidRDefault="004E35BA">
      <w:pPr>
        <w:spacing w:after="0" w:line="240" w:lineRule="auto"/>
      </w:pPr>
      <w:r>
        <w:separator/>
      </w:r>
    </w:p>
  </w:endnote>
  <w:endnote w:type="continuationSeparator" w:id="0">
    <w:p w14:paraId="6682E16A" w14:textId="77777777" w:rsidR="004E35BA" w:rsidRDefault="004E35BA">
      <w:pPr>
        <w:spacing w:after="0" w:line="240" w:lineRule="auto"/>
      </w:pPr>
      <w:r>
        <w:continuationSeparator/>
      </w:r>
    </w:p>
  </w:endnote>
  <w:endnote w:type="continuationNotice" w:id="1">
    <w:p w14:paraId="35ED2A83" w14:textId="77777777" w:rsidR="004E35BA" w:rsidRDefault="004E35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9E6B" w14:textId="77777777" w:rsidR="004E35BA" w:rsidRDefault="004E35BA">
      <w:pPr>
        <w:spacing w:after="0" w:line="240" w:lineRule="auto"/>
      </w:pPr>
      <w:r>
        <w:separator/>
      </w:r>
    </w:p>
  </w:footnote>
  <w:footnote w:type="continuationSeparator" w:id="0">
    <w:p w14:paraId="59185278" w14:textId="77777777" w:rsidR="004E35BA" w:rsidRDefault="004E35BA">
      <w:pPr>
        <w:spacing w:after="0" w:line="240" w:lineRule="auto"/>
      </w:pPr>
      <w:r>
        <w:continuationSeparator/>
      </w:r>
    </w:p>
  </w:footnote>
  <w:footnote w:type="continuationNotice" w:id="1">
    <w:p w14:paraId="1F211C0B" w14:textId="77777777" w:rsidR="004E35BA" w:rsidRDefault="004E35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8EEA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B1C3D"/>
    <w:multiLevelType w:val="multilevel"/>
    <w:tmpl w:val="06F8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82F69"/>
    <w:multiLevelType w:val="multilevel"/>
    <w:tmpl w:val="3B2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78D5F0E"/>
    <w:multiLevelType w:val="multilevel"/>
    <w:tmpl w:val="E84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30036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86A62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538FE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C2382"/>
    <w:multiLevelType w:val="multilevel"/>
    <w:tmpl w:val="D574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63DB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E026A"/>
    <w:multiLevelType w:val="multilevel"/>
    <w:tmpl w:val="9C04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A0965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A3AB5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06BE0"/>
    <w:multiLevelType w:val="multilevel"/>
    <w:tmpl w:val="5AD6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B631A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A3609"/>
    <w:multiLevelType w:val="multilevel"/>
    <w:tmpl w:val="4D62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10257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30DD4"/>
    <w:multiLevelType w:val="multilevel"/>
    <w:tmpl w:val="5E38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8F4107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5E31BB"/>
    <w:multiLevelType w:val="multilevel"/>
    <w:tmpl w:val="2642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7D5854"/>
    <w:multiLevelType w:val="multilevel"/>
    <w:tmpl w:val="9A8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A702EE"/>
    <w:multiLevelType w:val="multilevel"/>
    <w:tmpl w:val="33CA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D31CAB"/>
    <w:multiLevelType w:val="multilevel"/>
    <w:tmpl w:val="F5AE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E16EAD"/>
    <w:multiLevelType w:val="multilevel"/>
    <w:tmpl w:val="0412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7D7E77"/>
    <w:multiLevelType w:val="multilevel"/>
    <w:tmpl w:val="DA3C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027518">
    <w:abstractNumId w:val="14"/>
  </w:num>
  <w:num w:numId="2" w16cid:durableId="1074084162">
    <w:abstractNumId w:val="20"/>
  </w:num>
  <w:num w:numId="3" w16cid:durableId="2083406757">
    <w:abstractNumId w:val="3"/>
  </w:num>
  <w:num w:numId="4" w16cid:durableId="311909695">
    <w:abstractNumId w:val="30"/>
  </w:num>
  <w:num w:numId="5" w16cid:durableId="1579750936">
    <w:abstractNumId w:val="9"/>
  </w:num>
  <w:num w:numId="6" w16cid:durableId="627587758">
    <w:abstractNumId w:val="13"/>
  </w:num>
  <w:num w:numId="7" w16cid:durableId="1808165453">
    <w:abstractNumId w:val="11"/>
  </w:num>
  <w:num w:numId="8" w16cid:durableId="1774978945">
    <w:abstractNumId w:val="6"/>
  </w:num>
  <w:num w:numId="9" w16cid:durableId="1424104527">
    <w:abstractNumId w:val="19"/>
  </w:num>
  <w:num w:numId="10" w16cid:durableId="1374768429">
    <w:abstractNumId w:val="27"/>
  </w:num>
  <w:num w:numId="11" w16cid:durableId="1482693645">
    <w:abstractNumId w:val="12"/>
  </w:num>
  <w:num w:numId="12" w16cid:durableId="250041544">
    <w:abstractNumId w:val="22"/>
  </w:num>
  <w:num w:numId="13" w16cid:durableId="1150365617">
    <w:abstractNumId w:val="2"/>
  </w:num>
  <w:num w:numId="14" w16cid:durableId="1743334131">
    <w:abstractNumId w:val="4"/>
  </w:num>
  <w:num w:numId="15" w16cid:durableId="561523193">
    <w:abstractNumId w:val="8"/>
  </w:num>
  <w:num w:numId="16" w16cid:durableId="1329286827">
    <w:abstractNumId w:val="29"/>
  </w:num>
  <w:num w:numId="17" w16cid:durableId="920334551">
    <w:abstractNumId w:val="28"/>
  </w:num>
  <w:num w:numId="18" w16cid:durableId="822892483">
    <w:abstractNumId w:val="18"/>
  </w:num>
  <w:num w:numId="19" w16cid:durableId="1171138064">
    <w:abstractNumId w:val="5"/>
  </w:num>
  <w:num w:numId="20" w16cid:durableId="685668180">
    <w:abstractNumId w:val="15"/>
  </w:num>
  <w:num w:numId="21" w16cid:durableId="71856901">
    <w:abstractNumId w:val="10"/>
  </w:num>
  <w:num w:numId="22" w16cid:durableId="27687274">
    <w:abstractNumId w:val="24"/>
  </w:num>
  <w:num w:numId="23" w16cid:durableId="55714104">
    <w:abstractNumId w:val="16"/>
  </w:num>
  <w:num w:numId="24" w16cid:durableId="2075201447">
    <w:abstractNumId w:val="23"/>
  </w:num>
  <w:num w:numId="25" w16cid:durableId="614215890">
    <w:abstractNumId w:val="7"/>
  </w:num>
  <w:num w:numId="26" w16cid:durableId="1679192117">
    <w:abstractNumId w:val="21"/>
  </w:num>
  <w:num w:numId="27" w16cid:durableId="1282691266">
    <w:abstractNumId w:val="0"/>
  </w:num>
  <w:num w:numId="28" w16cid:durableId="588737311">
    <w:abstractNumId w:val="25"/>
  </w:num>
  <w:num w:numId="29" w16cid:durableId="2145190574">
    <w:abstractNumId w:val="17"/>
  </w:num>
  <w:num w:numId="30" w16cid:durableId="1129787819">
    <w:abstractNumId w:val="1"/>
  </w:num>
  <w:num w:numId="31" w16cid:durableId="6817378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3475"/>
    <w:rsid w:val="00083621"/>
    <w:rsid w:val="0009592B"/>
    <w:rsid w:val="000B606F"/>
    <w:rsid w:val="000C168B"/>
    <w:rsid w:val="000C2250"/>
    <w:rsid w:val="000C3BFC"/>
    <w:rsid w:val="000D1806"/>
    <w:rsid w:val="000D2310"/>
    <w:rsid w:val="000D2E0A"/>
    <w:rsid w:val="000E2DE5"/>
    <w:rsid w:val="000E3915"/>
    <w:rsid w:val="000E7939"/>
    <w:rsid w:val="000E7D22"/>
    <w:rsid w:val="00107E0D"/>
    <w:rsid w:val="00114AF0"/>
    <w:rsid w:val="00130CEC"/>
    <w:rsid w:val="0014688A"/>
    <w:rsid w:val="00160036"/>
    <w:rsid w:val="001636C6"/>
    <w:rsid w:val="00181A75"/>
    <w:rsid w:val="001B59C5"/>
    <w:rsid w:val="001C6CCA"/>
    <w:rsid w:val="001D294A"/>
    <w:rsid w:val="001D65C6"/>
    <w:rsid w:val="001D65FD"/>
    <w:rsid w:val="001F2269"/>
    <w:rsid w:val="001F32E9"/>
    <w:rsid w:val="001F3D64"/>
    <w:rsid w:val="00206042"/>
    <w:rsid w:val="00215CCC"/>
    <w:rsid w:val="00220F95"/>
    <w:rsid w:val="002427E7"/>
    <w:rsid w:val="00251F2D"/>
    <w:rsid w:val="00267443"/>
    <w:rsid w:val="0028222B"/>
    <w:rsid w:val="00297A18"/>
    <w:rsid w:val="002A6C5E"/>
    <w:rsid w:val="002C591E"/>
    <w:rsid w:val="002D1C6A"/>
    <w:rsid w:val="002E75F5"/>
    <w:rsid w:val="002F0799"/>
    <w:rsid w:val="002F272E"/>
    <w:rsid w:val="002F7AA4"/>
    <w:rsid w:val="00300BE4"/>
    <w:rsid w:val="00316BC2"/>
    <w:rsid w:val="00320A32"/>
    <w:rsid w:val="0033012F"/>
    <w:rsid w:val="00340B45"/>
    <w:rsid w:val="00341BDD"/>
    <w:rsid w:val="00366B1B"/>
    <w:rsid w:val="003802A6"/>
    <w:rsid w:val="003A4B6E"/>
    <w:rsid w:val="003C3B0A"/>
    <w:rsid w:val="003C3D9D"/>
    <w:rsid w:val="003C7233"/>
    <w:rsid w:val="003E4EBB"/>
    <w:rsid w:val="003E7809"/>
    <w:rsid w:val="003F2678"/>
    <w:rsid w:val="0040477A"/>
    <w:rsid w:val="00406274"/>
    <w:rsid w:val="0040656C"/>
    <w:rsid w:val="00427415"/>
    <w:rsid w:val="004332F5"/>
    <w:rsid w:val="004527EA"/>
    <w:rsid w:val="004660AE"/>
    <w:rsid w:val="00482852"/>
    <w:rsid w:val="00487251"/>
    <w:rsid w:val="00490A44"/>
    <w:rsid w:val="004C3DC5"/>
    <w:rsid w:val="004E35BA"/>
    <w:rsid w:val="004F108B"/>
    <w:rsid w:val="00506778"/>
    <w:rsid w:val="005072A8"/>
    <w:rsid w:val="0051739B"/>
    <w:rsid w:val="00522EEE"/>
    <w:rsid w:val="005439B6"/>
    <w:rsid w:val="00556E1A"/>
    <w:rsid w:val="0057295B"/>
    <w:rsid w:val="00572E33"/>
    <w:rsid w:val="0057469E"/>
    <w:rsid w:val="0057676F"/>
    <w:rsid w:val="005D292B"/>
    <w:rsid w:val="005D30B4"/>
    <w:rsid w:val="005D3815"/>
    <w:rsid w:val="005D773F"/>
    <w:rsid w:val="006040E7"/>
    <w:rsid w:val="00621705"/>
    <w:rsid w:val="00661935"/>
    <w:rsid w:val="006A4292"/>
    <w:rsid w:val="006C21FF"/>
    <w:rsid w:val="006E2C7D"/>
    <w:rsid w:val="006E3CAE"/>
    <w:rsid w:val="006F1C37"/>
    <w:rsid w:val="006F3554"/>
    <w:rsid w:val="006F3DB7"/>
    <w:rsid w:val="00711D6F"/>
    <w:rsid w:val="00725CC0"/>
    <w:rsid w:val="00725D1E"/>
    <w:rsid w:val="007316CC"/>
    <w:rsid w:val="00736B3B"/>
    <w:rsid w:val="00736BAE"/>
    <w:rsid w:val="00737D3A"/>
    <w:rsid w:val="00740B51"/>
    <w:rsid w:val="0076291B"/>
    <w:rsid w:val="0077246A"/>
    <w:rsid w:val="00783EB6"/>
    <w:rsid w:val="00794CD1"/>
    <w:rsid w:val="00795028"/>
    <w:rsid w:val="00796171"/>
    <w:rsid w:val="007A6563"/>
    <w:rsid w:val="007C170D"/>
    <w:rsid w:val="007C6DE0"/>
    <w:rsid w:val="007E7B81"/>
    <w:rsid w:val="00802F74"/>
    <w:rsid w:val="00806748"/>
    <w:rsid w:val="00825C2A"/>
    <w:rsid w:val="00863D75"/>
    <w:rsid w:val="008672C1"/>
    <w:rsid w:val="008956C9"/>
    <w:rsid w:val="008A72F6"/>
    <w:rsid w:val="008C6B88"/>
    <w:rsid w:val="008E2890"/>
    <w:rsid w:val="00926065"/>
    <w:rsid w:val="00927CE6"/>
    <w:rsid w:val="0096039E"/>
    <w:rsid w:val="00960698"/>
    <w:rsid w:val="0096378B"/>
    <w:rsid w:val="00972908"/>
    <w:rsid w:val="00976C28"/>
    <w:rsid w:val="009841A9"/>
    <w:rsid w:val="009A05B1"/>
    <w:rsid w:val="009A2941"/>
    <w:rsid w:val="009A6260"/>
    <w:rsid w:val="009B4828"/>
    <w:rsid w:val="009B7A0E"/>
    <w:rsid w:val="009C1229"/>
    <w:rsid w:val="009C51FF"/>
    <w:rsid w:val="009D616C"/>
    <w:rsid w:val="009E2E18"/>
    <w:rsid w:val="009E6AED"/>
    <w:rsid w:val="009F1050"/>
    <w:rsid w:val="00A03975"/>
    <w:rsid w:val="00A35A04"/>
    <w:rsid w:val="00A42F71"/>
    <w:rsid w:val="00A51262"/>
    <w:rsid w:val="00A57602"/>
    <w:rsid w:val="00AB2232"/>
    <w:rsid w:val="00AB2328"/>
    <w:rsid w:val="00AB3669"/>
    <w:rsid w:val="00AB603A"/>
    <w:rsid w:val="00AB6688"/>
    <w:rsid w:val="00AE1B42"/>
    <w:rsid w:val="00B15302"/>
    <w:rsid w:val="00B2372E"/>
    <w:rsid w:val="00B40388"/>
    <w:rsid w:val="00B464E3"/>
    <w:rsid w:val="00B538A1"/>
    <w:rsid w:val="00B6284B"/>
    <w:rsid w:val="00B64D5E"/>
    <w:rsid w:val="00B67B38"/>
    <w:rsid w:val="00B76182"/>
    <w:rsid w:val="00BE075F"/>
    <w:rsid w:val="00BE0DE2"/>
    <w:rsid w:val="00BE47A5"/>
    <w:rsid w:val="00BE5AE5"/>
    <w:rsid w:val="00BE7570"/>
    <w:rsid w:val="00C00A7A"/>
    <w:rsid w:val="00C03CE8"/>
    <w:rsid w:val="00C13587"/>
    <w:rsid w:val="00C56468"/>
    <w:rsid w:val="00C62E15"/>
    <w:rsid w:val="00C648CB"/>
    <w:rsid w:val="00C64DF2"/>
    <w:rsid w:val="00CA5F88"/>
    <w:rsid w:val="00CB5627"/>
    <w:rsid w:val="00CE34F3"/>
    <w:rsid w:val="00CE3880"/>
    <w:rsid w:val="00CE49E4"/>
    <w:rsid w:val="00D04E6C"/>
    <w:rsid w:val="00D0778A"/>
    <w:rsid w:val="00D12BD3"/>
    <w:rsid w:val="00D15BF3"/>
    <w:rsid w:val="00D16A48"/>
    <w:rsid w:val="00D36DD4"/>
    <w:rsid w:val="00D37C04"/>
    <w:rsid w:val="00D464C7"/>
    <w:rsid w:val="00D60D56"/>
    <w:rsid w:val="00D804A5"/>
    <w:rsid w:val="00DA3BA4"/>
    <w:rsid w:val="00DA45D5"/>
    <w:rsid w:val="00DA4ECD"/>
    <w:rsid w:val="00DB0BE3"/>
    <w:rsid w:val="00DB1AD8"/>
    <w:rsid w:val="00DB4AF7"/>
    <w:rsid w:val="00DC3AC3"/>
    <w:rsid w:val="00DC3F4E"/>
    <w:rsid w:val="00DD5E81"/>
    <w:rsid w:val="00DE28ED"/>
    <w:rsid w:val="00DF0600"/>
    <w:rsid w:val="00E064DE"/>
    <w:rsid w:val="00E47E1D"/>
    <w:rsid w:val="00E65131"/>
    <w:rsid w:val="00E86032"/>
    <w:rsid w:val="00EA65B7"/>
    <w:rsid w:val="00EC7C1A"/>
    <w:rsid w:val="00EC7E8B"/>
    <w:rsid w:val="00ED397E"/>
    <w:rsid w:val="00EF62BE"/>
    <w:rsid w:val="00F0301D"/>
    <w:rsid w:val="00F12CB9"/>
    <w:rsid w:val="00F16807"/>
    <w:rsid w:val="00F22626"/>
    <w:rsid w:val="00F27920"/>
    <w:rsid w:val="00F30416"/>
    <w:rsid w:val="00F3263B"/>
    <w:rsid w:val="00F41495"/>
    <w:rsid w:val="00F53826"/>
    <w:rsid w:val="00F62068"/>
    <w:rsid w:val="00F66CA6"/>
    <w:rsid w:val="00F7179A"/>
    <w:rsid w:val="00F85AA9"/>
    <w:rsid w:val="00F90572"/>
    <w:rsid w:val="00F978FB"/>
    <w:rsid w:val="00FA7C4E"/>
    <w:rsid w:val="00FB6F54"/>
    <w:rsid w:val="00FD4ECD"/>
    <w:rsid w:val="00FE11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10E14C3D-9409-49CD-B1FA-941A5B5F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A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B6E"/>
  </w:style>
  <w:style w:type="paragraph" w:styleId="Footer">
    <w:name w:val="footer"/>
    <w:basedOn w:val="Normal"/>
    <w:link w:val="FooterChar"/>
    <w:uiPriority w:val="99"/>
    <w:semiHidden/>
    <w:unhideWhenUsed/>
    <w:rsid w:val="003A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B6E"/>
  </w:style>
  <w:style w:type="paragraph" w:customStyle="1" w:styleId="Default">
    <w:name w:val="Default"/>
    <w:rsid w:val="000D2E0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C24C23F33549DAA689F04E781C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D1C7-B66C-46A1-938E-1BB390BC27E7}"/>
      </w:docPartPr>
      <w:docPartBody>
        <w:p w:rsidR="002A52D5" w:rsidRDefault="008A40B4" w:rsidP="008A40B4">
          <w:pPr>
            <w:pStyle w:val="CEC24C23F33549DAA689F04E781C115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550A330D284F5DB6396E068F03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5BBC9-1AA0-4BFF-99A4-A41A3F6E875F}"/>
      </w:docPartPr>
      <w:docPartBody>
        <w:p w:rsidR="002A52D5" w:rsidRDefault="008A40B4" w:rsidP="008A40B4">
          <w:pPr>
            <w:pStyle w:val="2E550A330D284F5DB6396E068F030D05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2ABDB7687044EB9A95C2FAF79C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7E62-D092-4370-93B1-16FAC95148B8}"/>
      </w:docPartPr>
      <w:docPartBody>
        <w:p w:rsidR="002A52D5" w:rsidRDefault="008A40B4" w:rsidP="008A40B4">
          <w:pPr>
            <w:pStyle w:val="292ABDB7687044EB9A95C2FAF79C1731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3B7C1CC36E45E195CACA846711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E902-9D7F-455C-8CB7-E266AE3AF723}"/>
      </w:docPartPr>
      <w:docPartBody>
        <w:p w:rsidR="002A52D5" w:rsidRDefault="008A40B4" w:rsidP="008A40B4">
          <w:pPr>
            <w:pStyle w:val="973B7C1CC36E45E195CACA846711216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036E5DFA4C440488222B04ADD66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B2-DF84-4671-A655-424A819E2E85}"/>
      </w:docPartPr>
      <w:docPartBody>
        <w:p w:rsidR="002A52D5" w:rsidRDefault="008A40B4" w:rsidP="008A40B4">
          <w:pPr>
            <w:pStyle w:val="D036E5DFA4C440488222B04ADD662FA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232CEB04A5431A8126388F998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D2C-675A-4E49-B81F-2208EAD2F106}"/>
      </w:docPartPr>
      <w:docPartBody>
        <w:p w:rsidR="002A52D5" w:rsidRDefault="008A40B4" w:rsidP="008A40B4">
          <w:pPr>
            <w:pStyle w:val="3D232CEB04A5431A8126388F9983525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C6A1CA4F940E0A6DEB38C0C7A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82D1-4A04-48D2-BDD7-455BD14F6485}"/>
      </w:docPartPr>
      <w:docPartBody>
        <w:p w:rsidR="002A52D5" w:rsidRDefault="008A40B4" w:rsidP="008A40B4">
          <w:pPr>
            <w:pStyle w:val="D87C6A1CA4F940E0A6DEB38C0C7AC38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DD23472B46FBA1C4F4CF651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647B-3E27-4461-9941-04412D52B940}"/>
      </w:docPartPr>
      <w:docPartBody>
        <w:p w:rsidR="002A52D5" w:rsidRDefault="008A40B4" w:rsidP="008A40B4">
          <w:pPr>
            <w:pStyle w:val="BB0BDD23472B46FBA1C4F4CF6512B53F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0BDB4D37544069A986FABFF46C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68B2-B759-4E18-98C5-FF31C283CA49}"/>
      </w:docPartPr>
      <w:docPartBody>
        <w:p w:rsidR="002A52D5" w:rsidRDefault="008A40B4" w:rsidP="008A40B4">
          <w:pPr>
            <w:pStyle w:val="4A0BDB4D37544069A986FABFF46C8F3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58E7AD36214CDE8916750ED6A0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6273-7250-4D27-AE3B-D03146EBDF6C}"/>
      </w:docPartPr>
      <w:docPartBody>
        <w:p w:rsidR="002A52D5" w:rsidRDefault="008A40B4" w:rsidP="008A40B4">
          <w:pPr>
            <w:pStyle w:val="A458E7AD36214CDE8916750ED6A06AE8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8CC06E8E59B49C593C7C8EDB680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2872-5F9E-4F74-B1FF-820F464AF988}"/>
      </w:docPartPr>
      <w:docPartBody>
        <w:p w:rsidR="002A52D5" w:rsidRDefault="008A40B4" w:rsidP="008A40B4">
          <w:pPr>
            <w:pStyle w:val="98CC06E8E59B49C593C7C8EDB6805BB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EC188215D44221B8CA53D3EB42C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785B-F775-4572-B20A-87459F7894CF}"/>
      </w:docPartPr>
      <w:docPartBody>
        <w:p w:rsidR="002A52D5" w:rsidRDefault="008A40B4" w:rsidP="008A40B4">
          <w:pPr>
            <w:pStyle w:val="87EC188215D44221B8CA53D3EB42CEA7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EB297CCF8647D5BAB37F27541F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2AF9-C90A-4D2E-BB11-E3A94CFBF548}"/>
      </w:docPartPr>
      <w:docPartBody>
        <w:p w:rsidR="002A52D5" w:rsidRDefault="008A40B4" w:rsidP="008A40B4">
          <w:pPr>
            <w:pStyle w:val="94EB297CCF8647D5BAB37F27541FDC1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3D3D13AB07A4826A9C0CEEE103D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93EA-A2E5-4BF4-8C80-42AEEB99A297}"/>
      </w:docPartPr>
      <w:docPartBody>
        <w:p w:rsidR="002A52D5" w:rsidRDefault="008A40B4" w:rsidP="008A40B4">
          <w:pPr>
            <w:pStyle w:val="E3D3D13AB07A4826A9C0CEEE103D69C8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95F8E32EC7457DAAC5BCA9477E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7779-F605-4B23-9457-322C112C8F37}"/>
      </w:docPartPr>
      <w:docPartBody>
        <w:p w:rsidR="002A52D5" w:rsidRDefault="008A40B4" w:rsidP="008A40B4">
          <w:pPr>
            <w:pStyle w:val="3A95F8E32EC7457DAAC5BCA9477E08A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48C691D8CB4C51A79DFC53C673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B640-B908-43F6-B683-106E664B3900}"/>
      </w:docPartPr>
      <w:docPartBody>
        <w:p w:rsidR="002A52D5" w:rsidRDefault="008A40B4" w:rsidP="008A40B4">
          <w:pPr>
            <w:pStyle w:val="8E48C691D8CB4C51A79DFC53C6736E5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9409D049824E1AB0F07D753C7E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F5D6-792F-4686-9EAE-0DA345E260BE}"/>
      </w:docPartPr>
      <w:docPartBody>
        <w:p w:rsidR="002A52D5" w:rsidRDefault="008A40B4" w:rsidP="008A40B4">
          <w:pPr>
            <w:pStyle w:val="B39409D049824E1AB0F07D753C7E806A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2824628EBC4CD0AF11DD9AFC2F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93FC-324D-4CCD-B47E-9ECE2BEE58CF}"/>
      </w:docPartPr>
      <w:docPartBody>
        <w:p w:rsidR="00653B37" w:rsidRDefault="00653B37" w:rsidP="00653B37">
          <w:pPr>
            <w:pStyle w:val="3A2824628EBC4CD0AF11DD9AFC2F1AD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A1601F7AFA4D10BCA841CD6FB9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3F6-83AC-4FEB-82BF-7469552538F1}"/>
      </w:docPartPr>
      <w:docPartBody>
        <w:p w:rsidR="00653B37" w:rsidRDefault="00653B37" w:rsidP="00653B37">
          <w:pPr>
            <w:pStyle w:val="3AA1601F7AFA4D10BCA841CD6FB9284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E6244F4536420DADAFD1C1DED9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4B4D-A13A-4818-978B-08CA87BAA10C}"/>
      </w:docPartPr>
      <w:docPartBody>
        <w:p w:rsidR="00653B37" w:rsidRDefault="00653B37" w:rsidP="00653B37">
          <w:pPr>
            <w:pStyle w:val="A7E6244F4536420DADAFD1C1DED9AE7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2FF147ED2041E896D3736DFD14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4564-A942-4832-9DC6-CE5C7500E491}"/>
      </w:docPartPr>
      <w:docPartBody>
        <w:p w:rsidR="00653B37" w:rsidRDefault="00653B37" w:rsidP="00653B37">
          <w:pPr>
            <w:pStyle w:val="032FF147ED2041E896D3736DFD144DB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A52D5"/>
    <w:rsid w:val="002C7851"/>
    <w:rsid w:val="00423345"/>
    <w:rsid w:val="0057676F"/>
    <w:rsid w:val="00653B37"/>
    <w:rsid w:val="00830B3E"/>
    <w:rsid w:val="00855A56"/>
    <w:rsid w:val="00864D7B"/>
    <w:rsid w:val="008A40B4"/>
    <w:rsid w:val="009207C3"/>
    <w:rsid w:val="009A200C"/>
    <w:rsid w:val="00A00B73"/>
    <w:rsid w:val="00AC725A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B37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87EC188215D44221B8CA53D3EB42CEA710">
    <w:name w:val="87EC188215D44221B8CA53D3EB42CEA7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  <w:style w:type="paragraph" w:customStyle="1" w:styleId="3A2824628EBC4CD0AF11DD9AFC2F1AD0">
    <w:name w:val="3A2824628EBC4CD0AF11DD9AFC2F1AD0"/>
    <w:rsid w:val="00653B37"/>
    <w:rPr>
      <w:kern w:val="2"/>
      <w14:ligatures w14:val="standardContextual"/>
    </w:rPr>
  </w:style>
  <w:style w:type="paragraph" w:customStyle="1" w:styleId="3AA1601F7AFA4D10BCA841CD6FB92844">
    <w:name w:val="3AA1601F7AFA4D10BCA841CD6FB92844"/>
    <w:rsid w:val="00653B37"/>
    <w:rPr>
      <w:kern w:val="2"/>
      <w14:ligatures w14:val="standardContextual"/>
    </w:rPr>
  </w:style>
  <w:style w:type="paragraph" w:customStyle="1" w:styleId="A7E6244F4536420DADAFD1C1DED9AE74">
    <w:name w:val="A7E6244F4536420DADAFD1C1DED9AE74"/>
    <w:rsid w:val="00653B37"/>
    <w:rPr>
      <w:kern w:val="2"/>
      <w14:ligatures w14:val="standardContextual"/>
    </w:rPr>
  </w:style>
  <w:style w:type="paragraph" w:customStyle="1" w:styleId="032FF147ED2041E896D3736DFD144DBD">
    <w:name w:val="032FF147ED2041E896D3736DFD144DBD"/>
    <w:rsid w:val="00653B3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F826EC8D318428557341924EE832D" ma:contentTypeVersion="14" ma:contentTypeDescription="Create a new document." ma:contentTypeScope="" ma:versionID="924c4d28ffea49fd9753b8a75cff01b9">
  <xsd:schema xmlns:xsd="http://www.w3.org/2001/XMLSchema" xmlns:xs="http://www.w3.org/2001/XMLSchema" xmlns:p="http://schemas.microsoft.com/office/2006/metadata/properties" xmlns:ns2="57d85746-30fc-4b73-a2b5-94df9652b7fd" xmlns:ns3="50781c19-4500-4c6e-a33b-e6543ee983d8" targetNamespace="http://schemas.microsoft.com/office/2006/metadata/properties" ma:root="true" ma:fieldsID="eee469bb5cc106630ae0ca0a124f08a5" ns2:_="" ns3:_="">
    <xsd:import namespace="57d85746-30fc-4b73-a2b5-94df9652b7fd"/>
    <xsd:import namespace="50781c19-4500-4c6e-a33b-e6543ee983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Department_x002d_wideForm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85746-30fc-4b73-a2b5-94df9652b7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faefea7-15a7-4b6a-b3ba-42eb02ebce55}" ma:internalName="TaxCatchAll" ma:showField="CatchAllData" ma:web="57d85746-30fc-4b73-a2b5-94df9652b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1c19-4500-4c6e-a33b-e6543ee9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partment_x002d_wideForms" ma:index="14" nillable="true" ma:displayName="Department-wide Forms" ma:format="Dropdown" ma:internalName="Department_x002d_wideForm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099b82-bc8d-4345-9a6b-b40962640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_x002d_wideForms xmlns="50781c19-4500-4c6e-a33b-e6543ee983d8" xsi:nil="true"/>
    <lcf76f155ced4ddcb4097134ff3c332f xmlns="50781c19-4500-4c6e-a33b-e6543ee983d8">
      <Terms xmlns="http://schemas.microsoft.com/office/infopath/2007/PartnerControls"/>
    </lcf76f155ced4ddcb4097134ff3c332f>
    <TaxCatchAll xmlns="57d85746-30fc-4b73-a2b5-94df9652b7fd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90CEC-9696-499F-AFDE-D8723DF71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85746-30fc-4b73-a2b5-94df9652b7fd"/>
    <ds:schemaRef ds:uri="50781c19-4500-4c6e-a33b-e6543ee98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50781c19-4500-4c6e-a33b-e6543ee983d8"/>
    <ds:schemaRef ds:uri="57d85746-30fc-4b73-a2b5-94df9652b7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Villar, Mencia</cp:lastModifiedBy>
  <cp:revision>22</cp:revision>
  <cp:lastPrinted>2022-07-25T19:58:00Z</cp:lastPrinted>
  <dcterms:created xsi:type="dcterms:W3CDTF">2024-08-12T13:19:00Z</dcterms:created>
  <dcterms:modified xsi:type="dcterms:W3CDTF">2024-08-18T19:03:00Z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0x010100CCEF826EC8D318428557341924EE832D</vt:lpwstr>
  </property>
</Properties>
</file>