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5"/>
        <w:gridCol w:w="1714"/>
        <w:gridCol w:w="1717"/>
        <w:gridCol w:w="1603"/>
        <w:gridCol w:w="9"/>
        <w:gridCol w:w="27"/>
        <w:gridCol w:w="1763"/>
        <w:gridCol w:w="1508"/>
        <w:gridCol w:w="7"/>
        <w:gridCol w:w="21"/>
        <w:gridCol w:w="1617"/>
        <w:gridCol w:w="6"/>
        <w:gridCol w:w="3284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2A352BB2" w14:textId="69E2FDCF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941A9E">
              <w:t>9</w:t>
            </w:r>
          </w:p>
          <w:p w14:paraId="762B0D51" w14:textId="57E0530C" w:rsidR="00EA1A29" w:rsidRPr="00070D56" w:rsidRDefault="0010208E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3DECA93" wp14:editId="5DABE86B">
                      <wp:simplePos x="0" y="0"/>
                      <wp:positionH relativeFrom="column">
                        <wp:posOffset>1726385</wp:posOffset>
                      </wp:positionH>
                      <wp:positionV relativeFrom="paragraph">
                        <wp:posOffset>-17025</wp:posOffset>
                      </wp:positionV>
                      <wp:extent cx="54360" cy="119520"/>
                      <wp:effectExtent l="38100" t="38100" r="41275" b="52070"/>
                      <wp:wrapNone/>
                      <wp:docPr id="90271725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5A1D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35.45pt;margin-top:-1.85pt;width:5.3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">
                      <v:imagedata r:id="rId8" o:title=""/>
                    </v:shape>
                  </w:pict>
                </mc:Fallback>
              </mc:AlternateContent>
            </w:r>
            <w:r w:rsidR="00455902"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183201">
        <w:trPr>
          <w:trHeight w:val="800"/>
        </w:trPr>
        <w:tc>
          <w:tcPr>
            <w:tcW w:w="98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6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0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183201">
        <w:trPr>
          <w:trHeight w:val="1195"/>
        </w:trPr>
        <w:tc>
          <w:tcPr>
            <w:tcW w:w="98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4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6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0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183201">
        <w:trPr>
          <w:cantSplit/>
          <w:trHeight w:val="979"/>
        </w:trPr>
        <w:tc>
          <w:tcPr>
            <w:tcW w:w="985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4" w:type="dxa"/>
          </w:tcPr>
          <w:p w14:paraId="6AC5973C" w14:textId="77777777" w:rsidR="007A3CFD" w:rsidRDefault="007A3CFD" w:rsidP="007B09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7B092D">
              <w:rPr>
                <w:rFonts w:cstheme="minorHAnsi"/>
                <w:sz w:val="16"/>
                <w:szCs w:val="16"/>
              </w:rPr>
              <w:t xml:space="preserve">review how to interpret box and whiskers, dot plots, and </w:t>
            </w:r>
            <w:r w:rsidR="00FA6160">
              <w:rPr>
                <w:rFonts w:cstheme="minorHAnsi"/>
                <w:sz w:val="16"/>
                <w:szCs w:val="16"/>
              </w:rPr>
              <w:t>histograms</w:t>
            </w:r>
          </w:p>
          <w:p w14:paraId="6CF1134C" w14:textId="426B8269" w:rsidR="00FA6160" w:rsidRPr="00FE05D6" w:rsidRDefault="00FA6160" w:rsidP="007B09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how to interpret box and whiskers, dot plots, and histograms</w:t>
            </w:r>
          </w:p>
        </w:tc>
        <w:tc>
          <w:tcPr>
            <w:tcW w:w="1717" w:type="dxa"/>
          </w:tcPr>
          <w:p w14:paraId="777E298A" w14:textId="00B104EB" w:rsidR="007A3CFD" w:rsidRPr="00CE6B7A" w:rsidRDefault="00175E39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</w:t>
            </w:r>
            <w:r w:rsidR="00FA6160">
              <w:rPr>
                <w:rFonts w:cstheme="minorHAnsi"/>
                <w:sz w:val="18"/>
                <w:szCs w:val="18"/>
              </w:rPr>
              <w:t>Statistics Graph</w:t>
            </w:r>
            <w:r w:rsidR="007A3CF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shd w:val="clear" w:color="auto" w:fill="0D0D0D" w:themeFill="text1" w:themeFillTint="F2"/>
          </w:tcPr>
          <w:p w14:paraId="3E0C98BB" w14:textId="221651D0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799" w:type="dxa"/>
            <w:gridSpan w:val="3"/>
            <w:shd w:val="clear" w:color="auto" w:fill="0D0D0D" w:themeFill="text1" w:themeFillTint="F2"/>
          </w:tcPr>
          <w:p w14:paraId="044C12AE" w14:textId="1688231D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536" w:type="dxa"/>
            <w:gridSpan w:val="3"/>
            <w:shd w:val="clear" w:color="auto" w:fill="0D0D0D" w:themeFill="text1" w:themeFillTint="F2"/>
          </w:tcPr>
          <w:p w14:paraId="75756165" w14:textId="2762DB69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1623" w:type="dxa"/>
            <w:gridSpan w:val="2"/>
          </w:tcPr>
          <w:p w14:paraId="3B7B1863" w14:textId="77777777" w:rsidR="00FA6160" w:rsidRDefault="00FA6160" w:rsidP="007A3C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on Projects</w:t>
            </w:r>
          </w:p>
          <w:p w14:paraId="332644C5" w14:textId="4EBF9924" w:rsidR="007A3CFD" w:rsidRPr="00CE6B7A" w:rsidRDefault="005C08D4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>Make Up exponential Assessment</w:t>
            </w:r>
            <w:r w:rsidR="007A3CFD">
              <w:rPr>
                <w:rFonts w:cstheme="minorHAnsi"/>
              </w:rPr>
              <w:t xml:space="preserve">   </w:t>
            </w:r>
          </w:p>
        </w:tc>
        <w:tc>
          <w:tcPr>
            <w:tcW w:w="3284" w:type="dxa"/>
          </w:tcPr>
          <w:p w14:paraId="167A1CE4" w14:textId="5FD32A67" w:rsidR="007A3CFD" w:rsidRPr="00CE6B7A" w:rsidRDefault="00183201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890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F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A3CFD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5C08D4" w:rsidRPr="002D02E5" w14:paraId="7F4BD5BB" w14:textId="77777777" w:rsidTr="00183201">
        <w:trPr>
          <w:cantSplit/>
          <w:trHeight w:val="1249"/>
        </w:trPr>
        <w:tc>
          <w:tcPr>
            <w:tcW w:w="985" w:type="dxa"/>
            <w:textDirection w:val="btLr"/>
            <w:vAlign w:val="center"/>
          </w:tcPr>
          <w:p w14:paraId="1FADAEE0" w14:textId="510235C1" w:rsidR="005C08D4" w:rsidRPr="00C423AB" w:rsidRDefault="005C08D4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4" w:type="dxa"/>
          </w:tcPr>
          <w:p w14:paraId="7F10A0FD" w14:textId="77777777" w:rsidR="005C08D4" w:rsidRDefault="005C08D4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 how to interpret box and whiskers, dot plots, and histograms</w:t>
            </w:r>
          </w:p>
          <w:p w14:paraId="5D98B775" w14:textId="3BFD1700" w:rsidR="005C08D4" w:rsidRPr="00CE6B7A" w:rsidRDefault="005C08D4" w:rsidP="005C08D4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6"/>
                <w:szCs w:val="16"/>
              </w:rPr>
              <w:t>I can master how to interpret box and whiskers, dot plots, and histograms</w:t>
            </w:r>
          </w:p>
        </w:tc>
        <w:tc>
          <w:tcPr>
            <w:tcW w:w="1717" w:type="dxa"/>
          </w:tcPr>
          <w:p w14:paraId="46C2EF2D" w14:textId="0450094C" w:rsidR="005C08D4" w:rsidRPr="00FB75DE" w:rsidRDefault="005C08D4" w:rsidP="00A23E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Last minute questions </w:t>
            </w:r>
          </w:p>
        </w:tc>
        <w:tc>
          <w:tcPr>
            <w:tcW w:w="6561" w:type="dxa"/>
            <w:gridSpan w:val="9"/>
          </w:tcPr>
          <w:p w14:paraId="0D01A55E" w14:textId="3508B5AD" w:rsidR="005C08D4" w:rsidRPr="00CE6B7A" w:rsidRDefault="005C08D4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STATISTICS ASSESSMENT</w:t>
            </w:r>
          </w:p>
        </w:tc>
        <w:tc>
          <w:tcPr>
            <w:tcW w:w="3284" w:type="dxa"/>
          </w:tcPr>
          <w:p w14:paraId="09543A43" w14:textId="7C62E3C8" w:rsidR="005C08D4" w:rsidRPr="00CE6B7A" w:rsidRDefault="005C08D4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9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5C08D4" w:rsidRPr="002D02E5" w14:paraId="63B0A9E6" w14:textId="77777777" w:rsidTr="00183201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34A2BE34" w14:textId="05C52532" w:rsidR="005C08D4" w:rsidRPr="00C423AB" w:rsidRDefault="005C08D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4" w:type="dxa"/>
          </w:tcPr>
          <w:p w14:paraId="65122DB0" w14:textId="77777777" w:rsidR="005C08D4" w:rsidRDefault="005C08D4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REVIEW in preparation for the EOC assessment</w:t>
            </w:r>
          </w:p>
          <w:p w14:paraId="6267AE79" w14:textId="7F9E1B64" w:rsidR="005C08D4" w:rsidRPr="00792577" w:rsidRDefault="005C08D4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3E9D5324" w14:textId="2CE2E313" w:rsidR="005C08D4" w:rsidRDefault="005C08D4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Unit 1 Quizizz Review</w:t>
            </w:r>
          </w:p>
        </w:tc>
        <w:tc>
          <w:tcPr>
            <w:tcW w:w="4910" w:type="dxa"/>
            <w:gridSpan w:val="5"/>
          </w:tcPr>
          <w:p w14:paraId="34F1FED1" w14:textId="6B82F12D" w:rsidR="005C08D4" w:rsidRPr="005C08D4" w:rsidRDefault="005C08D4" w:rsidP="00040424">
            <w:pPr>
              <w:jc w:val="center"/>
              <w:rPr>
                <w:rFonts w:cstheme="minorHAnsi"/>
                <w:b/>
                <w:bCs/>
                <w:color w:val="FF0000"/>
                <w:sz w:val="44"/>
                <w:szCs w:val="44"/>
              </w:rPr>
            </w:pPr>
            <w:r w:rsidRPr="005C08D4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Nearpod – Calculator Tips</w:t>
            </w:r>
          </w:p>
        </w:tc>
        <w:tc>
          <w:tcPr>
            <w:tcW w:w="1645" w:type="dxa"/>
            <w:gridSpan w:val="3"/>
          </w:tcPr>
          <w:p w14:paraId="42C96973" w14:textId="25E2F23F" w:rsidR="005C08D4" w:rsidRDefault="005C08D4" w:rsidP="00040424">
            <w:pPr>
              <w:rPr>
                <w:rFonts w:cstheme="minorHAnsi"/>
              </w:rPr>
            </w:pPr>
            <w:r>
              <w:rPr>
                <w:rFonts w:cstheme="minorHAnsi"/>
              </w:rPr>
              <w:t>10 Questions EOC Practice</w:t>
            </w:r>
          </w:p>
        </w:tc>
        <w:tc>
          <w:tcPr>
            <w:tcW w:w="3290" w:type="dxa"/>
            <w:gridSpan w:val="2"/>
          </w:tcPr>
          <w:p w14:paraId="43DF2C3B" w14:textId="576D9101" w:rsidR="005C08D4" w:rsidRDefault="005C08D4" w:rsidP="0004042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83201">
              <w:rPr>
                <w:rFonts w:cstheme="minorHAnsi"/>
                <w:b/>
                <w:sz w:val="18"/>
                <w:szCs w:val="18"/>
              </w:rPr>
              <w:t>lesson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83201" w:rsidRPr="002D02E5" w14:paraId="0790346B" w14:textId="77777777" w:rsidTr="00183201">
        <w:trPr>
          <w:cantSplit/>
          <w:trHeight w:val="800"/>
        </w:trPr>
        <w:tc>
          <w:tcPr>
            <w:tcW w:w="985" w:type="dxa"/>
            <w:textDirection w:val="btLr"/>
            <w:vAlign w:val="center"/>
          </w:tcPr>
          <w:p w14:paraId="1B536C62" w14:textId="77777777" w:rsidR="00183201" w:rsidRPr="00C423AB" w:rsidRDefault="00183201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4" w:type="dxa"/>
          </w:tcPr>
          <w:p w14:paraId="081F0EC6" w14:textId="77777777" w:rsidR="00183201" w:rsidRDefault="00183201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 how to interpret box and whiskers, dot plots, and histograms</w:t>
            </w:r>
          </w:p>
          <w:p w14:paraId="04066F64" w14:textId="2A868465" w:rsidR="00183201" w:rsidRPr="005F133F" w:rsidRDefault="00183201" w:rsidP="005C08D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how to interpret box and whiskers, dot plots, and histograms</w:t>
            </w:r>
          </w:p>
        </w:tc>
        <w:tc>
          <w:tcPr>
            <w:tcW w:w="1717" w:type="dxa"/>
          </w:tcPr>
          <w:p w14:paraId="79D07617" w14:textId="650F476D" w:rsidR="00183201" w:rsidRPr="00CA5818" w:rsidRDefault="00183201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</w:p>
        </w:tc>
        <w:tc>
          <w:tcPr>
            <w:tcW w:w="1639" w:type="dxa"/>
            <w:gridSpan w:val="3"/>
          </w:tcPr>
          <w:p w14:paraId="0964344E" w14:textId="1512254A" w:rsidR="00183201" w:rsidRPr="005C08D4" w:rsidRDefault="00183201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8D4">
              <w:rPr>
                <w:rFonts w:cstheme="minorHAnsi"/>
                <w:sz w:val="18"/>
                <w:szCs w:val="18"/>
              </w:rPr>
              <w:t>Go over Scavenger hunt expectations</w:t>
            </w:r>
          </w:p>
        </w:tc>
        <w:tc>
          <w:tcPr>
            <w:tcW w:w="3299" w:type="dxa"/>
            <w:gridSpan w:val="4"/>
          </w:tcPr>
          <w:p w14:paraId="76642BDA" w14:textId="77777777" w:rsidR="00183201" w:rsidRPr="00AA0045" w:rsidRDefault="00183201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83201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Box and Whiskers Scavenger Hunt</w:t>
            </w:r>
          </w:p>
        </w:tc>
        <w:tc>
          <w:tcPr>
            <w:tcW w:w="1617" w:type="dxa"/>
          </w:tcPr>
          <w:p w14:paraId="737F75F9" w14:textId="2598082F" w:rsidR="00183201" w:rsidRPr="00AA0045" w:rsidRDefault="00183201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10 Questions EOC Practice</w:t>
            </w:r>
          </w:p>
        </w:tc>
        <w:tc>
          <w:tcPr>
            <w:tcW w:w="3290" w:type="dxa"/>
            <w:gridSpan w:val="2"/>
          </w:tcPr>
          <w:p w14:paraId="7BDDD062" w14:textId="325B99B7" w:rsidR="00183201" w:rsidRPr="00CA5818" w:rsidRDefault="00183201" w:rsidP="000404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183201" w:rsidRPr="002D02E5" w14:paraId="4516B77C" w14:textId="77777777" w:rsidTr="00183201">
        <w:trPr>
          <w:cantSplit/>
          <w:trHeight w:val="1430"/>
        </w:trPr>
        <w:tc>
          <w:tcPr>
            <w:tcW w:w="985" w:type="dxa"/>
            <w:textDirection w:val="btLr"/>
            <w:vAlign w:val="center"/>
          </w:tcPr>
          <w:p w14:paraId="4237A73E" w14:textId="77777777" w:rsidR="00183201" w:rsidRPr="00C423AB" w:rsidRDefault="00183201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4" w:type="dxa"/>
          </w:tcPr>
          <w:p w14:paraId="0BE0AA57" w14:textId="77777777" w:rsidR="00183201" w:rsidRDefault="00183201" w:rsidP="005C08D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REVIEW in preparation for the EOC assessment</w:t>
            </w:r>
          </w:p>
          <w:p w14:paraId="638E796C" w14:textId="44F39137" w:rsidR="00183201" w:rsidRPr="001220B9" w:rsidRDefault="00183201" w:rsidP="005C08D4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master concepts in preparation for EOC assessment</w:t>
            </w:r>
          </w:p>
        </w:tc>
        <w:tc>
          <w:tcPr>
            <w:tcW w:w="1717" w:type="dxa"/>
          </w:tcPr>
          <w:p w14:paraId="6BD51C7E" w14:textId="3F02D4E5" w:rsidR="00183201" w:rsidRPr="00CE6B7A" w:rsidRDefault="00183201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 on projects</w:t>
            </w:r>
          </w:p>
        </w:tc>
        <w:tc>
          <w:tcPr>
            <w:tcW w:w="4917" w:type="dxa"/>
            <w:gridSpan w:val="6"/>
          </w:tcPr>
          <w:p w14:paraId="736E7E3C" w14:textId="29C330FB" w:rsidR="00183201" w:rsidRPr="00183201" w:rsidRDefault="00183201" w:rsidP="00183201">
            <w:pPr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183201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Work on projects – Due today</w:t>
            </w:r>
          </w:p>
        </w:tc>
        <w:tc>
          <w:tcPr>
            <w:tcW w:w="1644" w:type="dxa"/>
            <w:gridSpan w:val="3"/>
          </w:tcPr>
          <w:p w14:paraId="60853C4B" w14:textId="61776EDE" w:rsidR="00183201" w:rsidRPr="00CE6B7A" w:rsidRDefault="00183201" w:rsidP="0004042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 Questions EOC Practice</w:t>
            </w:r>
          </w:p>
        </w:tc>
        <w:tc>
          <w:tcPr>
            <w:tcW w:w="3284" w:type="dxa"/>
          </w:tcPr>
          <w:p w14:paraId="02C47059" w14:textId="2505644A" w:rsidR="00183201" w:rsidRPr="005A27B0" w:rsidRDefault="00183201" w:rsidP="0004042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project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D03599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</w:t>
    </w:r>
    <w:r w:rsidR="007B092D">
      <w:rPr>
        <w:b/>
        <w:bCs/>
        <w:sz w:val="24"/>
        <w:szCs w:val="28"/>
      </w:rPr>
      <w:t>17</w:t>
    </w:r>
    <w:r w:rsidR="0034141A">
      <w:rPr>
        <w:b/>
        <w:bCs/>
        <w:sz w:val="24"/>
        <w:szCs w:val="28"/>
      </w:rPr>
      <w:t xml:space="preserve"> – 03/</w:t>
    </w:r>
    <w:r w:rsidR="007B092D">
      <w:rPr>
        <w:b/>
        <w:bCs/>
        <w:sz w:val="24"/>
        <w:szCs w:val="28"/>
      </w:rPr>
      <w:t>21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201"/>
    <w:rsid w:val="00183E55"/>
    <w:rsid w:val="00186293"/>
    <w:rsid w:val="00191B7C"/>
    <w:rsid w:val="001969AB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08D4"/>
    <w:rsid w:val="005C7132"/>
    <w:rsid w:val="005D7C88"/>
    <w:rsid w:val="005F133F"/>
    <w:rsid w:val="005F3821"/>
    <w:rsid w:val="00600212"/>
    <w:rsid w:val="00610177"/>
    <w:rsid w:val="00626318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092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A6160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14:26:39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0 232 24575,'31'49'0,"-20"-37"0,-7-7 0,0 0 0,1 0 0,0-1 0,-1 0 0,12 8 0,-15-12 0,0 1 0,0-1 0,0 1 0,0-1 0,0 0 0,0 1 0,0-1 0,0 0 0,0 0 0,1 0 0,-1 0 0,0 0 0,0 0 0,0 0 0,0 0 0,0 0 0,0-1 0,1 1 0,-1 0 0,0-1 0,0 1 0,0-1 0,0 1 0,0-1 0,0 1 0,0-1 0,0 0 0,-1 0 0,1 1 0,0-1 0,0 0 0,-1 0 0,1 0 0,0 0 0,-1 0 0,1 0 0,-1 0 0,1 0 0,-1 0 0,1-2 0,5-9 9,-1-1 1,-1 0-1,1 0 0,-2 0 0,0-1 0,2-26 0,-4-85-431,-3 78-585,2 27-5819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24</cp:revision>
  <cp:lastPrinted>2024-09-18T14:02:00Z</cp:lastPrinted>
  <dcterms:created xsi:type="dcterms:W3CDTF">2025-02-18T14:14:00Z</dcterms:created>
  <dcterms:modified xsi:type="dcterms:W3CDTF">2025-03-17T12:48:00Z</dcterms:modified>
</cp:coreProperties>
</file>